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F5" w:rsidRDefault="00F975F5" w:rsidP="00F975F5">
      <w:r>
        <w:t xml:space="preserve">Milí přátelé, </w:t>
      </w:r>
    </w:p>
    <w:p w:rsidR="00F975F5" w:rsidRDefault="00F975F5" w:rsidP="00F975F5">
      <w:r>
        <w:t xml:space="preserve">vítejte v postním čase. </w:t>
      </w:r>
    </w:p>
    <w:p w:rsidR="00F975F5" w:rsidRDefault="00F975F5" w:rsidP="00F975F5">
      <w:r>
        <w:t>Tuto neděli 21.2. budou u Klimenta dvoje bohoslužby: v 9.30 a v 18.00, oboje s večeří Páně. Místa na bohoslužby je stále třeba rezervovat.</w:t>
      </w:r>
      <w:r w:rsidR="00D304AF">
        <w:t xml:space="preserve"> Na webových stránkách je informace, kolik </w:t>
      </w:r>
      <w:r w:rsidR="00EE33BB">
        <w:t xml:space="preserve">volných míst </w:t>
      </w:r>
      <w:r w:rsidR="00D304AF">
        <w:t>ještě zbývá.</w:t>
      </w:r>
    </w:p>
    <w:p w:rsidR="00F975F5" w:rsidRDefault="00F975F5" w:rsidP="00F975F5">
      <w:r>
        <w:t>Bohoslužby v televizi jsou tuto neděli na ČT 2 v 9.35 (Apoštolská církev).</w:t>
      </w:r>
    </w:p>
    <w:p w:rsidR="00F975F5" w:rsidRDefault="00F975F5" w:rsidP="00F975F5">
      <w:r>
        <w:t>Bohoslužby v rozhlase</w:t>
      </w:r>
      <w:r w:rsidR="00EE33BB">
        <w:t xml:space="preserve"> na stanici Vltava jsou od 9.00 (Římskokatolické).</w:t>
      </w:r>
    </w:p>
    <w:p w:rsidR="00F975F5" w:rsidRDefault="00F975F5" w:rsidP="00F975F5">
      <w:r>
        <w:t xml:space="preserve">Na sborovém webu si můžete přečíst  </w:t>
      </w:r>
      <w:hyperlink r:id="rId4" w:history="1">
        <w:r w:rsidRPr="00F975F5">
          <w:rPr>
            <w:rStyle w:val="Hypertextovodkaz"/>
          </w:rPr>
          <w:t>kázání z minulé neděle</w:t>
        </w:r>
      </w:hyperlink>
      <w:r>
        <w:t xml:space="preserve"> nebo si ho </w:t>
      </w:r>
      <w:hyperlink r:id="rId5" w:history="1">
        <w:r w:rsidRPr="00F975F5">
          <w:rPr>
            <w:rStyle w:val="Hypertextovodkaz"/>
          </w:rPr>
          <w:t>poslechnout</w:t>
        </w:r>
      </w:hyperlink>
      <w:r>
        <w:t>.</w:t>
      </w:r>
    </w:p>
    <w:p w:rsidR="00F6739C" w:rsidRDefault="00F6739C" w:rsidP="00F975F5"/>
    <w:p w:rsidR="00D304AF" w:rsidRDefault="00EB1FDC" w:rsidP="00F975F5">
      <w:r>
        <w:t xml:space="preserve">V době postní věnujeme sbírky na charitativní účely. </w:t>
      </w:r>
    </w:p>
    <w:p w:rsidR="00F975F5" w:rsidRDefault="00EB1FDC" w:rsidP="00F975F5">
      <w:r>
        <w:t>O nedělí</w:t>
      </w:r>
      <w:r w:rsidR="00D304AF">
        <w:t xml:space="preserve">ch </w:t>
      </w:r>
      <w:r>
        <w:t xml:space="preserve">21.2. a 28.2. bude sbírka při bohoslužbách věnovaná Armádě spásy, která pracuje s bezdomovci. Přispět můžete i převodem na </w:t>
      </w:r>
      <w:r w:rsidR="00EE33BB">
        <w:t xml:space="preserve">sborový </w:t>
      </w:r>
      <w:r>
        <w:t>účet do 5.3. s poznámkou "Armáda spásy".</w:t>
      </w:r>
    </w:p>
    <w:p w:rsidR="00D304AF" w:rsidRDefault="00D304AF" w:rsidP="00F975F5">
      <w:r>
        <w:t xml:space="preserve">O nedělích 7.3. a 14.3. podpoříme Postní sbírku Diakonie, jejíž výtěžek jde na podporu vzdělávání nejchudších dětí v Libanonu. Diakonie tam pracuje dlouhodobě. Více na </w:t>
      </w:r>
      <w:hyperlink r:id="rId6" w:history="1">
        <w:r w:rsidRPr="00D304AF">
          <w:rPr>
            <w:rStyle w:val="Hypertextovodkaz"/>
          </w:rPr>
          <w:t>www.postnise.cz</w:t>
        </w:r>
      </w:hyperlink>
      <w:r w:rsidR="00EE33BB">
        <w:t xml:space="preserve"> </w:t>
      </w:r>
      <w:r>
        <w:t>Také zde můžete přispět převodem na sborový účet s poznámkou "Postní sbírka Diakonie" a to do 20.3.</w:t>
      </w:r>
    </w:p>
    <w:p w:rsidR="00EB1FDC" w:rsidRDefault="00D304AF" w:rsidP="00F975F5">
      <w:r>
        <w:t>--------</w:t>
      </w:r>
    </w:p>
    <w:p w:rsidR="00F975F5" w:rsidRDefault="00F975F5" w:rsidP="00F975F5">
      <w:r>
        <w:t xml:space="preserve">Krátký videopozdrav  </w:t>
      </w:r>
      <w:r w:rsidR="00741B74">
        <w:t xml:space="preserve">na úvod postního období od </w:t>
      </w:r>
      <w:r>
        <w:t xml:space="preserve">synodního seniora Daniela Ženatého můžete vidět </w:t>
      </w:r>
      <w:hyperlink r:id="rId7" w:history="1">
        <w:r w:rsidRPr="00F975F5">
          <w:rPr>
            <w:rStyle w:val="Hypertextovodkaz"/>
          </w:rPr>
          <w:t>zde</w:t>
        </w:r>
      </w:hyperlink>
    </w:p>
    <w:p w:rsidR="00F975F5" w:rsidRDefault="00F975F5" w:rsidP="00F975F5">
      <w:r>
        <w:t xml:space="preserve">Další materiály </w:t>
      </w:r>
      <w:r w:rsidR="00741B74">
        <w:t xml:space="preserve">jsou na webu ústředí ČCE v sekci </w:t>
      </w:r>
      <w:hyperlink r:id="rId8" w:history="1">
        <w:r w:rsidR="00741B74" w:rsidRPr="00741B74">
          <w:rPr>
            <w:rStyle w:val="Hypertextovodkaz"/>
          </w:rPr>
          <w:t>Doba postní a velikonoční</w:t>
        </w:r>
      </w:hyperlink>
      <w:r w:rsidR="00741B74">
        <w:t xml:space="preserve"> </w:t>
      </w:r>
    </w:p>
    <w:p w:rsidR="00F975F5" w:rsidRDefault="00D304AF" w:rsidP="00EE33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E33BB">
        <w:rPr>
          <w:rFonts w:cstheme="minorHAnsi"/>
          <w:bCs/>
          <w:color w:val="000000"/>
        </w:rPr>
        <w:t xml:space="preserve">Ústředí církve zve na on-line diskusi:  </w:t>
      </w:r>
      <w:r w:rsidR="00EB1FDC" w:rsidRPr="00EE33BB">
        <w:rPr>
          <w:rFonts w:cstheme="minorHAnsi"/>
          <w:bCs/>
          <w:color w:val="000000"/>
        </w:rPr>
        <w:t>„Jak se žije lesbám a gayům v církevním prostředí a v české společnosti“</w:t>
      </w:r>
      <w:r w:rsidR="00EB1FDC" w:rsidRPr="00D304AF">
        <w:rPr>
          <w:rFonts w:cstheme="minorHAnsi"/>
          <w:b/>
          <w:bCs/>
          <w:color w:val="000000"/>
        </w:rPr>
        <w:t xml:space="preserve"> </w:t>
      </w:r>
      <w:r w:rsidR="00EB1FDC" w:rsidRPr="00D304AF">
        <w:rPr>
          <w:rFonts w:cstheme="minorHAnsi"/>
          <w:color w:val="000000"/>
        </w:rPr>
        <w:t>ve středu 24. února od 18.30 hodin</w:t>
      </w:r>
      <w:r w:rsidRPr="00D304AF">
        <w:rPr>
          <w:rFonts w:cstheme="minorHAnsi"/>
          <w:color w:val="000000"/>
        </w:rPr>
        <w:t>. (</w:t>
      </w:r>
      <w:r w:rsidR="00EB1FDC" w:rsidRPr="00D304AF">
        <w:rPr>
          <w:rFonts w:cstheme="minorHAnsi"/>
          <w:color w:val="000000"/>
        </w:rPr>
        <w:t>otázky je</w:t>
      </w:r>
      <w:r w:rsidRPr="00D304AF">
        <w:rPr>
          <w:rFonts w:cstheme="minorHAnsi"/>
          <w:color w:val="000000"/>
        </w:rPr>
        <w:t xml:space="preserve"> </w:t>
      </w:r>
      <w:r w:rsidR="00EB1FDC" w:rsidRPr="00D304AF">
        <w:rPr>
          <w:rFonts w:cstheme="minorHAnsi"/>
          <w:color w:val="000000"/>
        </w:rPr>
        <w:t xml:space="preserve">možné posílat předem nebo v chatu během živého vysílání; všechny informace najdete </w:t>
      </w:r>
      <w:hyperlink r:id="rId9" w:history="1">
        <w:r w:rsidR="00EE33BB" w:rsidRPr="00EE33BB">
          <w:rPr>
            <w:rStyle w:val="Hypertextovodkaz"/>
            <w:rFonts w:cstheme="minorHAnsi"/>
          </w:rPr>
          <w:t>zde</w:t>
        </w:r>
      </w:hyperlink>
      <w:r w:rsidR="00EE33BB">
        <w:rPr>
          <w:rFonts w:cstheme="minorHAnsi"/>
          <w:color w:val="000000"/>
        </w:rPr>
        <w:t xml:space="preserve"> )</w:t>
      </w:r>
    </w:p>
    <w:p w:rsidR="00EE33BB" w:rsidRDefault="00EE33BB" w:rsidP="00EE33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E33BB" w:rsidRDefault="00EE33BB" w:rsidP="00EE33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Přikládám také postní kalendář, který připravuje odbor pro otázky životního prostředí. </w:t>
      </w:r>
    </w:p>
    <w:p w:rsidR="00EE33BB" w:rsidRDefault="00EE33BB" w:rsidP="00EE33BB">
      <w:pPr>
        <w:autoSpaceDE w:val="0"/>
        <w:autoSpaceDN w:val="0"/>
        <w:adjustRightInd w:val="0"/>
        <w:spacing w:after="0" w:line="240" w:lineRule="auto"/>
      </w:pPr>
    </w:p>
    <w:p w:rsidR="00F6739C" w:rsidRPr="00EE33BB" w:rsidRDefault="00F6739C" w:rsidP="00F975F5">
      <w:pPr>
        <w:rPr>
          <w:rFonts w:cstheme="minorHAnsi"/>
        </w:rPr>
      </w:pPr>
      <w:r w:rsidRPr="00EE33BB">
        <w:rPr>
          <w:rFonts w:cstheme="minorHAnsi"/>
        </w:rPr>
        <w:t xml:space="preserve">a do příštích dnů přijměte slovo </w:t>
      </w:r>
      <w:r w:rsidR="00EE33BB" w:rsidRPr="00EE33BB">
        <w:rPr>
          <w:rFonts w:cstheme="minorHAnsi"/>
        </w:rPr>
        <w:t xml:space="preserve">v tomto týdnu zemřelého filosofa a křesťana </w:t>
      </w:r>
      <w:r w:rsidRPr="00EE33BB">
        <w:rPr>
          <w:rFonts w:cstheme="minorHAnsi"/>
        </w:rPr>
        <w:t>Jana Sokola</w:t>
      </w:r>
    </w:p>
    <w:p w:rsidR="00F6739C" w:rsidRPr="00EE33BB" w:rsidRDefault="00F6739C" w:rsidP="00F6739C">
      <w:pPr>
        <w:spacing w:after="0" w:line="240" w:lineRule="auto"/>
        <w:rPr>
          <w:rFonts w:cstheme="minorHAnsi"/>
          <w:b/>
        </w:rPr>
      </w:pPr>
      <w:r w:rsidRPr="00F6739C">
        <w:rPr>
          <w:rFonts w:eastAsia="Times New Roman" w:cstheme="minorHAnsi"/>
          <w:b/>
          <w:lang w:eastAsia="cs-CZ"/>
        </w:rPr>
        <w:t>„…jsem přesvědčen, že nejhlubším a nejpevnějším základem morálky – stejně jako všech náboženství – je vděčnost.“</w:t>
      </w:r>
      <w:r w:rsidRPr="00F6739C">
        <w:rPr>
          <w:rFonts w:eastAsia="Times New Roman" w:cstheme="minorHAnsi"/>
          <w:b/>
          <w:lang w:eastAsia="cs-CZ"/>
        </w:rPr>
        <w:br/>
      </w:r>
      <w:r w:rsidRPr="00EE33BB">
        <w:rPr>
          <w:rFonts w:cstheme="minorHAnsi"/>
          <w:b/>
        </w:rPr>
        <w:t xml:space="preserve"> </w:t>
      </w:r>
    </w:p>
    <w:p w:rsidR="00F975F5" w:rsidRPr="00EE33BB" w:rsidRDefault="00F975F5" w:rsidP="00F975F5">
      <w:pPr>
        <w:rPr>
          <w:rFonts w:cstheme="minorHAnsi"/>
        </w:rPr>
      </w:pPr>
      <w:r w:rsidRPr="00EE33BB">
        <w:rPr>
          <w:rFonts w:cstheme="minorHAnsi"/>
        </w:rPr>
        <w:t xml:space="preserve">Srdečně vás zdravím </w:t>
      </w:r>
    </w:p>
    <w:p w:rsidR="00F975F5" w:rsidRDefault="00F975F5" w:rsidP="00F975F5">
      <w:r>
        <w:t>David Balcar</w:t>
      </w:r>
    </w:p>
    <w:p w:rsidR="00F6739C" w:rsidRDefault="00F6739C" w:rsidP="00F975F5"/>
    <w:p w:rsidR="00D304AF" w:rsidRDefault="00D304AF" w:rsidP="00F975F5"/>
    <w:sectPr w:rsidR="00D304AF" w:rsidSect="00E0462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F975F5"/>
    <w:rsid w:val="00036B3C"/>
    <w:rsid w:val="004D3BF5"/>
    <w:rsid w:val="00741B74"/>
    <w:rsid w:val="007D1713"/>
    <w:rsid w:val="00D304AF"/>
    <w:rsid w:val="00EB1FDC"/>
    <w:rsid w:val="00EE33BB"/>
    <w:rsid w:val="00F6739C"/>
    <w:rsid w:val="00F9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5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75F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9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cirkev.cz/aktuality/materialy-pro-postni-obdob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wPCsSaJLAk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va\Desktop\NED&#282;LE%20o%20postu\www.postnise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liment.evangnet.cz/node/23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liment.evangnet.cz/node/236" TargetMode="External"/><Relationship Id="rId9" Type="http://schemas.openxmlformats.org/officeDocument/2006/relationships/hyperlink" Target="https://www.e-cirkev.cz/aktuality/jak-se-zije-lesbam-a-gayum-v-cirkevnim-prostredi-a-vceske-spolecnosti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2021-02-19T11:26:00Z</dcterms:created>
  <dcterms:modified xsi:type="dcterms:W3CDTF">2021-02-19T11:26:00Z</dcterms:modified>
</cp:coreProperties>
</file>