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14C3" w14:textId="3427E307" w:rsidR="000110D3" w:rsidRPr="00306158" w:rsidRDefault="000110D3" w:rsidP="000110D3">
      <w:pPr>
        <w:spacing w:line="192" w:lineRule="auto"/>
        <w:contextualSpacing/>
        <w:jc w:val="right"/>
        <w:rPr>
          <w:rFonts w:cstheme="minorHAnsi"/>
          <w:sz w:val="40"/>
          <w:szCs w:val="40"/>
        </w:rPr>
      </w:pPr>
      <w:bookmarkStart w:id="0" w:name="_Hlk210767257"/>
      <w:bookmarkEnd w:id="0"/>
      <w:r w:rsidRPr="00306158">
        <w:rPr>
          <w:rFonts w:cstheme="minorHAnsi"/>
          <w:b/>
          <w:sz w:val="144"/>
          <w:szCs w:val="144"/>
        </w:rPr>
        <w:t>kavárnička</w:t>
      </w:r>
      <w:r w:rsidRPr="00306158">
        <w:rPr>
          <w:rFonts w:cstheme="minorHAnsi"/>
          <w:sz w:val="144"/>
          <w:szCs w:val="144"/>
        </w:rPr>
        <w:t xml:space="preserve">  </w:t>
      </w:r>
      <w:r w:rsidRPr="00306158">
        <w:rPr>
          <w:rFonts w:cstheme="minorHAnsi"/>
          <w:sz w:val="144"/>
          <w:szCs w:val="144"/>
        </w:rPr>
        <w:tab/>
      </w:r>
      <w:r w:rsidRPr="00306158">
        <w:rPr>
          <w:rFonts w:cstheme="minorHAnsi"/>
          <w:sz w:val="40"/>
          <w:szCs w:val="40"/>
        </w:rPr>
        <w:t xml:space="preserve">                          první</w:t>
      </w:r>
      <w:r>
        <w:rPr>
          <w:rFonts w:cstheme="minorHAnsi"/>
          <w:sz w:val="40"/>
          <w:szCs w:val="40"/>
        </w:rPr>
        <w:t xml:space="preserve"> </w:t>
      </w:r>
      <w:r w:rsidRPr="00306158">
        <w:rPr>
          <w:rFonts w:cstheme="minorHAnsi"/>
          <w:sz w:val="40"/>
          <w:szCs w:val="40"/>
        </w:rPr>
        <w:t>čtvrtek v měsíci</w:t>
      </w:r>
    </w:p>
    <w:p w14:paraId="71217911" w14:textId="77777777" w:rsidR="000110D3" w:rsidRPr="00306158" w:rsidRDefault="000110D3" w:rsidP="000110D3">
      <w:pPr>
        <w:spacing w:line="240" w:lineRule="auto"/>
        <w:contextualSpacing/>
        <w:jc w:val="right"/>
        <w:rPr>
          <w:rFonts w:cstheme="minorHAnsi"/>
          <w:sz w:val="40"/>
          <w:szCs w:val="40"/>
        </w:rPr>
      </w:pPr>
      <w:r w:rsidRPr="00306158">
        <w:rPr>
          <w:rFonts w:cstheme="minorHAnsi"/>
          <w:sz w:val="40"/>
          <w:szCs w:val="40"/>
        </w:rPr>
        <w:tab/>
      </w:r>
      <w:r w:rsidRPr="00306158">
        <w:rPr>
          <w:rFonts w:cstheme="minorHAnsi"/>
          <w:sz w:val="40"/>
          <w:szCs w:val="40"/>
        </w:rPr>
        <w:tab/>
      </w:r>
      <w:r w:rsidRPr="00306158">
        <w:rPr>
          <w:rFonts w:cstheme="minorHAnsi"/>
          <w:sz w:val="40"/>
          <w:szCs w:val="40"/>
        </w:rPr>
        <w:tab/>
        <w:t>otevřeno od 14.30</w:t>
      </w:r>
    </w:p>
    <w:p w14:paraId="2C2E87AC" w14:textId="77777777" w:rsidR="000110D3" w:rsidRPr="00306158" w:rsidRDefault="000110D3" w:rsidP="000110D3">
      <w:pPr>
        <w:spacing w:line="240" w:lineRule="auto"/>
        <w:contextualSpacing/>
        <w:jc w:val="right"/>
        <w:rPr>
          <w:rFonts w:cstheme="minorHAnsi"/>
          <w:sz w:val="40"/>
          <w:szCs w:val="40"/>
        </w:rPr>
      </w:pPr>
      <w:r w:rsidRPr="00306158">
        <w:rPr>
          <w:rFonts w:cstheme="minorHAnsi"/>
          <w:sz w:val="40"/>
          <w:szCs w:val="40"/>
        </w:rPr>
        <w:tab/>
      </w:r>
      <w:r w:rsidRPr="00306158">
        <w:rPr>
          <w:rFonts w:cstheme="minorHAnsi"/>
          <w:sz w:val="40"/>
          <w:szCs w:val="40"/>
        </w:rPr>
        <w:tab/>
      </w:r>
      <w:r w:rsidRPr="00306158">
        <w:rPr>
          <w:rFonts w:cstheme="minorHAnsi"/>
          <w:sz w:val="40"/>
          <w:szCs w:val="40"/>
        </w:rPr>
        <w:tab/>
      </w:r>
      <w:r w:rsidRPr="00306158">
        <w:rPr>
          <w:rFonts w:cstheme="minorHAnsi"/>
          <w:sz w:val="40"/>
          <w:szCs w:val="40"/>
        </w:rPr>
        <w:tab/>
      </w:r>
      <w:r w:rsidRPr="00306158">
        <w:rPr>
          <w:rFonts w:cstheme="minorHAnsi"/>
          <w:sz w:val="40"/>
          <w:szCs w:val="40"/>
        </w:rPr>
        <w:tab/>
      </w:r>
      <w:r w:rsidRPr="00306158">
        <w:rPr>
          <w:rFonts w:cstheme="minorHAnsi"/>
          <w:sz w:val="40"/>
          <w:szCs w:val="40"/>
        </w:rPr>
        <w:tab/>
        <w:t>program od 15.00</w:t>
      </w:r>
    </w:p>
    <w:p w14:paraId="1017AD20" w14:textId="77777777" w:rsidR="000110D3" w:rsidRPr="00306158" w:rsidRDefault="000110D3" w:rsidP="000110D3">
      <w:pPr>
        <w:spacing w:line="240" w:lineRule="auto"/>
        <w:contextualSpacing/>
        <w:jc w:val="right"/>
        <w:rPr>
          <w:rFonts w:cstheme="minorHAnsi"/>
          <w:sz w:val="40"/>
          <w:szCs w:val="40"/>
        </w:rPr>
      </w:pPr>
      <w:r w:rsidRPr="00306158">
        <w:rPr>
          <w:rFonts w:cstheme="minorHAnsi"/>
          <w:sz w:val="40"/>
          <w:szCs w:val="40"/>
        </w:rPr>
        <w:tab/>
        <w:t>Klimentská 18, sál 3. patro</w:t>
      </w:r>
    </w:p>
    <w:p w14:paraId="77595DB8" w14:textId="48208113" w:rsidR="000110D3" w:rsidRPr="00A65F97" w:rsidRDefault="000110D3" w:rsidP="000110D3">
      <w:pPr>
        <w:pStyle w:val="Normlnweb"/>
        <w:spacing w:before="0" w:beforeAutospacing="0" w:after="200" w:afterAutospacing="0"/>
        <w:rPr>
          <w:rFonts w:ascii="Arial" w:hAnsi="Arial" w:cs="Arial"/>
          <w:b/>
          <w:sz w:val="72"/>
          <w:szCs w:val="72"/>
        </w:rPr>
      </w:pPr>
      <w:r w:rsidRPr="0036117B">
        <w:rPr>
          <w:rStyle w:val="Siln"/>
          <w:rFonts w:ascii="Arial" w:eastAsiaTheme="majorEastAsia" w:hAnsi="Arial" w:cs="Arial"/>
          <w:sz w:val="36"/>
          <w:szCs w:val="36"/>
        </w:rPr>
        <w:t>       </w:t>
      </w:r>
      <w:r w:rsidR="00D32273">
        <w:rPr>
          <w:rFonts w:ascii="Arial" w:hAnsi="Arial" w:cs="Arial"/>
          <w:b/>
          <w:sz w:val="72"/>
          <w:szCs w:val="72"/>
        </w:rPr>
        <w:t>4</w:t>
      </w:r>
      <w:r w:rsidRPr="00A65F97">
        <w:rPr>
          <w:rFonts w:ascii="Arial" w:hAnsi="Arial" w:cs="Arial"/>
          <w:b/>
          <w:sz w:val="72"/>
          <w:szCs w:val="72"/>
        </w:rPr>
        <w:t xml:space="preserve">. </w:t>
      </w:r>
      <w:r w:rsidR="00D32273">
        <w:rPr>
          <w:rFonts w:ascii="Arial" w:hAnsi="Arial" w:cs="Arial"/>
          <w:b/>
          <w:sz w:val="72"/>
          <w:szCs w:val="72"/>
        </w:rPr>
        <w:t>prosince</w:t>
      </w:r>
      <w:r w:rsidRPr="00A65F97">
        <w:rPr>
          <w:rFonts w:ascii="Arial" w:hAnsi="Arial" w:cs="Arial"/>
          <w:b/>
          <w:sz w:val="72"/>
          <w:szCs w:val="72"/>
        </w:rPr>
        <w:t xml:space="preserve"> 2025</w:t>
      </w:r>
    </w:p>
    <w:p w14:paraId="706EE02A" w14:textId="22017F55" w:rsidR="000110D3" w:rsidRDefault="00D32273" w:rsidP="000110D3">
      <w:pPr>
        <w:pStyle w:val="Normlnweb"/>
        <w:spacing w:before="0" w:beforeAutospacing="0" w:after="200" w:afterAutospacing="0"/>
        <w:ind w:left="708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80"/>
          <w:szCs w:val="80"/>
        </w:rPr>
        <w:t>České Vánoce po roce 1989</w:t>
      </w:r>
    </w:p>
    <w:p w14:paraId="3060B263" w14:textId="403BDC2D" w:rsidR="000110D3" w:rsidRPr="00114B7D" w:rsidRDefault="00694724" w:rsidP="00477E2C">
      <w:pPr>
        <w:pStyle w:val="Normlnweb"/>
        <w:spacing w:before="0" w:beforeAutospacing="0" w:after="200" w:afterAutospacing="0" w:line="360" w:lineRule="auto"/>
        <w:ind w:left="708"/>
        <w:jc w:val="center"/>
        <w:rPr>
          <w:rFonts w:ascii="Arial" w:hAnsi="Arial" w:cs="Arial"/>
          <w:b/>
          <w:sz w:val="40"/>
          <w:szCs w:val="40"/>
        </w:rPr>
      </w:pPr>
      <w:r w:rsidRPr="00114B7D">
        <w:rPr>
          <w:rFonts w:ascii="Arial" w:hAnsi="Arial" w:cs="Arial"/>
          <w:b/>
          <w:sz w:val="40"/>
          <w:szCs w:val="40"/>
        </w:rPr>
        <w:t xml:space="preserve">3. díl seriálu o tom, jak se </w:t>
      </w:r>
      <w:r w:rsidR="00114B7D">
        <w:rPr>
          <w:rFonts w:ascii="Arial" w:hAnsi="Arial" w:cs="Arial"/>
          <w:b/>
          <w:sz w:val="40"/>
          <w:szCs w:val="40"/>
        </w:rPr>
        <w:t xml:space="preserve">v naší zemi </w:t>
      </w:r>
      <w:r w:rsidRPr="00114B7D">
        <w:rPr>
          <w:rFonts w:ascii="Arial" w:hAnsi="Arial" w:cs="Arial"/>
          <w:b/>
          <w:sz w:val="40"/>
          <w:szCs w:val="40"/>
        </w:rPr>
        <w:t>slavily Vánoce podle knihy historiků Petra a Pavlíny Kourových</w:t>
      </w:r>
    </w:p>
    <w:p w14:paraId="14D4CC5C" w14:textId="77777777" w:rsidR="00114B7D" w:rsidRDefault="00114B7D" w:rsidP="000110D3">
      <w:pPr>
        <w:pStyle w:val="Normlnweb"/>
        <w:spacing w:before="0" w:beforeAutospacing="0" w:after="200" w:afterAutospacing="0"/>
        <w:ind w:left="708"/>
        <w:rPr>
          <w:rFonts w:ascii="Arial" w:hAnsi="Arial" w:cs="Arial"/>
          <w:b/>
          <w:sz w:val="40"/>
          <w:szCs w:val="40"/>
        </w:rPr>
      </w:pPr>
    </w:p>
    <w:tbl>
      <w:tblPr>
        <w:tblStyle w:val="Mkatabulky"/>
        <w:tblW w:w="10399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5760"/>
      </w:tblGrid>
      <w:tr w:rsidR="0088395D" w14:paraId="1C9800FD" w14:textId="77777777" w:rsidTr="00CF114A">
        <w:trPr>
          <w:trHeight w:val="7391"/>
        </w:trPr>
        <w:tc>
          <w:tcPr>
            <w:tcW w:w="4639" w:type="dxa"/>
          </w:tcPr>
          <w:p w14:paraId="068A7333" w14:textId="6F8CF506" w:rsidR="0088395D" w:rsidRDefault="0088395D" w:rsidP="000110D3">
            <w:pPr>
              <w:pStyle w:val="Normlnweb"/>
              <w:spacing w:before="0" w:beforeAutospacing="0" w:after="200" w:afterAutospacing="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14:ligatures w14:val="standardContextual"/>
              </w:rPr>
              <w:drawing>
                <wp:inline distT="0" distB="0" distL="0" distR="0" wp14:anchorId="0DA0D15C" wp14:editId="0FAE15F0">
                  <wp:extent cx="2803549" cy="4025900"/>
                  <wp:effectExtent l="0" t="0" r="0" b="0"/>
                  <wp:docPr id="36871968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719682" name="Obrázek 36871968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92" cy="4102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799603BE" w14:textId="44908A31" w:rsidR="00D37DDC" w:rsidRDefault="0053718A" w:rsidP="0053718A">
            <w:pPr>
              <w:pStyle w:val="Normlnweb"/>
              <w:spacing w:before="0" w:beforeAutospacing="0" w:after="200" w:afterAutospacing="0" w:line="360" w:lineRule="auto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40"/>
                <w:szCs w:val="40"/>
              </w:rPr>
              <w:t>…</w:t>
            </w:r>
            <w:r w:rsidRPr="0053718A">
              <w:rPr>
                <w:rFonts w:ascii="Arial" w:hAnsi="Arial" w:cs="Arial"/>
                <w:bCs/>
                <w:sz w:val="40"/>
                <w:szCs w:val="40"/>
              </w:rPr>
              <w:t>a</w:t>
            </w:r>
            <w:r w:rsidR="001F7293" w:rsidRPr="0053718A">
              <w:rPr>
                <w:rFonts w:ascii="Arial" w:hAnsi="Arial" w:cs="Arial"/>
                <w:bCs/>
                <w:sz w:val="40"/>
                <w:szCs w:val="40"/>
              </w:rPr>
              <w:t xml:space="preserve"> </w:t>
            </w:r>
            <w:r w:rsidR="00D37DDC">
              <w:rPr>
                <w:rFonts w:ascii="Arial" w:hAnsi="Arial" w:cs="Arial"/>
                <w:bCs/>
                <w:sz w:val="40"/>
                <w:szCs w:val="40"/>
              </w:rPr>
              <w:t xml:space="preserve">také povídky a písničky </w:t>
            </w:r>
            <w:r w:rsidR="001F7293" w:rsidRPr="0053718A">
              <w:rPr>
                <w:rFonts w:ascii="Arial" w:hAnsi="Arial" w:cs="Arial"/>
                <w:bCs/>
                <w:sz w:val="40"/>
                <w:szCs w:val="40"/>
              </w:rPr>
              <w:t>Marka Ebena, Miloše Rejchrta</w:t>
            </w:r>
          </w:p>
          <w:p w14:paraId="19AF6DA6" w14:textId="77777777" w:rsidR="00D37DDC" w:rsidRDefault="00D37DDC" w:rsidP="0053718A">
            <w:pPr>
              <w:pStyle w:val="Normlnweb"/>
              <w:spacing w:before="0" w:beforeAutospacing="0" w:after="200" w:afterAutospacing="0" w:line="360" w:lineRule="auto"/>
              <w:rPr>
                <w:rFonts w:ascii="Arial" w:hAnsi="Arial" w:cs="Arial"/>
                <w:bCs/>
                <w:sz w:val="40"/>
                <w:szCs w:val="40"/>
              </w:rPr>
            </w:pPr>
          </w:p>
          <w:p w14:paraId="15F1673F" w14:textId="37A140D2" w:rsidR="00114B7D" w:rsidRDefault="001F7293" w:rsidP="00D37DDC">
            <w:pPr>
              <w:pStyle w:val="Normlnweb"/>
              <w:spacing w:before="0" w:beforeAutospacing="0" w:after="200" w:afterAutospacing="0" w:line="360" w:lineRule="auto"/>
              <w:rPr>
                <w:rFonts w:cstheme="minorHAnsi"/>
                <w:b/>
                <w:sz w:val="52"/>
                <w:szCs w:val="52"/>
              </w:rPr>
            </w:pPr>
            <w:r w:rsidRPr="0053718A">
              <w:rPr>
                <w:rFonts w:ascii="Arial" w:hAnsi="Arial" w:cs="Arial"/>
                <w:bCs/>
                <w:sz w:val="40"/>
                <w:szCs w:val="40"/>
              </w:rPr>
              <w:t xml:space="preserve">a </w:t>
            </w:r>
            <w:r w:rsidR="0053718A">
              <w:rPr>
                <w:rFonts w:ascii="Arial" w:hAnsi="Arial" w:cs="Arial"/>
                <w:bCs/>
                <w:sz w:val="40"/>
                <w:szCs w:val="40"/>
              </w:rPr>
              <w:t xml:space="preserve">další </w:t>
            </w:r>
            <w:r w:rsidR="00D37DDC">
              <w:rPr>
                <w:rFonts w:ascii="Arial" w:hAnsi="Arial" w:cs="Arial"/>
                <w:bCs/>
                <w:sz w:val="40"/>
                <w:szCs w:val="40"/>
              </w:rPr>
              <w:t xml:space="preserve">vzpomínky </w:t>
            </w:r>
            <w:r w:rsidRPr="0053718A">
              <w:rPr>
                <w:rFonts w:ascii="Arial" w:hAnsi="Arial" w:cs="Arial"/>
                <w:bCs/>
                <w:sz w:val="40"/>
                <w:szCs w:val="40"/>
              </w:rPr>
              <w:t>podle naš</w:t>
            </w:r>
            <w:r w:rsidR="00D37DDC">
              <w:rPr>
                <w:rFonts w:ascii="Arial" w:hAnsi="Arial" w:cs="Arial"/>
                <w:bCs/>
                <w:sz w:val="40"/>
                <w:szCs w:val="40"/>
              </w:rPr>
              <w:t>í paměti</w:t>
            </w:r>
          </w:p>
          <w:p w14:paraId="7BF19871" w14:textId="691287CB" w:rsidR="0053718A" w:rsidRDefault="00114B7D" w:rsidP="0053718A">
            <w:pPr>
              <w:spacing w:line="360" w:lineRule="auto"/>
              <w:ind w:left="2124" w:hanging="1523"/>
              <w:rPr>
                <w:rFonts w:cstheme="minorHAnsi"/>
                <w:b/>
                <w:sz w:val="52"/>
                <w:szCs w:val="52"/>
              </w:rPr>
            </w:pPr>
            <w:r>
              <w:rPr>
                <w:rFonts w:cstheme="minorHAnsi"/>
                <w:b/>
                <w:sz w:val="52"/>
                <w:szCs w:val="52"/>
              </w:rPr>
              <w:t xml:space="preserve"> </w:t>
            </w:r>
            <w:r w:rsidR="0053718A" w:rsidRPr="00306158">
              <w:rPr>
                <w:rFonts w:cstheme="minorHAnsi"/>
                <w:b/>
                <w:sz w:val="52"/>
                <w:szCs w:val="52"/>
              </w:rPr>
              <w:t xml:space="preserve">Srdečně zveme </w:t>
            </w:r>
          </w:p>
          <w:p w14:paraId="3B8CCC60" w14:textId="69B265A0" w:rsidR="0053718A" w:rsidRDefault="0053718A" w:rsidP="0053718A">
            <w:pPr>
              <w:spacing w:line="360" w:lineRule="auto"/>
              <w:ind w:left="2124" w:hanging="1523"/>
            </w:pPr>
            <w:r w:rsidRPr="00306158">
              <w:rPr>
                <w:rFonts w:cstheme="minorHAnsi"/>
                <w:b/>
                <w:sz w:val="52"/>
                <w:szCs w:val="52"/>
              </w:rPr>
              <w:t>všechny zájemce!</w:t>
            </w:r>
          </w:p>
          <w:p w14:paraId="08721B8F" w14:textId="3302C3BB" w:rsidR="0053718A" w:rsidRPr="0053718A" w:rsidRDefault="0053718A" w:rsidP="0053718A">
            <w:pPr>
              <w:pStyle w:val="Normlnweb"/>
              <w:spacing w:before="0" w:beforeAutospacing="0" w:after="200" w:afterAutospacing="0" w:line="360" w:lineRule="auto"/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</w:tbl>
    <w:p w14:paraId="29B17021" w14:textId="6AAF253A" w:rsidR="00644D1F" w:rsidRDefault="00644D1F" w:rsidP="000110D3">
      <w:pPr>
        <w:spacing w:line="360" w:lineRule="auto"/>
        <w:ind w:left="2124" w:firstLine="708"/>
      </w:pPr>
    </w:p>
    <w:sectPr w:rsidR="00644D1F" w:rsidSect="00D32273">
      <w:pgSz w:w="11906" w:h="16838"/>
      <w:pgMar w:top="395" w:right="282" w:bottom="426" w:left="284" w:header="708" w:footer="708" w:gutter="0"/>
      <w:cols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D3"/>
    <w:rsid w:val="000110D3"/>
    <w:rsid w:val="000273B4"/>
    <w:rsid w:val="00114B7D"/>
    <w:rsid w:val="001A2BD5"/>
    <w:rsid w:val="001F7293"/>
    <w:rsid w:val="0024523D"/>
    <w:rsid w:val="003B5683"/>
    <w:rsid w:val="00477E2C"/>
    <w:rsid w:val="0053718A"/>
    <w:rsid w:val="00644D1F"/>
    <w:rsid w:val="00694724"/>
    <w:rsid w:val="0088395D"/>
    <w:rsid w:val="008B17AA"/>
    <w:rsid w:val="00A65F97"/>
    <w:rsid w:val="00BF70B3"/>
    <w:rsid w:val="00CF114A"/>
    <w:rsid w:val="00D32273"/>
    <w:rsid w:val="00D3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3272"/>
  <w15:chartTrackingRefBased/>
  <w15:docId w15:val="{7B0E8B14-A7E2-4EF8-AADB-36E1FBED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0D3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110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10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10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10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10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10D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10D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10D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10D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10D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10D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10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10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10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10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1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10D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1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10D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110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10D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110D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10D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10D3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1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10D3"/>
    <w:rPr>
      <w:b/>
      <w:bCs/>
    </w:rPr>
  </w:style>
  <w:style w:type="table" w:styleId="Mkatabulky">
    <w:name w:val="Table Grid"/>
    <w:basedOn w:val="Normlntabulka"/>
    <w:uiPriority w:val="39"/>
    <w:rsid w:val="0088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360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Balcar</dc:creator>
  <cp:keywords/>
  <dc:description/>
  <cp:lastModifiedBy>David Balcar</cp:lastModifiedBy>
  <cp:revision>4</cp:revision>
  <dcterms:created xsi:type="dcterms:W3CDTF">2025-11-27T15:29:00Z</dcterms:created>
  <dcterms:modified xsi:type="dcterms:W3CDTF">2025-11-27T15:31:00Z</dcterms:modified>
</cp:coreProperties>
</file>