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C213F" w14:textId="77777777" w:rsidR="003E02AD" w:rsidRDefault="003E02AD" w:rsidP="003E02AD">
      <w:pPr>
        <w:jc w:val="both"/>
        <w:rPr>
          <w:rFonts w:ascii="Arial" w:hAnsi="Arial" w:cs="Arial"/>
          <w:b/>
          <w:bCs/>
          <w:sz w:val="22"/>
          <w:szCs w:val="22"/>
          <w:u w:val="single"/>
        </w:rPr>
      </w:pPr>
    </w:p>
    <w:p w14:paraId="7B5467F1" w14:textId="77777777" w:rsidR="003E02AD" w:rsidRDefault="003E02AD" w:rsidP="003E02AD">
      <w:pPr>
        <w:jc w:val="both"/>
        <w:rPr>
          <w:rFonts w:ascii="Arial" w:hAnsi="Arial" w:cs="Arial"/>
          <w:b/>
          <w:bCs/>
          <w:sz w:val="22"/>
          <w:szCs w:val="22"/>
          <w:u w:val="single"/>
        </w:rPr>
      </w:pPr>
    </w:p>
    <w:p w14:paraId="702484B4" w14:textId="77777777" w:rsidR="003E02AD" w:rsidRPr="0024350E" w:rsidRDefault="003E02AD" w:rsidP="003E02AD">
      <w:pPr>
        <w:jc w:val="both"/>
        <w:rPr>
          <w:rFonts w:ascii="Arial" w:hAnsi="Arial" w:cs="Arial"/>
          <w:szCs w:val="24"/>
        </w:rPr>
      </w:pPr>
      <w:r w:rsidRPr="0024350E">
        <w:rPr>
          <w:rFonts w:ascii="Arial" w:hAnsi="Arial" w:cs="Arial"/>
          <w:b/>
          <w:bCs/>
          <w:szCs w:val="24"/>
          <w:u w:val="single"/>
        </w:rPr>
        <w:t xml:space="preserve">Paní Moudrost </w:t>
      </w:r>
      <w:r w:rsidRPr="0024350E">
        <w:rPr>
          <w:rFonts w:ascii="Arial" w:hAnsi="Arial" w:cs="Arial"/>
          <w:szCs w:val="24"/>
        </w:rPr>
        <w:tab/>
      </w:r>
      <w:r w:rsidRPr="0024350E">
        <w:rPr>
          <w:rFonts w:ascii="Arial" w:hAnsi="Arial" w:cs="Arial"/>
          <w:szCs w:val="24"/>
        </w:rPr>
        <w:tab/>
      </w:r>
      <w:r w:rsidRPr="0024350E">
        <w:rPr>
          <w:rFonts w:ascii="Arial" w:hAnsi="Arial" w:cs="Arial"/>
          <w:szCs w:val="24"/>
        </w:rPr>
        <w:tab/>
      </w:r>
      <w:r w:rsidRPr="0024350E">
        <w:rPr>
          <w:rFonts w:ascii="Arial" w:hAnsi="Arial" w:cs="Arial"/>
          <w:szCs w:val="24"/>
        </w:rPr>
        <w:tab/>
      </w:r>
      <w:r w:rsidRPr="0024350E">
        <w:rPr>
          <w:rFonts w:ascii="Arial" w:hAnsi="Arial" w:cs="Arial"/>
          <w:szCs w:val="24"/>
        </w:rPr>
        <w:tab/>
        <w:t>Kliment 20.2.2022</w:t>
      </w:r>
    </w:p>
    <w:p w14:paraId="59096FF6" w14:textId="77777777" w:rsidR="003E02AD" w:rsidRDefault="003E02AD" w:rsidP="003E02AD">
      <w:pPr>
        <w:jc w:val="both"/>
        <w:rPr>
          <w:rFonts w:ascii="Arial Narrow" w:hAnsi="Arial Narrow" w:cs="Arial"/>
          <w:sz w:val="22"/>
          <w:szCs w:val="22"/>
        </w:rPr>
      </w:pPr>
    </w:p>
    <w:p w14:paraId="4403ECD8" w14:textId="48F779D3" w:rsidR="003E02AD" w:rsidRPr="0024350E" w:rsidRDefault="003E02AD" w:rsidP="003E02AD">
      <w:pPr>
        <w:jc w:val="both"/>
        <w:rPr>
          <w:rFonts w:ascii="Arial Narrow" w:hAnsi="Arial Narrow" w:cs="Arial"/>
          <w:sz w:val="22"/>
          <w:szCs w:val="22"/>
        </w:rPr>
      </w:pPr>
      <w:r w:rsidRPr="0024350E">
        <w:rPr>
          <w:rFonts w:ascii="Arial Narrow" w:hAnsi="Arial Narrow" w:cs="Arial"/>
          <w:sz w:val="22"/>
          <w:szCs w:val="22"/>
        </w:rPr>
        <w:t>Čtení: 1Kr 3,1-15</w:t>
      </w:r>
    </w:p>
    <w:p w14:paraId="65A1F342" w14:textId="77777777" w:rsidR="003E02AD" w:rsidRPr="0024350E" w:rsidRDefault="003E02AD" w:rsidP="003E02AD">
      <w:pPr>
        <w:jc w:val="both"/>
        <w:rPr>
          <w:rFonts w:ascii="Arial Narrow" w:hAnsi="Arial Narrow" w:cs="Arial"/>
          <w:sz w:val="22"/>
          <w:szCs w:val="22"/>
        </w:rPr>
      </w:pPr>
      <w:r w:rsidRPr="0024350E">
        <w:rPr>
          <w:rFonts w:ascii="Arial Narrow" w:hAnsi="Arial Narrow" w:cs="Arial"/>
          <w:sz w:val="22"/>
          <w:szCs w:val="22"/>
        </w:rPr>
        <w:t>Text: Př 31,10-31</w:t>
      </w:r>
    </w:p>
    <w:p w14:paraId="12273133" w14:textId="77777777" w:rsidR="003E02AD" w:rsidRDefault="003E02AD" w:rsidP="003E02AD">
      <w:pPr>
        <w:suppressAutoHyphens w:val="0"/>
        <w:spacing w:line="276" w:lineRule="auto"/>
        <w:jc w:val="both"/>
        <w:rPr>
          <w:rFonts w:ascii="Arial Narrow" w:hAnsi="Arial Narrow"/>
          <w:sz w:val="22"/>
          <w:szCs w:val="22"/>
          <w:lang w:eastAsia="cs-CZ"/>
        </w:rPr>
      </w:pPr>
    </w:p>
    <w:p w14:paraId="10FE0E2F" w14:textId="5A19282D" w:rsidR="003E02AD" w:rsidRPr="0024350E" w:rsidRDefault="003E02AD" w:rsidP="003E02AD">
      <w:pPr>
        <w:suppressAutoHyphens w:val="0"/>
        <w:spacing w:line="276" w:lineRule="auto"/>
        <w:jc w:val="both"/>
        <w:rPr>
          <w:rFonts w:ascii="Arial Narrow" w:hAnsi="Arial Narrow"/>
          <w:sz w:val="22"/>
          <w:szCs w:val="22"/>
          <w:lang w:eastAsia="cs-CZ"/>
        </w:rPr>
      </w:pPr>
      <w:r w:rsidRPr="0024350E">
        <w:rPr>
          <w:rFonts w:ascii="Arial Narrow" w:hAnsi="Arial Narrow"/>
          <w:sz w:val="22"/>
          <w:szCs w:val="22"/>
          <w:lang w:eastAsia="cs-CZ"/>
        </w:rPr>
        <w:t xml:space="preserve">Ženu </w:t>
      </w:r>
      <w:proofErr w:type="gramStart"/>
      <w:r w:rsidRPr="0024350E">
        <w:rPr>
          <w:rFonts w:ascii="Arial Narrow" w:hAnsi="Arial Narrow"/>
          <w:sz w:val="22"/>
          <w:szCs w:val="22"/>
          <w:lang w:eastAsia="cs-CZ"/>
        </w:rPr>
        <w:t>statečnou</w:t>
      </w:r>
      <w:proofErr w:type="gramEnd"/>
      <w:r w:rsidRPr="0024350E">
        <w:rPr>
          <w:rFonts w:ascii="Arial Narrow" w:hAnsi="Arial Narrow"/>
          <w:sz w:val="22"/>
          <w:szCs w:val="22"/>
          <w:lang w:eastAsia="cs-CZ"/>
        </w:rPr>
        <w:t xml:space="preserve"> kdo nalezne? Je daleko cennější než perly. </w:t>
      </w:r>
    </w:p>
    <w:p w14:paraId="7D72E76E" w14:textId="77777777" w:rsidR="003E02AD" w:rsidRPr="0024350E" w:rsidRDefault="003E02AD" w:rsidP="003E02AD">
      <w:pPr>
        <w:suppressAutoHyphens w:val="0"/>
        <w:spacing w:line="276" w:lineRule="auto"/>
        <w:jc w:val="both"/>
        <w:rPr>
          <w:rFonts w:ascii="Arial Narrow" w:hAnsi="Arial Narrow"/>
          <w:sz w:val="22"/>
          <w:szCs w:val="22"/>
          <w:lang w:eastAsia="cs-CZ"/>
        </w:rPr>
      </w:pPr>
      <w:r w:rsidRPr="0024350E">
        <w:rPr>
          <w:rFonts w:ascii="Arial Narrow" w:hAnsi="Arial Narrow"/>
          <w:sz w:val="22"/>
          <w:szCs w:val="22"/>
          <w:lang w:eastAsia="cs-CZ"/>
        </w:rPr>
        <w:t xml:space="preserve">Srdce jejího muže na ni spoléhá a nepostrádá kořist. </w:t>
      </w:r>
    </w:p>
    <w:p w14:paraId="3C25564E" w14:textId="77777777" w:rsidR="003E02AD" w:rsidRPr="0024350E" w:rsidRDefault="003E02AD" w:rsidP="003E02AD">
      <w:pPr>
        <w:suppressAutoHyphens w:val="0"/>
        <w:spacing w:line="276" w:lineRule="auto"/>
        <w:jc w:val="both"/>
        <w:rPr>
          <w:rFonts w:ascii="Arial Narrow" w:hAnsi="Arial Narrow"/>
          <w:sz w:val="22"/>
          <w:szCs w:val="22"/>
          <w:lang w:eastAsia="cs-CZ"/>
        </w:rPr>
      </w:pPr>
      <w:r w:rsidRPr="0024350E">
        <w:rPr>
          <w:rFonts w:ascii="Arial Narrow" w:hAnsi="Arial Narrow"/>
          <w:sz w:val="22"/>
          <w:szCs w:val="22"/>
          <w:lang w:eastAsia="cs-CZ"/>
        </w:rPr>
        <w:t xml:space="preserve">Prokazuje mu jen dobro a žádné zlo po celý svůj život. </w:t>
      </w:r>
    </w:p>
    <w:p w14:paraId="7F6CC52D" w14:textId="77777777" w:rsidR="003E02AD" w:rsidRPr="0024350E" w:rsidRDefault="003E02AD" w:rsidP="003E02AD">
      <w:pPr>
        <w:suppressAutoHyphens w:val="0"/>
        <w:spacing w:line="276" w:lineRule="auto"/>
        <w:jc w:val="both"/>
        <w:rPr>
          <w:rFonts w:ascii="Arial Narrow" w:hAnsi="Arial Narrow"/>
          <w:sz w:val="22"/>
          <w:szCs w:val="22"/>
          <w:lang w:eastAsia="cs-CZ"/>
        </w:rPr>
      </w:pPr>
      <w:r w:rsidRPr="0024350E">
        <w:rPr>
          <w:rFonts w:ascii="Arial Narrow" w:hAnsi="Arial Narrow"/>
          <w:sz w:val="22"/>
          <w:szCs w:val="22"/>
          <w:lang w:eastAsia="cs-CZ"/>
        </w:rPr>
        <w:t xml:space="preserve">Stará se o vlnu a o len, pracuje s chutí vlastníma rukama. </w:t>
      </w:r>
    </w:p>
    <w:p w14:paraId="0AD53D32" w14:textId="77777777" w:rsidR="003E02AD" w:rsidRPr="0024350E" w:rsidRDefault="003E02AD" w:rsidP="003E02AD">
      <w:pPr>
        <w:suppressAutoHyphens w:val="0"/>
        <w:spacing w:line="276" w:lineRule="auto"/>
        <w:jc w:val="both"/>
        <w:rPr>
          <w:rFonts w:ascii="Arial Narrow" w:hAnsi="Arial Narrow"/>
          <w:sz w:val="22"/>
          <w:szCs w:val="22"/>
          <w:lang w:eastAsia="cs-CZ"/>
        </w:rPr>
      </w:pPr>
      <w:r w:rsidRPr="0024350E">
        <w:rPr>
          <w:rFonts w:ascii="Arial Narrow" w:hAnsi="Arial Narrow"/>
          <w:sz w:val="22"/>
          <w:szCs w:val="22"/>
          <w:lang w:eastAsia="cs-CZ"/>
        </w:rPr>
        <w:t xml:space="preserve">Podobna obchodním lodím zdaleka přiváží svůj chléb. </w:t>
      </w:r>
    </w:p>
    <w:p w14:paraId="319965BB" w14:textId="77777777" w:rsidR="003E02AD" w:rsidRPr="0024350E" w:rsidRDefault="003E02AD" w:rsidP="003E02AD">
      <w:pPr>
        <w:suppressAutoHyphens w:val="0"/>
        <w:spacing w:line="276" w:lineRule="auto"/>
        <w:jc w:val="both"/>
        <w:rPr>
          <w:rFonts w:ascii="Arial Narrow" w:hAnsi="Arial Narrow"/>
          <w:sz w:val="22"/>
          <w:szCs w:val="22"/>
          <w:lang w:eastAsia="cs-CZ"/>
        </w:rPr>
      </w:pPr>
      <w:r w:rsidRPr="0024350E">
        <w:rPr>
          <w:rFonts w:ascii="Arial Narrow" w:hAnsi="Arial Narrow"/>
          <w:sz w:val="22"/>
          <w:szCs w:val="22"/>
          <w:lang w:eastAsia="cs-CZ"/>
        </w:rPr>
        <w:t xml:space="preserve">Ještě za noci vstává dát potravu svému domu a příkazy služkám. </w:t>
      </w:r>
    </w:p>
    <w:p w14:paraId="64E0841C" w14:textId="77777777" w:rsidR="003E02AD" w:rsidRPr="0024350E" w:rsidRDefault="003E02AD" w:rsidP="003E02AD">
      <w:pPr>
        <w:suppressAutoHyphens w:val="0"/>
        <w:spacing w:line="276" w:lineRule="auto"/>
        <w:jc w:val="both"/>
        <w:rPr>
          <w:rFonts w:ascii="Arial Narrow" w:hAnsi="Arial Narrow"/>
          <w:sz w:val="22"/>
          <w:szCs w:val="22"/>
          <w:lang w:eastAsia="cs-CZ"/>
        </w:rPr>
      </w:pPr>
      <w:r w:rsidRPr="0024350E">
        <w:rPr>
          <w:rFonts w:ascii="Arial Narrow" w:hAnsi="Arial Narrow"/>
          <w:sz w:val="22"/>
          <w:szCs w:val="22"/>
          <w:lang w:eastAsia="cs-CZ"/>
        </w:rPr>
        <w:t xml:space="preserve">Vyhlédne si pole a získá je, z ovoce svých rukou vysází vinici. </w:t>
      </w:r>
    </w:p>
    <w:p w14:paraId="14390376" w14:textId="77777777" w:rsidR="003E02AD" w:rsidRPr="0024350E" w:rsidRDefault="003E02AD" w:rsidP="003E02AD">
      <w:pPr>
        <w:suppressAutoHyphens w:val="0"/>
        <w:spacing w:line="276" w:lineRule="auto"/>
        <w:jc w:val="both"/>
        <w:rPr>
          <w:rFonts w:ascii="Arial Narrow" w:hAnsi="Arial Narrow"/>
          <w:sz w:val="22"/>
          <w:szCs w:val="22"/>
          <w:lang w:eastAsia="cs-CZ"/>
        </w:rPr>
      </w:pPr>
      <w:r w:rsidRPr="0024350E">
        <w:rPr>
          <w:rFonts w:ascii="Arial Narrow" w:hAnsi="Arial Narrow"/>
          <w:sz w:val="22"/>
          <w:szCs w:val="22"/>
          <w:lang w:eastAsia="cs-CZ"/>
        </w:rPr>
        <w:t xml:space="preserve">Bedra si opáše silou a posílí své paže. </w:t>
      </w:r>
    </w:p>
    <w:p w14:paraId="6A467ECF" w14:textId="77777777" w:rsidR="003E02AD" w:rsidRPr="0024350E" w:rsidRDefault="003E02AD" w:rsidP="003E02AD">
      <w:pPr>
        <w:suppressAutoHyphens w:val="0"/>
        <w:spacing w:line="276" w:lineRule="auto"/>
        <w:jc w:val="both"/>
        <w:rPr>
          <w:rFonts w:ascii="Arial Narrow" w:hAnsi="Arial Narrow"/>
          <w:sz w:val="22"/>
          <w:szCs w:val="22"/>
          <w:lang w:eastAsia="cs-CZ"/>
        </w:rPr>
      </w:pPr>
      <w:r w:rsidRPr="0024350E">
        <w:rPr>
          <w:rFonts w:ascii="Arial Narrow" w:hAnsi="Arial Narrow"/>
          <w:sz w:val="22"/>
          <w:szCs w:val="22"/>
          <w:lang w:eastAsia="cs-CZ"/>
        </w:rPr>
        <w:t xml:space="preserve">Okusí, jak je dobré její podnikání. Její svítilna nehasne ani v noci. </w:t>
      </w:r>
    </w:p>
    <w:p w14:paraId="2D7BCD34" w14:textId="77777777" w:rsidR="003E02AD" w:rsidRPr="0024350E" w:rsidRDefault="003E02AD" w:rsidP="003E02AD">
      <w:pPr>
        <w:suppressAutoHyphens w:val="0"/>
        <w:spacing w:line="276" w:lineRule="auto"/>
        <w:jc w:val="both"/>
        <w:rPr>
          <w:rFonts w:ascii="Arial Narrow" w:hAnsi="Arial Narrow"/>
          <w:sz w:val="22"/>
          <w:szCs w:val="22"/>
          <w:lang w:eastAsia="cs-CZ"/>
        </w:rPr>
      </w:pPr>
      <w:r w:rsidRPr="0024350E">
        <w:rPr>
          <w:rFonts w:ascii="Arial Narrow" w:hAnsi="Arial Narrow"/>
          <w:sz w:val="22"/>
          <w:szCs w:val="22"/>
          <w:lang w:eastAsia="cs-CZ"/>
        </w:rPr>
        <w:t xml:space="preserve">Vztahuje ruce po přeslenu, svými prsty se chápe vřetena. </w:t>
      </w:r>
    </w:p>
    <w:p w14:paraId="017BFCFD" w14:textId="77777777" w:rsidR="003E02AD" w:rsidRPr="0024350E" w:rsidRDefault="003E02AD" w:rsidP="003E02AD">
      <w:pPr>
        <w:suppressAutoHyphens w:val="0"/>
        <w:spacing w:line="276" w:lineRule="auto"/>
        <w:jc w:val="both"/>
        <w:rPr>
          <w:rFonts w:ascii="Arial Narrow" w:hAnsi="Arial Narrow"/>
          <w:sz w:val="22"/>
          <w:szCs w:val="22"/>
          <w:lang w:eastAsia="cs-CZ"/>
        </w:rPr>
      </w:pPr>
      <w:r w:rsidRPr="0024350E">
        <w:rPr>
          <w:rFonts w:ascii="Arial Narrow" w:hAnsi="Arial Narrow"/>
          <w:sz w:val="22"/>
          <w:szCs w:val="22"/>
          <w:lang w:eastAsia="cs-CZ"/>
        </w:rPr>
        <w:t xml:space="preserve">Dlaň má otevřenou pro utištěného a ruce vztahuje k ubožáku. </w:t>
      </w:r>
    </w:p>
    <w:p w14:paraId="0CA53920" w14:textId="77777777" w:rsidR="003E02AD" w:rsidRPr="0024350E" w:rsidRDefault="003E02AD" w:rsidP="003E02AD">
      <w:pPr>
        <w:suppressAutoHyphens w:val="0"/>
        <w:spacing w:line="276" w:lineRule="auto"/>
        <w:jc w:val="both"/>
        <w:rPr>
          <w:rFonts w:ascii="Arial Narrow" w:hAnsi="Arial Narrow"/>
          <w:sz w:val="22"/>
          <w:szCs w:val="22"/>
          <w:lang w:eastAsia="cs-CZ"/>
        </w:rPr>
      </w:pPr>
      <w:r w:rsidRPr="0024350E">
        <w:rPr>
          <w:rFonts w:ascii="Arial Narrow" w:hAnsi="Arial Narrow"/>
          <w:sz w:val="22"/>
          <w:szCs w:val="22"/>
          <w:lang w:eastAsia="cs-CZ"/>
        </w:rPr>
        <w:t xml:space="preserve">Nebojí se o svůj dům, když sněží, celý její dům je oblečen do dvojího </w:t>
      </w:r>
      <w:proofErr w:type="gramStart"/>
      <w:r w:rsidRPr="0024350E">
        <w:rPr>
          <w:rFonts w:ascii="Arial Narrow" w:hAnsi="Arial Narrow"/>
          <w:sz w:val="22"/>
          <w:szCs w:val="22"/>
          <w:lang w:eastAsia="cs-CZ"/>
        </w:rPr>
        <w:t>šatu .</w:t>
      </w:r>
      <w:proofErr w:type="gramEnd"/>
      <w:r w:rsidRPr="0024350E">
        <w:rPr>
          <w:rFonts w:ascii="Arial Narrow" w:hAnsi="Arial Narrow"/>
          <w:sz w:val="22"/>
          <w:szCs w:val="22"/>
          <w:lang w:eastAsia="cs-CZ"/>
        </w:rPr>
        <w:t xml:space="preserve"> </w:t>
      </w:r>
    </w:p>
    <w:p w14:paraId="398D317B" w14:textId="77777777" w:rsidR="003E02AD" w:rsidRPr="0024350E" w:rsidRDefault="003E02AD" w:rsidP="003E02AD">
      <w:pPr>
        <w:suppressAutoHyphens w:val="0"/>
        <w:spacing w:line="276" w:lineRule="auto"/>
        <w:jc w:val="both"/>
        <w:rPr>
          <w:rFonts w:ascii="Arial Narrow" w:hAnsi="Arial Narrow"/>
          <w:sz w:val="22"/>
          <w:szCs w:val="22"/>
          <w:lang w:eastAsia="cs-CZ"/>
        </w:rPr>
      </w:pPr>
      <w:r w:rsidRPr="0024350E">
        <w:rPr>
          <w:rFonts w:ascii="Arial Narrow" w:hAnsi="Arial Narrow"/>
          <w:sz w:val="22"/>
          <w:szCs w:val="22"/>
          <w:lang w:eastAsia="cs-CZ"/>
        </w:rPr>
        <w:t xml:space="preserve">Zhotovuje si přikrývky. Z jemného plátna a šarlatu je její oděv. </w:t>
      </w:r>
    </w:p>
    <w:p w14:paraId="78B00B24" w14:textId="77777777" w:rsidR="003E02AD" w:rsidRPr="0024350E" w:rsidRDefault="003E02AD" w:rsidP="003E02AD">
      <w:pPr>
        <w:suppressAutoHyphens w:val="0"/>
        <w:spacing w:line="276" w:lineRule="auto"/>
        <w:jc w:val="both"/>
        <w:rPr>
          <w:rFonts w:ascii="Arial Narrow" w:hAnsi="Arial Narrow"/>
          <w:sz w:val="22"/>
          <w:szCs w:val="22"/>
          <w:lang w:eastAsia="cs-CZ"/>
        </w:rPr>
      </w:pPr>
      <w:r w:rsidRPr="0024350E">
        <w:rPr>
          <w:rFonts w:ascii="Arial Narrow" w:hAnsi="Arial Narrow"/>
          <w:sz w:val="22"/>
          <w:szCs w:val="22"/>
          <w:lang w:eastAsia="cs-CZ"/>
        </w:rPr>
        <w:t xml:space="preserve">Uznáván je v branách její manžel, když zasedá se staršími země. </w:t>
      </w:r>
    </w:p>
    <w:p w14:paraId="14A8694E" w14:textId="77777777" w:rsidR="003E02AD" w:rsidRPr="0024350E" w:rsidRDefault="003E02AD" w:rsidP="003E02AD">
      <w:pPr>
        <w:suppressAutoHyphens w:val="0"/>
        <w:spacing w:line="276" w:lineRule="auto"/>
        <w:jc w:val="both"/>
        <w:rPr>
          <w:rFonts w:ascii="Arial Narrow" w:hAnsi="Arial Narrow"/>
          <w:sz w:val="22"/>
          <w:szCs w:val="22"/>
          <w:lang w:eastAsia="cs-CZ"/>
        </w:rPr>
      </w:pPr>
      <w:r w:rsidRPr="0024350E">
        <w:rPr>
          <w:rFonts w:ascii="Arial Narrow" w:hAnsi="Arial Narrow"/>
          <w:sz w:val="22"/>
          <w:szCs w:val="22"/>
          <w:lang w:eastAsia="cs-CZ"/>
        </w:rPr>
        <w:t xml:space="preserve">Zhotovuje plátno na prodej a pásy dodává kupci. </w:t>
      </w:r>
    </w:p>
    <w:p w14:paraId="1BDC8751" w14:textId="77777777" w:rsidR="003E02AD" w:rsidRPr="0024350E" w:rsidRDefault="003E02AD" w:rsidP="003E02AD">
      <w:pPr>
        <w:suppressAutoHyphens w:val="0"/>
        <w:spacing w:line="276" w:lineRule="auto"/>
        <w:jc w:val="both"/>
        <w:rPr>
          <w:rFonts w:ascii="Arial Narrow" w:hAnsi="Arial Narrow"/>
          <w:sz w:val="22"/>
          <w:szCs w:val="22"/>
          <w:lang w:eastAsia="cs-CZ"/>
        </w:rPr>
      </w:pPr>
      <w:r w:rsidRPr="0024350E">
        <w:rPr>
          <w:rFonts w:ascii="Arial Narrow" w:hAnsi="Arial Narrow"/>
          <w:sz w:val="22"/>
          <w:szCs w:val="22"/>
          <w:lang w:eastAsia="cs-CZ"/>
        </w:rPr>
        <w:t xml:space="preserve">Síla a důstojnost je jejím šatem, s úsměvem hledí vstříc příštím dnům. </w:t>
      </w:r>
    </w:p>
    <w:p w14:paraId="763FE7D1" w14:textId="77777777" w:rsidR="003E02AD" w:rsidRPr="0024350E" w:rsidRDefault="003E02AD" w:rsidP="003E02AD">
      <w:pPr>
        <w:suppressAutoHyphens w:val="0"/>
        <w:spacing w:line="276" w:lineRule="auto"/>
        <w:jc w:val="both"/>
        <w:rPr>
          <w:rFonts w:ascii="Arial Narrow" w:hAnsi="Arial Narrow"/>
          <w:sz w:val="22"/>
          <w:szCs w:val="22"/>
          <w:lang w:eastAsia="cs-CZ"/>
        </w:rPr>
      </w:pPr>
      <w:r w:rsidRPr="0024350E">
        <w:rPr>
          <w:rFonts w:ascii="Arial Narrow" w:hAnsi="Arial Narrow"/>
          <w:sz w:val="22"/>
          <w:szCs w:val="22"/>
          <w:lang w:eastAsia="cs-CZ"/>
        </w:rPr>
        <w:t xml:space="preserve">Její ústa promlouvají moudře, na jazyku mívá vlídné naučení. </w:t>
      </w:r>
    </w:p>
    <w:p w14:paraId="0CAD4260" w14:textId="77777777" w:rsidR="003E02AD" w:rsidRPr="0024350E" w:rsidRDefault="003E02AD" w:rsidP="003E02AD">
      <w:pPr>
        <w:suppressAutoHyphens w:val="0"/>
        <w:spacing w:line="276" w:lineRule="auto"/>
        <w:jc w:val="both"/>
        <w:rPr>
          <w:rFonts w:ascii="Arial Narrow" w:hAnsi="Arial Narrow"/>
          <w:sz w:val="22"/>
          <w:szCs w:val="22"/>
          <w:lang w:eastAsia="cs-CZ"/>
        </w:rPr>
      </w:pPr>
      <w:r w:rsidRPr="0024350E">
        <w:rPr>
          <w:rFonts w:ascii="Arial Narrow" w:hAnsi="Arial Narrow"/>
          <w:sz w:val="22"/>
          <w:szCs w:val="22"/>
          <w:lang w:eastAsia="cs-CZ"/>
        </w:rPr>
        <w:t xml:space="preserve">Pozorně sleduje chod svého domu a chleba lenosti nejí. </w:t>
      </w:r>
    </w:p>
    <w:p w14:paraId="6DD823AE" w14:textId="77777777" w:rsidR="003E02AD" w:rsidRPr="0024350E" w:rsidRDefault="003E02AD" w:rsidP="003E02AD">
      <w:pPr>
        <w:suppressAutoHyphens w:val="0"/>
        <w:spacing w:line="276" w:lineRule="auto"/>
        <w:jc w:val="both"/>
        <w:rPr>
          <w:rFonts w:ascii="Arial Narrow" w:hAnsi="Arial Narrow"/>
          <w:sz w:val="22"/>
          <w:szCs w:val="22"/>
          <w:lang w:eastAsia="cs-CZ"/>
        </w:rPr>
      </w:pPr>
      <w:r w:rsidRPr="0024350E">
        <w:rPr>
          <w:rFonts w:ascii="Arial Narrow" w:hAnsi="Arial Narrow"/>
          <w:sz w:val="22"/>
          <w:szCs w:val="22"/>
          <w:lang w:eastAsia="cs-CZ"/>
        </w:rPr>
        <w:t xml:space="preserve">Její synové povstávají a blahořečí jí, též její manžel ji chválí: </w:t>
      </w:r>
    </w:p>
    <w:p w14:paraId="17DDBD01" w14:textId="77777777" w:rsidR="003E02AD" w:rsidRPr="0024350E" w:rsidRDefault="003E02AD" w:rsidP="003E02AD">
      <w:pPr>
        <w:suppressAutoHyphens w:val="0"/>
        <w:spacing w:line="276" w:lineRule="auto"/>
        <w:jc w:val="both"/>
        <w:rPr>
          <w:rFonts w:ascii="Arial Narrow" w:hAnsi="Arial Narrow"/>
          <w:sz w:val="22"/>
          <w:szCs w:val="22"/>
          <w:lang w:eastAsia="cs-CZ"/>
        </w:rPr>
      </w:pPr>
      <w:r w:rsidRPr="0024350E">
        <w:rPr>
          <w:rFonts w:ascii="Arial Narrow" w:hAnsi="Arial Narrow"/>
          <w:sz w:val="22"/>
          <w:szCs w:val="22"/>
          <w:lang w:eastAsia="cs-CZ"/>
        </w:rPr>
        <w:t xml:space="preserve">„Statečně si vedly mnohé dcery, ale ty je všechny předčíš.“ </w:t>
      </w:r>
    </w:p>
    <w:p w14:paraId="30A88D55" w14:textId="77777777" w:rsidR="003E02AD" w:rsidRPr="0024350E" w:rsidRDefault="003E02AD" w:rsidP="003E02AD">
      <w:pPr>
        <w:suppressAutoHyphens w:val="0"/>
        <w:spacing w:line="276" w:lineRule="auto"/>
        <w:jc w:val="both"/>
        <w:rPr>
          <w:rFonts w:ascii="Arial Narrow" w:hAnsi="Arial Narrow"/>
          <w:sz w:val="22"/>
          <w:szCs w:val="22"/>
          <w:lang w:eastAsia="cs-CZ"/>
        </w:rPr>
      </w:pPr>
      <w:r w:rsidRPr="0024350E">
        <w:rPr>
          <w:rFonts w:ascii="Arial Narrow" w:hAnsi="Arial Narrow"/>
          <w:sz w:val="22"/>
          <w:szCs w:val="22"/>
          <w:lang w:eastAsia="cs-CZ"/>
        </w:rPr>
        <w:t xml:space="preserve">Klamavá je líbeznost, pomíjivá krása; žena, jež se bojí Hospodina, dojde chvály. </w:t>
      </w:r>
    </w:p>
    <w:p w14:paraId="4D42B1AC" w14:textId="77777777" w:rsidR="003E02AD" w:rsidRPr="0024350E" w:rsidRDefault="003E02AD" w:rsidP="003E02AD">
      <w:pPr>
        <w:spacing w:line="276" w:lineRule="auto"/>
        <w:jc w:val="both"/>
        <w:rPr>
          <w:rFonts w:ascii="Arial Narrow" w:hAnsi="Arial Narrow" w:cs="Arial"/>
          <w:sz w:val="22"/>
          <w:szCs w:val="22"/>
        </w:rPr>
      </w:pPr>
      <w:r w:rsidRPr="0024350E">
        <w:rPr>
          <w:rFonts w:ascii="Arial Narrow" w:hAnsi="Arial Narrow"/>
          <w:sz w:val="22"/>
          <w:szCs w:val="22"/>
          <w:lang w:eastAsia="cs-CZ"/>
        </w:rPr>
        <w:t>Dejte jí z ovoce jejích rukou, ať ji chválí v branách její činy!</w:t>
      </w:r>
    </w:p>
    <w:p w14:paraId="12A6EB61" w14:textId="77777777" w:rsidR="003E02AD" w:rsidRPr="0024350E" w:rsidRDefault="003E02AD" w:rsidP="003E02AD">
      <w:pPr>
        <w:jc w:val="both"/>
        <w:rPr>
          <w:rFonts w:ascii="Arial Narrow" w:hAnsi="Arial Narrow" w:cs="Arial"/>
          <w:sz w:val="22"/>
          <w:szCs w:val="22"/>
        </w:rPr>
      </w:pPr>
      <w:r>
        <w:rPr>
          <w:rFonts w:ascii="Arial Narrow" w:hAnsi="Arial Narrow" w:cs="Arial"/>
          <w:sz w:val="22"/>
          <w:szCs w:val="22"/>
        </w:rPr>
        <w:t>__________________________________________________________________</w:t>
      </w:r>
    </w:p>
    <w:p w14:paraId="28A09E30" w14:textId="77777777" w:rsidR="003E02AD" w:rsidRPr="0024350E" w:rsidRDefault="003E02AD" w:rsidP="003E02AD">
      <w:pPr>
        <w:spacing w:line="276" w:lineRule="auto"/>
        <w:jc w:val="both"/>
        <w:rPr>
          <w:rFonts w:ascii="Arial" w:hAnsi="Arial" w:cs="Arial"/>
          <w:sz w:val="22"/>
          <w:szCs w:val="22"/>
        </w:rPr>
      </w:pPr>
      <w:r w:rsidRPr="0024350E">
        <w:rPr>
          <w:rFonts w:ascii="Arial" w:hAnsi="Arial" w:cs="Arial"/>
          <w:sz w:val="22"/>
          <w:szCs w:val="22"/>
        </w:rPr>
        <w:t>Milí přátelé,</w:t>
      </w:r>
    </w:p>
    <w:p w14:paraId="34E168E3" w14:textId="77777777" w:rsidR="003E02AD" w:rsidRPr="0024350E" w:rsidRDefault="003E02AD" w:rsidP="003E02AD">
      <w:pPr>
        <w:spacing w:line="276" w:lineRule="auto"/>
        <w:jc w:val="both"/>
        <w:rPr>
          <w:rFonts w:ascii="Arial" w:hAnsi="Arial" w:cs="Arial"/>
          <w:sz w:val="22"/>
          <w:szCs w:val="22"/>
        </w:rPr>
      </w:pPr>
      <w:r w:rsidRPr="0024350E">
        <w:rPr>
          <w:rFonts w:ascii="Arial" w:hAnsi="Arial" w:cs="Arial"/>
          <w:sz w:val="22"/>
          <w:szCs w:val="22"/>
        </w:rPr>
        <w:t xml:space="preserve">Obvykle se má za to že text, který jsme právě slyšeli, je manuálem pro izraelské mladíky, podle kterého si mají vybrat nevěstu. Počítám, že po přečtení tohoto návodu měli těžké hledání. Posuďte sami: ona doporučovaná žena plete, šije, spřádá, tká, a to tak efektivně, že dokonce i nadbytky prodává kupcům. Dále se stará o nakupování a zásobování (krásný obraz: „podobna obchodním lodím zdaleka přiváží chléb“), řídí provoz domu a kontroluje, zda někdo příliš nelenoší. Vyhlédne pole a získá je, - tedy podniká nemovitostmi a věnuje se také vinařství. („z ovoce svých rukou vysází vinici“. „Bedra si opáše silou a posílí své paže“ tedy přeloženo: chodí na cvičení a do posilovny. V následující větě cítím až náznak workoholismu: Okusí, jak dobré je její podnikání, její svítilna nehasne ani v </w:t>
      </w:r>
      <w:proofErr w:type="gramStart"/>
      <w:r w:rsidRPr="0024350E">
        <w:rPr>
          <w:rFonts w:ascii="Arial" w:hAnsi="Arial" w:cs="Arial"/>
          <w:sz w:val="22"/>
          <w:szCs w:val="22"/>
        </w:rPr>
        <w:t>noci - tedy</w:t>
      </w:r>
      <w:proofErr w:type="gramEnd"/>
      <w:r w:rsidRPr="0024350E">
        <w:rPr>
          <w:rFonts w:ascii="Arial" w:hAnsi="Arial" w:cs="Arial"/>
          <w:sz w:val="22"/>
          <w:szCs w:val="22"/>
        </w:rPr>
        <w:t xml:space="preserve"> když vidí úspěch v podnikání, nemůže přestat. A zároveň u toho zvládá věnovat se charitativní činnosti: „Dlaň má otevřenou pro utištěného a ruce vztahuje k ubožáku.“ V zimě se stará o dobré oblečení členů domácnosti. „její dům je oblečen do dvojího šatu“ anebo to může znamenat, že se stará o zateplení a nízkou spotřebu energií (jde o to, jak porozumíme slovu dům). Budoucnost každopádně vidí nadějně, s úsměvem hledí vstříc </w:t>
      </w:r>
      <w:proofErr w:type="spellStart"/>
      <w:r w:rsidRPr="0024350E">
        <w:rPr>
          <w:rFonts w:ascii="Arial" w:hAnsi="Arial" w:cs="Arial"/>
          <w:sz w:val="22"/>
          <w:szCs w:val="22"/>
        </w:rPr>
        <w:t>přístím</w:t>
      </w:r>
      <w:proofErr w:type="spellEnd"/>
      <w:r w:rsidRPr="0024350E">
        <w:rPr>
          <w:rFonts w:ascii="Arial" w:hAnsi="Arial" w:cs="Arial"/>
          <w:sz w:val="22"/>
          <w:szCs w:val="22"/>
        </w:rPr>
        <w:t xml:space="preserve"> dnům. Její ústa promlouvají moudře. Bojí se Hospodina. Prokazuje svému muži jen dobro a žádné zlo a ten je díky své ženě uznáván na veřejnosti („Uznáván je v branách její manžel“) a její synové ji chválí. Otázkou je, jestli taková žena existuje? </w:t>
      </w:r>
    </w:p>
    <w:p w14:paraId="468190F3" w14:textId="77777777" w:rsidR="003E02AD" w:rsidRPr="0024350E" w:rsidRDefault="003E02AD" w:rsidP="003E02AD">
      <w:pPr>
        <w:spacing w:line="276" w:lineRule="auto"/>
        <w:jc w:val="both"/>
        <w:rPr>
          <w:rFonts w:ascii="Arial" w:hAnsi="Arial" w:cs="Arial"/>
          <w:sz w:val="22"/>
          <w:szCs w:val="22"/>
        </w:rPr>
      </w:pPr>
      <w:r w:rsidRPr="0024350E">
        <w:rPr>
          <w:rFonts w:ascii="Arial" w:hAnsi="Arial" w:cs="Arial"/>
          <w:sz w:val="22"/>
          <w:szCs w:val="22"/>
        </w:rPr>
        <w:tab/>
        <w:t xml:space="preserve">V moderní době se na tento text sesypalo mnoho kritiky: Také tady je jeden z kořenů nadvlády mužů nad ženami. Dokonce biblí jsou muži ujišťováni, že žena je na světě jen na práci. Popsaná žena ani nežije jako člověk, vůbec nestačí žít pro všechny starosti, co </w:t>
      </w:r>
      <w:proofErr w:type="gramStart"/>
      <w:r w:rsidRPr="0024350E">
        <w:rPr>
          <w:rFonts w:ascii="Arial" w:hAnsi="Arial" w:cs="Arial"/>
          <w:sz w:val="22"/>
          <w:szCs w:val="22"/>
        </w:rPr>
        <w:t>má - za</w:t>
      </w:r>
      <w:proofErr w:type="gramEnd"/>
      <w:r w:rsidRPr="0024350E">
        <w:rPr>
          <w:rFonts w:ascii="Arial" w:hAnsi="Arial" w:cs="Arial"/>
          <w:sz w:val="22"/>
          <w:szCs w:val="22"/>
        </w:rPr>
        <w:t xml:space="preserve"> noci vstává a její svítilna nehasne ani v noci, zatímco manžel, manžel vysedává v bráně v pánském diskusním klubu.  </w:t>
      </w:r>
    </w:p>
    <w:p w14:paraId="73A294DD" w14:textId="77777777" w:rsidR="003E02AD" w:rsidRPr="0024350E" w:rsidRDefault="003E02AD" w:rsidP="003E02AD">
      <w:pPr>
        <w:spacing w:line="276" w:lineRule="auto"/>
        <w:jc w:val="both"/>
        <w:rPr>
          <w:rFonts w:ascii="Arial" w:hAnsi="Arial" w:cs="Arial"/>
          <w:sz w:val="22"/>
          <w:szCs w:val="22"/>
        </w:rPr>
      </w:pPr>
      <w:r w:rsidRPr="0024350E">
        <w:rPr>
          <w:rFonts w:ascii="Arial" w:hAnsi="Arial" w:cs="Arial"/>
          <w:sz w:val="22"/>
          <w:szCs w:val="22"/>
        </w:rPr>
        <w:tab/>
        <w:t xml:space="preserve">Jiná skupina, především ženy vykladačky, naopak jásá: Už v tak dávném textu je vzorem moderní sebevědomá nezávislá a </w:t>
      </w:r>
      <w:proofErr w:type="spellStart"/>
      <w:r w:rsidRPr="0024350E">
        <w:rPr>
          <w:rFonts w:ascii="Arial" w:hAnsi="Arial" w:cs="Arial"/>
          <w:sz w:val="22"/>
          <w:szCs w:val="22"/>
        </w:rPr>
        <w:t>emacipovaná</w:t>
      </w:r>
      <w:proofErr w:type="spellEnd"/>
      <w:r w:rsidRPr="0024350E">
        <w:rPr>
          <w:rFonts w:ascii="Arial" w:hAnsi="Arial" w:cs="Arial"/>
          <w:sz w:val="22"/>
          <w:szCs w:val="22"/>
        </w:rPr>
        <w:t xml:space="preserve"> žena, která se nebojí ujmout mužských prací. Podniká v několika oborech, řídí svůj dům, je úspěšná, je plnohodnotnou součástí společnosti, zatímco její muž je spíš páté kolo u vozu. Jeho úloha je zanedbatelná až směšná. Nechám k rozhovoru po bohoslužbách, ke které skupině interpretů byste se přiklonili.</w:t>
      </w:r>
    </w:p>
    <w:p w14:paraId="3F35D347" w14:textId="77777777" w:rsidR="003E02AD" w:rsidRPr="0024350E" w:rsidRDefault="003E02AD" w:rsidP="003E02AD">
      <w:pPr>
        <w:spacing w:line="276" w:lineRule="auto"/>
        <w:jc w:val="both"/>
        <w:rPr>
          <w:rFonts w:ascii="Arial" w:hAnsi="Arial" w:cs="Arial"/>
          <w:sz w:val="22"/>
          <w:szCs w:val="22"/>
        </w:rPr>
      </w:pPr>
      <w:r w:rsidRPr="0024350E">
        <w:rPr>
          <w:rFonts w:ascii="Arial" w:hAnsi="Arial" w:cs="Arial"/>
          <w:sz w:val="22"/>
          <w:szCs w:val="22"/>
        </w:rPr>
        <w:lastRenderedPageBreak/>
        <w:tab/>
        <w:t xml:space="preserve">Možná je to s tím textem ještě trochu jinak, tedy můžeme ho číst odjinud – ne pro žensky, ani ne </w:t>
      </w:r>
      <w:proofErr w:type="spellStart"/>
      <w:r w:rsidRPr="0024350E">
        <w:rPr>
          <w:rFonts w:ascii="Arial" w:hAnsi="Arial" w:cs="Arial"/>
          <w:sz w:val="22"/>
          <w:szCs w:val="22"/>
        </w:rPr>
        <w:t>protižensky</w:t>
      </w:r>
      <w:proofErr w:type="spellEnd"/>
      <w:r w:rsidRPr="0024350E">
        <w:rPr>
          <w:rFonts w:ascii="Arial" w:hAnsi="Arial" w:cs="Arial"/>
          <w:sz w:val="22"/>
          <w:szCs w:val="22"/>
        </w:rPr>
        <w:t xml:space="preserve">, ale tak že nám tu jeho autor – tradičně král </w:t>
      </w:r>
      <w:proofErr w:type="gramStart"/>
      <w:r w:rsidRPr="0024350E">
        <w:rPr>
          <w:rFonts w:ascii="Arial" w:hAnsi="Arial" w:cs="Arial"/>
          <w:sz w:val="22"/>
          <w:szCs w:val="22"/>
        </w:rPr>
        <w:t>Šalomoun - chce</w:t>
      </w:r>
      <w:proofErr w:type="gramEnd"/>
      <w:r w:rsidRPr="0024350E">
        <w:rPr>
          <w:rFonts w:ascii="Arial" w:hAnsi="Arial" w:cs="Arial"/>
          <w:sz w:val="22"/>
          <w:szCs w:val="22"/>
        </w:rPr>
        <w:t xml:space="preserve"> na konci knihy Přísloví, plné mudrosloví, představit a doporučit ideální životní partnerku, o které byla řeč v předešlých 30ti kapitolách. A sice „Moudrost“. Moudrost si totiž Izraelci představovali jako ženskou postavu, skrze kterou je Bůh ve světě přítomen, Paní Moudrost, hebrejsky </w:t>
      </w:r>
      <w:proofErr w:type="spellStart"/>
      <w:r w:rsidRPr="0024350E">
        <w:rPr>
          <w:rFonts w:ascii="Arial" w:hAnsi="Arial" w:cs="Arial"/>
          <w:sz w:val="22"/>
          <w:szCs w:val="22"/>
        </w:rPr>
        <w:t>chochmá</w:t>
      </w:r>
      <w:proofErr w:type="spellEnd"/>
      <w:r w:rsidRPr="0024350E">
        <w:rPr>
          <w:rFonts w:ascii="Arial" w:hAnsi="Arial" w:cs="Arial"/>
          <w:sz w:val="22"/>
          <w:szCs w:val="22"/>
        </w:rPr>
        <w:t xml:space="preserve">, v řeckém světě Sofia – ztělesněná moudrost, česky Žofie. Židé měli dokonce za to, že Moudrost byla při stvoření světa spolu s Hospodinem a proto ví, jak svět funguje, spolu s ním tvořila řád světa. A kdo se s Moudrostí zná, tak pochopí, jak se věci mají. Boží Moudrost dává schopnost porozumět řádům a zákonitostem života a světa, a díky tomu pak úspěšně zvládnout život, i jeho jednotlivé často zdánlivě nevýznamné nástrahy, problémy a konflikty. </w:t>
      </w:r>
    </w:p>
    <w:p w14:paraId="0EF72157" w14:textId="77777777" w:rsidR="003E02AD" w:rsidRPr="0024350E" w:rsidRDefault="003E02AD" w:rsidP="003E02AD">
      <w:pPr>
        <w:spacing w:line="276" w:lineRule="auto"/>
        <w:jc w:val="both"/>
        <w:rPr>
          <w:rFonts w:ascii="Arial" w:hAnsi="Arial" w:cs="Arial"/>
          <w:sz w:val="22"/>
          <w:szCs w:val="22"/>
        </w:rPr>
      </w:pPr>
      <w:r w:rsidRPr="0024350E">
        <w:rPr>
          <w:rFonts w:ascii="Arial" w:hAnsi="Arial" w:cs="Arial"/>
          <w:sz w:val="22"/>
          <w:szCs w:val="22"/>
        </w:rPr>
        <w:tab/>
        <w:t>Moudrý člověk, to není člověk chytrý, to není nutně ani člověk vzdělaný. Moudrý se prostě vyzná. Ví si rady. Ví, co život podporuje a co ho ničí, má ujasněno, co má cenu a co nemá, které hodnoty jsou důležité a které ne. Moudrý je mj. pilný, hledí do budoucnosti s nadějí, stará se o své blízké. Moudrý ví kdy mlčet a kdy mluvit, odhadne, kdy je třeba slovem pohladit, a kdy naopak napomenout. K moudrosti patří také realismus. Moudrý neříká silácky, že všechno zvládne, ale volí to nejrozum</w:t>
      </w:r>
      <w:r>
        <w:rPr>
          <w:rFonts w:ascii="Arial" w:hAnsi="Arial" w:cs="Arial"/>
          <w:sz w:val="22"/>
          <w:szCs w:val="22"/>
        </w:rPr>
        <w:t>n</w:t>
      </w:r>
      <w:r w:rsidRPr="0024350E">
        <w:rPr>
          <w:rFonts w:ascii="Arial" w:hAnsi="Arial" w:cs="Arial"/>
          <w:sz w:val="22"/>
          <w:szCs w:val="22"/>
        </w:rPr>
        <w:t xml:space="preserve">ější v mezích možností. Moudrý také ví o vlastních hranicích, tedy je pokorný. A také si nechá </w:t>
      </w:r>
      <w:proofErr w:type="gramStart"/>
      <w:r w:rsidRPr="0024350E">
        <w:rPr>
          <w:rFonts w:ascii="Arial" w:hAnsi="Arial" w:cs="Arial"/>
          <w:sz w:val="22"/>
          <w:szCs w:val="22"/>
        </w:rPr>
        <w:t>poradit - protože</w:t>
      </w:r>
      <w:proofErr w:type="gramEnd"/>
      <w:r w:rsidRPr="0024350E">
        <w:rPr>
          <w:rFonts w:ascii="Arial" w:hAnsi="Arial" w:cs="Arial"/>
          <w:sz w:val="22"/>
          <w:szCs w:val="22"/>
        </w:rPr>
        <w:t xml:space="preserve"> je moudrý, tak ví, že všemu nerozumí. A díky svému realismu také ví, že nikdo není neomylný, že v životě dochází k problémům a karambolům a že je tedy moudré mj. být shovívavý a odpouštět. (ne protože se to má nebo musí, ale protože je to moudré). </w:t>
      </w:r>
    </w:p>
    <w:p w14:paraId="39C6B237" w14:textId="77777777" w:rsidR="003E02AD" w:rsidRPr="0024350E" w:rsidRDefault="003E02AD" w:rsidP="003E02AD">
      <w:pPr>
        <w:spacing w:line="276" w:lineRule="auto"/>
        <w:jc w:val="both"/>
        <w:rPr>
          <w:rFonts w:ascii="Arial" w:hAnsi="Arial" w:cs="Arial"/>
          <w:sz w:val="22"/>
          <w:szCs w:val="22"/>
        </w:rPr>
      </w:pPr>
      <w:r w:rsidRPr="0024350E">
        <w:rPr>
          <w:rFonts w:ascii="Arial" w:hAnsi="Arial" w:cs="Arial"/>
          <w:sz w:val="22"/>
          <w:szCs w:val="22"/>
        </w:rPr>
        <w:t>Je-li některá část bible skutečně o všedním životě, o jídle a pití, práci, o nadřízených, o manželství, o rodičích a dětech, o obchodu, o hlupácích, které člověk všude potkává, pak je to právě její mudroslovná část. Ve Starém zákoně především kniha Přísloví. Poslechněte ochutnávku:</w:t>
      </w:r>
    </w:p>
    <w:p w14:paraId="16AFB6E2" w14:textId="77777777" w:rsidR="003E02AD" w:rsidRPr="0024350E" w:rsidRDefault="003E02AD" w:rsidP="003E02AD">
      <w:pPr>
        <w:spacing w:line="276" w:lineRule="auto"/>
        <w:jc w:val="both"/>
        <w:rPr>
          <w:rFonts w:ascii="Arial" w:hAnsi="Arial" w:cs="Arial"/>
          <w:sz w:val="22"/>
          <w:szCs w:val="22"/>
        </w:rPr>
      </w:pPr>
      <w:r w:rsidRPr="0024350E">
        <w:rPr>
          <w:rFonts w:ascii="Arial" w:hAnsi="Arial" w:cs="Arial"/>
          <w:sz w:val="22"/>
          <w:szCs w:val="22"/>
        </w:rPr>
        <w:t xml:space="preserve">Lepší je jídlo ze zeleniny a k tomu láska, než z vykrmeného býka a s tím nenávist. </w:t>
      </w:r>
    </w:p>
    <w:p w14:paraId="6E07B9D7" w14:textId="77777777" w:rsidR="003E02AD" w:rsidRPr="0024350E" w:rsidRDefault="003E02AD" w:rsidP="003E02AD">
      <w:pPr>
        <w:spacing w:line="276" w:lineRule="auto"/>
        <w:jc w:val="both"/>
        <w:rPr>
          <w:rFonts w:ascii="Arial" w:eastAsia="Times New Roman CE obyￄﾍejnￃﾩ" w:hAnsi="Arial" w:cs="Arial"/>
          <w:color w:val="000000"/>
          <w:sz w:val="22"/>
          <w:szCs w:val="22"/>
        </w:rPr>
      </w:pPr>
      <w:r w:rsidRPr="0024350E">
        <w:rPr>
          <w:rFonts w:ascii="Arial" w:eastAsia="Times New Roman CE obyￄﾍejnￃﾩ" w:hAnsi="Arial" w:cs="Arial"/>
          <w:color w:val="000000"/>
          <w:sz w:val="22"/>
          <w:szCs w:val="22"/>
        </w:rPr>
        <w:t>Lepší je maličko se spravedlností, než mnoho výtěžků s bezprávím</w:t>
      </w:r>
    </w:p>
    <w:p w14:paraId="397160B8" w14:textId="77777777" w:rsidR="003E02AD" w:rsidRPr="0024350E" w:rsidRDefault="003E02AD" w:rsidP="003E02AD">
      <w:pPr>
        <w:spacing w:line="276" w:lineRule="auto"/>
        <w:jc w:val="both"/>
        <w:rPr>
          <w:rFonts w:ascii="Arial" w:hAnsi="Arial" w:cs="Arial"/>
          <w:sz w:val="22"/>
          <w:szCs w:val="22"/>
        </w:rPr>
      </w:pPr>
      <w:r w:rsidRPr="0024350E">
        <w:rPr>
          <w:rFonts w:ascii="Arial" w:eastAsia="Times New Roman CE obyￄﾍejnￃﾩ" w:hAnsi="Arial" w:cs="Arial"/>
          <w:color w:val="000000"/>
          <w:sz w:val="22"/>
          <w:szCs w:val="22"/>
        </w:rPr>
        <w:t>Kdo miluje napomenutí, miluje poznání, kdežto kdo domluvy nenávidí, je tupec</w:t>
      </w:r>
    </w:p>
    <w:p w14:paraId="4D98572C" w14:textId="77777777" w:rsidR="003E02AD" w:rsidRPr="0024350E" w:rsidRDefault="003E02AD" w:rsidP="003E02AD">
      <w:pPr>
        <w:spacing w:line="276" w:lineRule="auto"/>
        <w:jc w:val="both"/>
        <w:rPr>
          <w:rFonts w:ascii="Arial" w:eastAsia="Times New Roman CE obyￄﾍejnￃﾩ" w:hAnsi="Arial" w:cs="Arial"/>
          <w:color w:val="000000"/>
          <w:sz w:val="22"/>
          <w:szCs w:val="22"/>
        </w:rPr>
      </w:pPr>
      <w:r w:rsidRPr="0024350E">
        <w:rPr>
          <w:rFonts w:ascii="Arial" w:eastAsia="Times New Roman CE obyￄﾍejnￃﾩ" w:hAnsi="Arial" w:cs="Arial"/>
          <w:color w:val="000000"/>
          <w:sz w:val="22"/>
          <w:szCs w:val="22"/>
        </w:rPr>
        <w:t>Srdce člověka bývá před pádem zpupné, kdežto slávu předchází pokora</w:t>
      </w:r>
    </w:p>
    <w:p w14:paraId="68551523" w14:textId="77777777" w:rsidR="003E02AD" w:rsidRPr="0024350E" w:rsidRDefault="003E02AD" w:rsidP="003E02AD">
      <w:pPr>
        <w:spacing w:line="276" w:lineRule="auto"/>
        <w:jc w:val="both"/>
        <w:rPr>
          <w:rFonts w:ascii="Arial" w:eastAsia="Times New Roman CE obyￄﾍejnￃﾩ" w:hAnsi="Arial" w:cs="Arial"/>
          <w:color w:val="000000"/>
          <w:sz w:val="22"/>
          <w:szCs w:val="22"/>
        </w:rPr>
      </w:pPr>
      <w:r w:rsidRPr="0024350E">
        <w:rPr>
          <w:rFonts w:ascii="Arial" w:eastAsia="Times New Roman CE obyￄﾍejnￃﾩ" w:hAnsi="Arial" w:cs="Arial"/>
          <w:color w:val="000000"/>
          <w:sz w:val="22"/>
          <w:szCs w:val="22"/>
        </w:rPr>
        <w:t>Duše štědrá bude nasycena tukem, a kdo občerstvuje, bude též občerstven.</w:t>
      </w:r>
    </w:p>
    <w:p w14:paraId="2318DDF9" w14:textId="77777777" w:rsidR="003E02AD" w:rsidRPr="0024350E" w:rsidRDefault="003E02AD" w:rsidP="003E02AD">
      <w:pPr>
        <w:spacing w:line="276" w:lineRule="auto"/>
        <w:jc w:val="both"/>
        <w:rPr>
          <w:rFonts w:ascii="Arial" w:eastAsia="Times New Roman CE obyￄﾍejnￃﾩ" w:hAnsi="Arial" w:cs="Arial"/>
          <w:color w:val="000000"/>
          <w:sz w:val="22"/>
          <w:szCs w:val="22"/>
        </w:rPr>
      </w:pPr>
      <w:r w:rsidRPr="0024350E">
        <w:rPr>
          <w:rFonts w:ascii="Arial" w:eastAsia="Times New Roman CE obyￄﾍejnￃﾩ" w:hAnsi="Arial" w:cs="Arial"/>
          <w:color w:val="000000"/>
          <w:sz w:val="22"/>
          <w:szCs w:val="22"/>
        </w:rPr>
        <w:t xml:space="preserve">Někdo tlachá </w:t>
      </w:r>
      <w:proofErr w:type="gramStart"/>
      <w:r w:rsidRPr="0024350E">
        <w:rPr>
          <w:rFonts w:ascii="Arial" w:eastAsia="Times New Roman CE obyￄﾍejnￃﾩ" w:hAnsi="Arial" w:cs="Arial"/>
          <w:color w:val="000000"/>
          <w:sz w:val="22"/>
          <w:szCs w:val="22"/>
        </w:rPr>
        <w:t>jakoby</w:t>
      </w:r>
      <w:proofErr w:type="gramEnd"/>
      <w:r w:rsidRPr="0024350E">
        <w:rPr>
          <w:rFonts w:ascii="Arial" w:eastAsia="Times New Roman CE obyￄﾍejnￃﾩ" w:hAnsi="Arial" w:cs="Arial"/>
          <w:color w:val="000000"/>
          <w:sz w:val="22"/>
          <w:szCs w:val="22"/>
        </w:rPr>
        <w:t xml:space="preserve"> probodával mečem, kdežto jazyk moudrých hojí.</w:t>
      </w:r>
    </w:p>
    <w:p w14:paraId="0C084F69" w14:textId="77777777" w:rsidR="003E02AD" w:rsidRPr="0024350E" w:rsidRDefault="003E02AD" w:rsidP="003E02AD">
      <w:pPr>
        <w:spacing w:line="276" w:lineRule="auto"/>
        <w:jc w:val="both"/>
        <w:rPr>
          <w:rFonts w:ascii="Arial" w:eastAsia="Times New Roman CE obyￄﾍejnￃﾩ" w:hAnsi="Arial" w:cs="Arial"/>
          <w:color w:val="000000"/>
          <w:sz w:val="22"/>
          <w:szCs w:val="22"/>
        </w:rPr>
      </w:pPr>
      <w:r w:rsidRPr="0024350E">
        <w:rPr>
          <w:rFonts w:ascii="Arial" w:eastAsia="Times New Roman CE obyￄﾍejnￃﾩ" w:hAnsi="Arial" w:cs="Arial"/>
          <w:color w:val="000000"/>
          <w:sz w:val="22"/>
          <w:szCs w:val="22"/>
        </w:rPr>
        <w:t xml:space="preserve">Odpoví-li kdo </w:t>
      </w:r>
      <w:proofErr w:type="gramStart"/>
      <w:r w:rsidRPr="0024350E">
        <w:rPr>
          <w:rFonts w:ascii="Arial" w:eastAsia="Times New Roman CE obyￄﾍejnￃﾩ" w:hAnsi="Arial" w:cs="Arial"/>
          <w:color w:val="000000"/>
          <w:sz w:val="22"/>
          <w:szCs w:val="22"/>
        </w:rPr>
        <w:t>dřív</w:t>
      </w:r>
      <w:proofErr w:type="gramEnd"/>
      <w:r w:rsidRPr="0024350E">
        <w:rPr>
          <w:rFonts w:ascii="Arial" w:eastAsia="Times New Roman CE obyￄﾍejnￃﾩ" w:hAnsi="Arial" w:cs="Arial"/>
          <w:color w:val="000000"/>
          <w:sz w:val="22"/>
          <w:szCs w:val="22"/>
        </w:rPr>
        <w:t xml:space="preserve"> než vyslechl, toť pošetilost a hanba pro něj.</w:t>
      </w:r>
    </w:p>
    <w:p w14:paraId="35DB1A3B" w14:textId="77777777" w:rsidR="003E02AD" w:rsidRPr="0024350E" w:rsidRDefault="003E02AD" w:rsidP="003E02AD">
      <w:pPr>
        <w:spacing w:line="276" w:lineRule="auto"/>
        <w:jc w:val="both"/>
        <w:rPr>
          <w:rFonts w:ascii="Arial" w:eastAsia="Times New Roman CE obyￄﾍejnￃﾩ" w:hAnsi="Arial" w:cs="Arial"/>
          <w:color w:val="000000"/>
          <w:sz w:val="22"/>
          <w:szCs w:val="22"/>
        </w:rPr>
      </w:pPr>
      <w:r w:rsidRPr="0024350E">
        <w:rPr>
          <w:rFonts w:ascii="Arial" w:eastAsia="Times New Roman CE obyￄﾍejnￃﾩ" w:hAnsi="Arial" w:cs="Arial"/>
          <w:color w:val="000000"/>
          <w:sz w:val="22"/>
          <w:szCs w:val="22"/>
        </w:rPr>
        <w:t xml:space="preserve">Jako se otáčejí dveře ve svém čepu, tak lenoch na svém loži. </w:t>
      </w:r>
    </w:p>
    <w:p w14:paraId="318A0DEB" w14:textId="77777777" w:rsidR="003E02AD" w:rsidRPr="0024350E" w:rsidRDefault="003E02AD" w:rsidP="003E02AD">
      <w:pPr>
        <w:spacing w:line="276" w:lineRule="auto"/>
        <w:jc w:val="both"/>
        <w:rPr>
          <w:rFonts w:ascii="Arial" w:eastAsia="Times New Roman CE obyￄﾍejnￃﾩ" w:hAnsi="Arial" w:cs="Arial"/>
          <w:color w:val="000000"/>
          <w:sz w:val="22"/>
          <w:szCs w:val="22"/>
        </w:rPr>
      </w:pPr>
      <w:r w:rsidRPr="0024350E">
        <w:rPr>
          <w:rFonts w:ascii="Arial" w:eastAsia="Times New Roman CE obyￄﾍejnￃﾩ" w:hAnsi="Arial" w:cs="Arial"/>
          <w:color w:val="000000"/>
          <w:sz w:val="22"/>
          <w:szCs w:val="22"/>
        </w:rPr>
        <w:t>Neustálé zatékání v době dešťů a svárlivá žena jsou totéž.</w:t>
      </w:r>
    </w:p>
    <w:p w14:paraId="1844CAF6" w14:textId="77777777" w:rsidR="003E02AD" w:rsidRPr="0024350E" w:rsidRDefault="003E02AD" w:rsidP="003E02AD">
      <w:pPr>
        <w:spacing w:line="276" w:lineRule="auto"/>
        <w:jc w:val="both"/>
        <w:rPr>
          <w:rFonts w:ascii="Arial" w:eastAsia="Times New Roman CE obyￄﾍejnￃﾩ" w:hAnsi="Arial" w:cs="Arial"/>
          <w:color w:val="000000"/>
          <w:sz w:val="22"/>
          <w:szCs w:val="22"/>
        </w:rPr>
      </w:pPr>
      <w:r w:rsidRPr="0024350E">
        <w:rPr>
          <w:rFonts w:ascii="Arial" w:eastAsia="Times New Roman CE obyￄﾍejnￃﾩ" w:hAnsi="Arial" w:cs="Arial"/>
          <w:color w:val="000000"/>
          <w:sz w:val="22"/>
          <w:szCs w:val="22"/>
        </w:rPr>
        <w:t xml:space="preserve">Najdeš-li med, jez s mírou, jinak se jím přesytíš a zvrátíš jej. </w:t>
      </w:r>
    </w:p>
    <w:p w14:paraId="222B09FF" w14:textId="77777777" w:rsidR="003E02AD" w:rsidRPr="0024350E" w:rsidRDefault="003E02AD" w:rsidP="003E02AD">
      <w:pPr>
        <w:spacing w:line="276" w:lineRule="auto"/>
        <w:jc w:val="both"/>
        <w:rPr>
          <w:rFonts w:ascii="Arial" w:eastAsia="Times New Roman CE obyￄﾍejnￃﾩ" w:hAnsi="Arial" w:cs="Arial"/>
          <w:color w:val="000000"/>
          <w:sz w:val="22"/>
          <w:szCs w:val="22"/>
        </w:rPr>
      </w:pPr>
      <w:r w:rsidRPr="0024350E">
        <w:rPr>
          <w:rFonts w:ascii="Arial" w:eastAsia="Times New Roman CE obyￄﾍejnￃﾩ" w:hAnsi="Arial" w:cs="Arial"/>
          <w:color w:val="000000"/>
          <w:sz w:val="22"/>
          <w:szCs w:val="22"/>
        </w:rPr>
        <w:t>Kdo stojí o lásku, přikrývá přestoupení, ale kdo je přetřásá, rozlučuje důvěrné přátele.</w:t>
      </w:r>
    </w:p>
    <w:p w14:paraId="682B522D" w14:textId="77777777" w:rsidR="003E02AD" w:rsidRPr="0024350E" w:rsidRDefault="003E02AD" w:rsidP="003E02AD">
      <w:pPr>
        <w:spacing w:line="276" w:lineRule="auto"/>
        <w:ind w:firstLine="708"/>
        <w:jc w:val="both"/>
        <w:rPr>
          <w:rFonts w:ascii="Arial" w:hAnsi="Arial" w:cs="Arial"/>
          <w:sz w:val="22"/>
          <w:szCs w:val="22"/>
        </w:rPr>
      </w:pPr>
      <w:r w:rsidRPr="0024350E">
        <w:rPr>
          <w:rFonts w:ascii="Arial" w:hAnsi="Arial" w:cs="Arial"/>
          <w:sz w:val="22"/>
          <w:szCs w:val="22"/>
        </w:rPr>
        <w:t xml:space="preserve">Raději potkat medvědici zbavenou mláďat než hlupáka s jeho pošetilostí. </w:t>
      </w:r>
    </w:p>
    <w:p w14:paraId="60FC80AE" w14:textId="422BC7DA" w:rsidR="003E02AD" w:rsidRDefault="003E02AD" w:rsidP="003E02AD">
      <w:pPr>
        <w:spacing w:line="276" w:lineRule="auto"/>
        <w:ind w:firstLine="255"/>
        <w:jc w:val="both"/>
        <w:rPr>
          <w:rFonts w:ascii="Arial" w:hAnsi="Arial" w:cs="Arial"/>
          <w:sz w:val="22"/>
          <w:szCs w:val="22"/>
        </w:rPr>
      </w:pPr>
      <w:r w:rsidRPr="0024350E">
        <w:rPr>
          <w:rFonts w:ascii="Arial" w:hAnsi="Arial" w:cs="Arial"/>
          <w:sz w:val="22"/>
          <w:szCs w:val="22"/>
        </w:rPr>
        <w:t xml:space="preserve">Celkově: Boží přítomnost ve světě je rozmanitá. Čteme v bibli o božím Duchu, božích poslech, Hospodinově slávě, spravedlnosti, o božím požehnání, o božím slově. Přeji nám, aby při nás byl Boží duch, duch života a naděje. Přeji nám, abychom potkávali boží posly, třebas budou vypadat jako obyčejní lidé. Přeji nám, abychom měli radost, když uvidíme, že se prosazuje boží spravedlnost a přidali se na její stranu. </w:t>
      </w:r>
    </w:p>
    <w:p w14:paraId="7CBC4E22" w14:textId="77777777" w:rsidR="003E02AD" w:rsidRPr="0024350E" w:rsidRDefault="003E02AD" w:rsidP="003E02AD">
      <w:pPr>
        <w:spacing w:line="276" w:lineRule="auto"/>
        <w:ind w:firstLine="255"/>
        <w:jc w:val="both"/>
        <w:rPr>
          <w:rFonts w:ascii="Arial" w:hAnsi="Arial" w:cs="Arial"/>
          <w:sz w:val="22"/>
          <w:szCs w:val="22"/>
        </w:rPr>
      </w:pPr>
      <w:r w:rsidRPr="0024350E">
        <w:rPr>
          <w:rFonts w:ascii="Arial" w:hAnsi="Arial" w:cs="Arial"/>
          <w:sz w:val="22"/>
          <w:szCs w:val="22"/>
        </w:rPr>
        <w:t>Přeji nám, abychom prožili chvíle, kdy uslyšíme zřetelně boží slovo, někdy možná uslyšíme jen jeho ozvěnu. Budeme prosit o boží požehnání pro nás i naše okolí a budeme v jeho ochraně žít. A možná nám bude dopřáno někdy uzřít boží slávu nebo alespoň její odlesk.</w:t>
      </w:r>
    </w:p>
    <w:p w14:paraId="5F0E7C1D" w14:textId="77777777" w:rsidR="003E02AD" w:rsidRPr="0024350E" w:rsidRDefault="003E02AD" w:rsidP="003E02AD">
      <w:pPr>
        <w:autoSpaceDE w:val="0"/>
        <w:spacing w:line="276" w:lineRule="auto"/>
        <w:ind w:firstLine="255"/>
        <w:jc w:val="both"/>
        <w:rPr>
          <w:rFonts w:ascii="Arial" w:hAnsi="Arial" w:cs="Arial"/>
          <w:sz w:val="22"/>
          <w:szCs w:val="22"/>
        </w:rPr>
      </w:pPr>
      <w:r w:rsidRPr="0024350E">
        <w:rPr>
          <w:rFonts w:ascii="Arial" w:hAnsi="Arial" w:cs="Arial"/>
          <w:sz w:val="22"/>
          <w:szCs w:val="22"/>
        </w:rPr>
        <w:t xml:space="preserve"> </w:t>
      </w:r>
      <w:r w:rsidRPr="0024350E">
        <w:rPr>
          <w:rFonts w:ascii="Arial" w:hAnsi="Arial" w:cs="Arial"/>
          <w:sz w:val="22"/>
          <w:szCs w:val="22"/>
        </w:rPr>
        <w:tab/>
        <w:t xml:space="preserve">Ale kromě toho </w:t>
      </w:r>
      <w:proofErr w:type="gramStart"/>
      <w:r w:rsidRPr="0024350E">
        <w:rPr>
          <w:rFonts w:ascii="Arial" w:hAnsi="Arial" w:cs="Arial"/>
          <w:sz w:val="22"/>
          <w:szCs w:val="22"/>
        </w:rPr>
        <w:t>všeho - ve</w:t>
      </w:r>
      <w:proofErr w:type="gramEnd"/>
      <w:r w:rsidRPr="0024350E">
        <w:rPr>
          <w:rFonts w:ascii="Arial" w:hAnsi="Arial" w:cs="Arial"/>
          <w:sz w:val="22"/>
          <w:szCs w:val="22"/>
        </w:rPr>
        <w:t xml:space="preserve"> všedním životě, v obyčejných lidských vztazích, v malých hádkách i větších sporech, v našich radostech, v práci i v rodině, při kontaktu s lidmi okolo nás, těmi milými i těmi otravnými - tam je možné Hospodinovu přítomnost zakusit skrze jeho Moudrost.</w:t>
      </w:r>
    </w:p>
    <w:p w14:paraId="49BC57D9" w14:textId="77777777" w:rsidR="003E02AD" w:rsidRPr="0024350E" w:rsidRDefault="003E02AD" w:rsidP="003E02AD">
      <w:pPr>
        <w:spacing w:line="276" w:lineRule="auto"/>
        <w:ind w:firstLine="255"/>
        <w:jc w:val="both"/>
        <w:rPr>
          <w:rFonts w:ascii="Arial" w:hAnsi="Arial" w:cs="Arial"/>
          <w:sz w:val="22"/>
          <w:szCs w:val="22"/>
        </w:rPr>
      </w:pPr>
    </w:p>
    <w:p w14:paraId="59830E93" w14:textId="77777777" w:rsidR="003E02AD" w:rsidRPr="0024350E" w:rsidRDefault="003E02AD" w:rsidP="003E02AD">
      <w:pPr>
        <w:autoSpaceDE w:val="0"/>
        <w:spacing w:line="276" w:lineRule="auto"/>
        <w:ind w:firstLine="255"/>
        <w:jc w:val="both"/>
        <w:rPr>
          <w:rFonts w:ascii="Arial" w:hAnsi="Arial" w:cs="Arial"/>
          <w:sz w:val="22"/>
          <w:szCs w:val="22"/>
        </w:rPr>
      </w:pPr>
      <w:r w:rsidRPr="0024350E">
        <w:rPr>
          <w:rFonts w:ascii="Arial" w:hAnsi="Arial" w:cs="Arial"/>
          <w:sz w:val="22"/>
          <w:szCs w:val="22"/>
        </w:rPr>
        <w:t xml:space="preserve">Vraťme se ještě k textu, který zazněl od stolu Páně: </w:t>
      </w:r>
    </w:p>
    <w:p w14:paraId="13D30914" w14:textId="77777777" w:rsidR="003E02AD" w:rsidRPr="0024350E" w:rsidRDefault="003E02AD" w:rsidP="003E02AD">
      <w:pPr>
        <w:autoSpaceDE w:val="0"/>
        <w:spacing w:line="276" w:lineRule="auto"/>
        <w:ind w:firstLine="255"/>
        <w:jc w:val="both"/>
        <w:rPr>
          <w:rFonts w:ascii="Arial" w:hAnsi="Arial" w:cs="Arial"/>
          <w:sz w:val="22"/>
          <w:szCs w:val="22"/>
        </w:rPr>
      </w:pPr>
      <w:r w:rsidRPr="0024350E">
        <w:rPr>
          <w:rFonts w:ascii="Arial" w:hAnsi="Arial" w:cs="Arial"/>
          <w:i/>
          <w:iCs/>
          <w:sz w:val="22"/>
          <w:szCs w:val="22"/>
        </w:rPr>
        <w:t>“Žádej, co ti mám dát.”</w:t>
      </w:r>
      <w:r w:rsidRPr="0024350E">
        <w:rPr>
          <w:rFonts w:ascii="Arial" w:hAnsi="Arial" w:cs="Arial"/>
          <w:sz w:val="22"/>
          <w:szCs w:val="22"/>
        </w:rPr>
        <w:t>, říká ve snu Hospodin Šalomounovi, který právě usedl na trůn. “</w:t>
      </w:r>
      <w:r w:rsidRPr="0024350E">
        <w:rPr>
          <w:rFonts w:ascii="Arial" w:hAnsi="Arial" w:cs="Arial"/>
          <w:i/>
          <w:iCs/>
          <w:sz w:val="22"/>
          <w:szCs w:val="22"/>
        </w:rPr>
        <w:t>Přej si něco, já ti to splním.</w:t>
      </w:r>
      <w:r w:rsidRPr="0024350E">
        <w:rPr>
          <w:rFonts w:ascii="Arial" w:hAnsi="Arial" w:cs="Arial"/>
          <w:sz w:val="22"/>
          <w:szCs w:val="22"/>
        </w:rPr>
        <w:t xml:space="preserve">”  </w:t>
      </w:r>
    </w:p>
    <w:p w14:paraId="220FF86B" w14:textId="77777777" w:rsidR="003E02AD" w:rsidRPr="0024350E" w:rsidRDefault="003E02AD" w:rsidP="003E02AD">
      <w:pPr>
        <w:autoSpaceDE w:val="0"/>
        <w:spacing w:line="276" w:lineRule="auto"/>
        <w:ind w:firstLine="255"/>
        <w:jc w:val="both"/>
        <w:rPr>
          <w:rFonts w:ascii="Arial" w:hAnsi="Arial" w:cs="Arial"/>
          <w:sz w:val="22"/>
          <w:szCs w:val="22"/>
        </w:rPr>
      </w:pPr>
      <w:r w:rsidRPr="0024350E">
        <w:rPr>
          <w:rFonts w:ascii="Arial" w:hAnsi="Arial" w:cs="Arial"/>
          <w:sz w:val="22"/>
          <w:szCs w:val="22"/>
        </w:rPr>
        <w:t xml:space="preserve">Co bychom si asi tak přáli?  Takhle nahonem? Zdraví? Stálou a dobrou práci? Jistotu ve stáří, dost peněz, vnuka, hodné děti, přítele, možná dům, nebo počítač, co já vím… </w:t>
      </w:r>
    </w:p>
    <w:p w14:paraId="59B9E488" w14:textId="77777777" w:rsidR="003E02AD" w:rsidRPr="0024350E" w:rsidRDefault="003E02AD" w:rsidP="003E02AD">
      <w:pPr>
        <w:autoSpaceDE w:val="0"/>
        <w:spacing w:line="276" w:lineRule="auto"/>
        <w:ind w:firstLine="255"/>
        <w:jc w:val="both"/>
        <w:rPr>
          <w:rFonts w:ascii="Arial" w:hAnsi="Arial" w:cs="Arial"/>
          <w:sz w:val="22"/>
          <w:szCs w:val="22"/>
          <w:lang w:val="en-US"/>
        </w:rPr>
      </w:pPr>
      <w:r w:rsidRPr="0024350E">
        <w:rPr>
          <w:rFonts w:ascii="Arial" w:hAnsi="Arial" w:cs="Arial"/>
          <w:sz w:val="22"/>
          <w:szCs w:val="22"/>
          <w:lang w:val="en-US"/>
        </w:rPr>
        <w:t xml:space="preserve">Ale </w:t>
      </w:r>
      <w:proofErr w:type="spellStart"/>
      <w:r w:rsidRPr="0024350E">
        <w:rPr>
          <w:rFonts w:ascii="Arial" w:hAnsi="Arial" w:cs="Arial"/>
          <w:sz w:val="22"/>
          <w:szCs w:val="22"/>
          <w:lang w:val="en-US"/>
        </w:rPr>
        <w:t>když</w:t>
      </w:r>
      <w:proofErr w:type="spellEnd"/>
      <w:r w:rsidRPr="0024350E">
        <w:rPr>
          <w:rFonts w:ascii="Arial" w:hAnsi="Arial" w:cs="Arial"/>
          <w:sz w:val="22"/>
          <w:szCs w:val="22"/>
          <w:lang w:val="en-US"/>
        </w:rPr>
        <w:t xml:space="preserve"> </w:t>
      </w:r>
      <w:proofErr w:type="spellStart"/>
      <w:r w:rsidRPr="0024350E">
        <w:rPr>
          <w:rFonts w:ascii="Arial" w:hAnsi="Arial" w:cs="Arial"/>
          <w:sz w:val="22"/>
          <w:szCs w:val="22"/>
          <w:lang w:val="en-US"/>
        </w:rPr>
        <w:t>si</w:t>
      </w:r>
      <w:proofErr w:type="spellEnd"/>
      <w:r w:rsidRPr="0024350E">
        <w:rPr>
          <w:rFonts w:ascii="Arial" w:hAnsi="Arial" w:cs="Arial"/>
          <w:sz w:val="22"/>
          <w:szCs w:val="22"/>
          <w:lang w:val="en-US"/>
        </w:rPr>
        <w:t xml:space="preserve"> </w:t>
      </w:r>
      <w:proofErr w:type="spellStart"/>
      <w:r w:rsidRPr="0024350E">
        <w:rPr>
          <w:rFonts w:ascii="Arial" w:hAnsi="Arial" w:cs="Arial"/>
          <w:sz w:val="22"/>
          <w:szCs w:val="22"/>
          <w:lang w:val="en-US"/>
        </w:rPr>
        <w:t>přeju</w:t>
      </w:r>
      <w:proofErr w:type="spellEnd"/>
      <w:r w:rsidRPr="0024350E">
        <w:rPr>
          <w:rFonts w:ascii="Arial" w:hAnsi="Arial" w:cs="Arial"/>
          <w:sz w:val="22"/>
          <w:szCs w:val="22"/>
          <w:lang w:val="en-US"/>
        </w:rPr>
        <w:t xml:space="preserve"> </w:t>
      </w:r>
      <w:proofErr w:type="spellStart"/>
      <w:r w:rsidRPr="0024350E">
        <w:rPr>
          <w:rFonts w:ascii="Arial" w:hAnsi="Arial" w:cs="Arial"/>
          <w:sz w:val="22"/>
          <w:szCs w:val="22"/>
          <w:lang w:val="en-US"/>
        </w:rPr>
        <w:t>jedno</w:t>
      </w:r>
      <w:proofErr w:type="spellEnd"/>
      <w:r w:rsidRPr="0024350E">
        <w:rPr>
          <w:rFonts w:ascii="Arial" w:hAnsi="Arial" w:cs="Arial"/>
          <w:sz w:val="22"/>
          <w:szCs w:val="22"/>
          <w:lang w:val="en-US"/>
        </w:rPr>
        <w:t xml:space="preserve">, </w:t>
      </w:r>
      <w:proofErr w:type="spellStart"/>
      <w:r w:rsidRPr="0024350E">
        <w:rPr>
          <w:rFonts w:ascii="Arial" w:hAnsi="Arial" w:cs="Arial"/>
          <w:sz w:val="22"/>
          <w:szCs w:val="22"/>
          <w:lang w:val="en-US"/>
        </w:rPr>
        <w:t>nebude</w:t>
      </w:r>
      <w:proofErr w:type="spellEnd"/>
      <w:r w:rsidRPr="0024350E">
        <w:rPr>
          <w:rFonts w:ascii="Arial" w:hAnsi="Arial" w:cs="Arial"/>
          <w:sz w:val="22"/>
          <w:szCs w:val="22"/>
          <w:lang w:val="en-US"/>
        </w:rPr>
        <w:t xml:space="preserve"> to </w:t>
      </w:r>
      <w:proofErr w:type="spellStart"/>
      <w:r w:rsidRPr="0024350E">
        <w:rPr>
          <w:rFonts w:ascii="Arial" w:hAnsi="Arial" w:cs="Arial"/>
          <w:sz w:val="22"/>
          <w:szCs w:val="22"/>
          <w:lang w:val="en-US"/>
        </w:rPr>
        <w:t>druhé</w:t>
      </w:r>
      <w:proofErr w:type="spellEnd"/>
      <w:r w:rsidRPr="0024350E">
        <w:rPr>
          <w:rFonts w:ascii="Arial" w:hAnsi="Arial" w:cs="Arial"/>
          <w:sz w:val="22"/>
          <w:szCs w:val="22"/>
          <w:lang w:val="en-US"/>
        </w:rPr>
        <w:t xml:space="preserve">?  A </w:t>
      </w:r>
      <w:proofErr w:type="spellStart"/>
      <w:r w:rsidRPr="0024350E">
        <w:rPr>
          <w:rFonts w:ascii="Arial" w:hAnsi="Arial" w:cs="Arial"/>
          <w:sz w:val="22"/>
          <w:szCs w:val="22"/>
          <w:lang w:val="en-US"/>
        </w:rPr>
        <w:t>kdoví</w:t>
      </w:r>
      <w:proofErr w:type="spellEnd"/>
      <w:r w:rsidRPr="0024350E">
        <w:rPr>
          <w:rFonts w:ascii="Arial" w:hAnsi="Arial" w:cs="Arial"/>
          <w:sz w:val="22"/>
          <w:szCs w:val="22"/>
          <w:lang w:val="en-US"/>
        </w:rPr>
        <w:t xml:space="preserve"> </w:t>
      </w:r>
      <w:proofErr w:type="spellStart"/>
      <w:r w:rsidRPr="0024350E">
        <w:rPr>
          <w:rFonts w:ascii="Arial" w:hAnsi="Arial" w:cs="Arial"/>
          <w:sz w:val="22"/>
          <w:szCs w:val="22"/>
          <w:lang w:val="en-US"/>
        </w:rPr>
        <w:t>jestli</w:t>
      </w:r>
      <w:proofErr w:type="spellEnd"/>
      <w:r w:rsidRPr="0024350E">
        <w:rPr>
          <w:rFonts w:ascii="Arial" w:hAnsi="Arial" w:cs="Arial"/>
          <w:sz w:val="22"/>
          <w:szCs w:val="22"/>
          <w:lang w:val="en-US"/>
        </w:rPr>
        <w:t xml:space="preserve"> </w:t>
      </w:r>
      <w:proofErr w:type="spellStart"/>
      <w:r w:rsidRPr="0024350E">
        <w:rPr>
          <w:rFonts w:ascii="Arial" w:hAnsi="Arial" w:cs="Arial"/>
          <w:sz w:val="22"/>
          <w:szCs w:val="22"/>
          <w:lang w:val="en-US"/>
        </w:rPr>
        <w:t>budu</w:t>
      </w:r>
      <w:proofErr w:type="spellEnd"/>
      <w:r w:rsidRPr="0024350E">
        <w:rPr>
          <w:rFonts w:ascii="Arial" w:hAnsi="Arial" w:cs="Arial"/>
          <w:sz w:val="22"/>
          <w:szCs w:val="22"/>
          <w:lang w:val="en-US"/>
        </w:rPr>
        <w:t xml:space="preserve"> </w:t>
      </w:r>
      <w:proofErr w:type="spellStart"/>
      <w:r w:rsidRPr="0024350E">
        <w:rPr>
          <w:rFonts w:ascii="Arial" w:hAnsi="Arial" w:cs="Arial"/>
          <w:sz w:val="22"/>
          <w:szCs w:val="22"/>
          <w:lang w:val="en-US"/>
        </w:rPr>
        <w:t>šťastný</w:t>
      </w:r>
      <w:proofErr w:type="spellEnd"/>
      <w:r w:rsidRPr="0024350E">
        <w:rPr>
          <w:rFonts w:ascii="Arial" w:hAnsi="Arial" w:cs="Arial"/>
          <w:sz w:val="22"/>
          <w:szCs w:val="22"/>
          <w:lang w:val="en-US"/>
        </w:rPr>
        <w:t xml:space="preserve"> a </w:t>
      </w:r>
      <w:proofErr w:type="spellStart"/>
      <w:r w:rsidRPr="0024350E">
        <w:rPr>
          <w:rFonts w:ascii="Arial" w:hAnsi="Arial" w:cs="Arial"/>
          <w:sz w:val="22"/>
          <w:szCs w:val="22"/>
          <w:lang w:val="en-US"/>
        </w:rPr>
        <w:t>jesetli</w:t>
      </w:r>
      <w:proofErr w:type="spellEnd"/>
      <w:r w:rsidRPr="0024350E">
        <w:rPr>
          <w:rFonts w:ascii="Arial" w:hAnsi="Arial" w:cs="Arial"/>
          <w:sz w:val="22"/>
          <w:szCs w:val="22"/>
          <w:lang w:val="en-US"/>
        </w:rPr>
        <w:t xml:space="preserve"> </w:t>
      </w:r>
      <w:proofErr w:type="spellStart"/>
      <w:r w:rsidRPr="0024350E">
        <w:rPr>
          <w:rFonts w:ascii="Arial" w:hAnsi="Arial" w:cs="Arial"/>
          <w:sz w:val="22"/>
          <w:szCs w:val="22"/>
          <w:lang w:val="en-US"/>
        </w:rPr>
        <w:t>bude</w:t>
      </w:r>
      <w:proofErr w:type="spellEnd"/>
      <w:r w:rsidRPr="0024350E">
        <w:rPr>
          <w:rFonts w:ascii="Arial" w:hAnsi="Arial" w:cs="Arial"/>
          <w:sz w:val="22"/>
          <w:szCs w:val="22"/>
          <w:lang w:val="en-US"/>
        </w:rPr>
        <w:t xml:space="preserve"> </w:t>
      </w:r>
      <w:proofErr w:type="spellStart"/>
      <w:r w:rsidRPr="0024350E">
        <w:rPr>
          <w:rFonts w:ascii="Arial" w:hAnsi="Arial" w:cs="Arial"/>
          <w:sz w:val="22"/>
          <w:szCs w:val="22"/>
          <w:lang w:val="en-US"/>
        </w:rPr>
        <w:t>můj</w:t>
      </w:r>
      <w:proofErr w:type="spellEnd"/>
      <w:r w:rsidRPr="0024350E">
        <w:rPr>
          <w:rFonts w:ascii="Arial" w:hAnsi="Arial" w:cs="Arial"/>
          <w:sz w:val="22"/>
          <w:szCs w:val="22"/>
          <w:lang w:val="en-US"/>
        </w:rPr>
        <w:t xml:space="preserve"> </w:t>
      </w:r>
      <w:proofErr w:type="spellStart"/>
      <w:r w:rsidRPr="0024350E">
        <w:rPr>
          <w:rFonts w:ascii="Arial" w:hAnsi="Arial" w:cs="Arial"/>
          <w:sz w:val="22"/>
          <w:szCs w:val="22"/>
          <w:lang w:val="en-US"/>
        </w:rPr>
        <w:t>život</w:t>
      </w:r>
      <w:proofErr w:type="spellEnd"/>
      <w:r w:rsidRPr="0024350E">
        <w:rPr>
          <w:rFonts w:ascii="Arial" w:hAnsi="Arial" w:cs="Arial"/>
          <w:sz w:val="22"/>
          <w:szCs w:val="22"/>
          <w:lang w:val="en-US"/>
        </w:rPr>
        <w:t xml:space="preserve"> v </w:t>
      </w:r>
      <w:proofErr w:type="spellStart"/>
      <w:r w:rsidRPr="0024350E">
        <w:rPr>
          <w:rFonts w:ascii="Arial" w:hAnsi="Arial" w:cs="Arial"/>
          <w:sz w:val="22"/>
          <w:szCs w:val="22"/>
          <w:lang w:val="en-US"/>
        </w:rPr>
        <w:t>pořádku</w:t>
      </w:r>
      <w:proofErr w:type="spellEnd"/>
      <w:r w:rsidRPr="0024350E">
        <w:rPr>
          <w:rFonts w:ascii="Arial" w:hAnsi="Arial" w:cs="Arial"/>
          <w:sz w:val="22"/>
          <w:szCs w:val="22"/>
          <w:lang w:val="en-US"/>
        </w:rPr>
        <w:t xml:space="preserve"> </w:t>
      </w:r>
      <w:proofErr w:type="spellStart"/>
      <w:r w:rsidRPr="0024350E">
        <w:rPr>
          <w:rFonts w:ascii="Arial" w:hAnsi="Arial" w:cs="Arial"/>
          <w:sz w:val="22"/>
          <w:szCs w:val="22"/>
          <w:lang w:val="en-US"/>
        </w:rPr>
        <w:t>až</w:t>
      </w:r>
      <w:proofErr w:type="spellEnd"/>
      <w:r w:rsidRPr="0024350E">
        <w:rPr>
          <w:rFonts w:ascii="Arial" w:hAnsi="Arial" w:cs="Arial"/>
          <w:sz w:val="22"/>
          <w:szCs w:val="22"/>
          <w:lang w:val="en-US"/>
        </w:rPr>
        <w:t xml:space="preserve"> </w:t>
      </w:r>
      <w:proofErr w:type="spellStart"/>
      <w:r w:rsidRPr="0024350E">
        <w:rPr>
          <w:rFonts w:ascii="Arial" w:hAnsi="Arial" w:cs="Arial"/>
          <w:sz w:val="22"/>
          <w:szCs w:val="22"/>
          <w:lang w:val="en-US"/>
        </w:rPr>
        <w:t>budu</w:t>
      </w:r>
      <w:proofErr w:type="spellEnd"/>
      <w:r w:rsidRPr="0024350E">
        <w:rPr>
          <w:rFonts w:ascii="Arial" w:hAnsi="Arial" w:cs="Arial"/>
          <w:sz w:val="22"/>
          <w:szCs w:val="22"/>
          <w:lang w:val="en-US"/>
        </w:rPr>
        <w:t xml:space="preserve"> </w:t>
      </w:r>
      <w:proofErr w:type="spellStart"/>
      <w:r w:rsidRPr="0024350E">
        <w:rPr>
          <w:rFonts w:ascii="Arial" w:hAnsi="Arial" w:cs="Arial"/>
          <w:sz w:val="22"/>
          <w:szCs w:val="22"/>
          <w:lang w:val="en-US"/>
        </w:rPr>
        <w:t>mít</w:t>
      </w:r>
      <w:proofErr w:type="spellEnd"/>
      <w:r w:rsidRPr="0024350E">
        <w:rPr>
          <w:rFonts w:ascii="Arial" w:hAnsi="Arial" w:cs="Arial"/>
          <w:sz w:val="22"/>
          <w:szCs w:val="22"/>
          <w:lang w:val="en-US"/>
        </w:rPr>
        <w:t xml:space="preserve"> </w:t>
      </w:r>
      <w:proofErr w:type="spellStart"/>
      <w:r w:rsidRPr="0024350E">
        <w:rPr>
          <w:rFonts w:ascii="Arial" w:hAnsi="Arial" w:cs="Arial"/>
          <w:sz w:val="22"/>
          <w:szCs w:val="22"/>
          <w:lang w:val="en-US"/>
        </w:rPr>
        <w:t>dům</w:t>
      </w:r>
      <w:proofErr w:type="spellEnd"/>
      <w:r w:rsidRPr="0024350E">
        <w:rPr>
          <w:rFonts w:ascii="Arial" w:hAnsi="Arial" w:cs="Arial"/>
          <w:sz w:val="22"/>
          <w:szCs w:val="22"/>
          <w:lang w:val="en-US"/>
        </w:rPr>
        <w:t xml:space="preserve">, </w:t>
      </w:r>
      <w:proofErr w:type="spellStart"/>
      <w:r w:rsidRPr="0024350E">
        <w:rPr>
          <w:rFonts w:ascii="Arial" w:hAnsi="Arial" w:cs="Arial"/>
          <w:sz w:val="22"/>
          <w:szCs w:val="22"/>
          <w:lang w:val="en-US"/>
        </w:rPr>
        <w:t>počítač</w:t>
      </w:r>
      <w:proofErr w:type="spellEnd"/>
      <w:r w:rsidRPr="0024350E">
        <w:rPr>
          <w:rFonts w:ascii="Arial" w:hAnsi="Arial" w:cs="Arial"/>
          <w:sz w:val="22"/>
          <w:szCs w:val="22"/>
          <w:lang w:val="en-US"/>
        </w:rPr>
        <w:t xml:space="preserve">, </w:t>
      </w:r>
      <w:proofErr w:type="spellStart"/>
      <w:r w:rsidRPr="0024350E">
        <w:rPr>
          <w:rFonts w:ascii="Arial" w:hAnsi="Arial" w:cs="Arial"/>
          <w:sz w:val="22"/>
          <w:szCs w:val="22"/>
          <w:lang w:val="en-US"/>
        </w:rPr>
        <w:t>vnuka</w:t>
      </w:r>
      <w:proofErr w:type="spellEnd"/>
      <w:r w:rsidRPr="0024350E">
        <w:rPr>
          <w:rFonts w:ascii="Arial" w:hAnsi="Arial" w:cs="Arial"/>
          <w:sz w:val="22"/>
          <w:szCs w:val="22"/>
          <w:lang w:val="en-US"/>
        </w:rPr>
        <w:t xml:space="preserve"> </w:t>
      </w:r>
      <w:proofErr w:type="spellStart"/>
      <w:r w:rsidRPr="0024350E">
        <w:rPr>
          <w:rFonts w:ascii="Arial" w:hAnsi="Arial" w:cs="Arial"/>
          <w:sz w:val="22"/>
          <w:szCs w:val="22"/>
          <w:lang w:val="en-US"/>
        </w:rPr>
        <w:t>nebo</w:t>
      </w:r>
      <w:proofErr w:type="spellEnd"/>
      <w:r w:rsidRPr="0024350E">
        <w:rPr>
          <w:rFonts w:ascii="Arial" w:hAnsi="Arial" w:cs="Arial"/>
          <w:sz w:val="22"/>
          <w:szCs w:val="22"/>
          <w:lang w:val="en-US"/>
        </w:rPr>
        <w:t xml:space="preserve"> </w:t>
      </w:r>
      <w:proofErr w:type="spellStart"/>
      <w:r w:rsidRPr="0024350E">
        <w:rPr>
          <w:rFonts w:ascii="Arial" w:hAnsi="Arial" w:cs="Arial"/>
          <w:sz w:val="22"/>
          <w:szCs w:val="22"/>
          <w:lang w:val="en-US"/>
        </w:rPr>
        <w:t>práci</w:t>
      </w:r>
      <w:proofErr w:type="spellEnd"/>
      <w:r w:rsidRPr="0024350E">
        <w:rPr>
          <w:rFonts w:ascii="Arial" w:hAnsi="Arial" w:cs="Arial"/>
          <w:sz w:val="22"/>
          <w:szCs w:val="22"/>
          <w:lang w:val="en-US"/>
        </w:rPr>
        <w:t xml:space="preserve">. </w:t>
      </w:r>
    </w:p>
    <w:p w14:paraId="4B811012" w14:textId="77777777" w:rsidR="003E02AD" w:rsidRPr="0024350E" w:rsidRDefault="003E02AD" w:rsidP="003E02AD">
      <w:pPr>
        <w:autoSpaceDE w:val="0"/>
        <w:spacing w:line="276" w:lineRule="auto"/>
        <w:ind w:firstLine="255"/>
        <w:jc w:val="both"/>
        <w:rPr>
          <w:rFonts w:ascii="Arial" w:hAnsi="Arial" w:cs="Arial"/>
          <w:sz w:val="22"/>
          <w:szCs w:val="22"/>
        </w:rPr>
      </w:pPr>
      <w:r w:rsidRPr="0024350E">
        <w:rPr>
          <w:rFonts w:ascii="Arial" w:hAnsi="Arial" w:cs="Arial"/>
          <w:sz w:val="22"/>
          <w:szCs w:val="22"/>
        </w:rPr>
        <w:t>“</w:t>
      </w:r>
      <w:proofErr w:type="spellStart"/>
      <w:proofErr w:type="gramStart"/>
      <w:r w:rsidRPr="0024350E">
        <w:rPr>
          <w:rFonts w:ascii="Arial" w:hAnsi="Arial" w:cs="Arial"/>
          <w:sz w:val="22"/>
          <w:szCs w:val="22"/>
        </w:rPr>
        <w:t>Ne,chtělo</w:t>
      </w:r>
      <w:proofErr w:type="spellEnd"/>
      <w:proofErr w:type="gramEnd"/>
      <w:r w:rsidRPr="0024350E">
        <w:rPr>
          <w:rFonts w:ascii="Arial" w:hAnsi="Arial" w:cs="Arial"/>
          <w:sz w:val="22"/>
          <w:szCs w:val="22"/>
        </w:rPr>
        <w:t xml:space="preserve"> by to něco důležitějšího!” Univerzálnějšího, s dlouhodobým užitkem. Pomyslíme si. Ale jak přijít na to, co je to pravé?</w:t>
      </w:r>
    </w:p>
    <w:p w14:paraId="31525423" w14:textId="77777777" w:rsidR="003E02AD" w:rsidRPr="0024350E" w:rsidRDefault="003E02AD" w:rsidP="003E02AD">
      <w:pPr>
        <w:autoSpaceDE w:val="0"/>
        <w:spacing w:line="276" w:lineRule="auto"/>
        <w:ind w:firstLine="255"/>
        <w:jc w:val="both"/>
        <w:rPr>
          <w:rFonts w:ascii="Arial" w:hAnsi="Arial" w:cs="Arial"/>
          <w:sz w:val="22"/>
          <w:szCs w:val="22"/>
          <w:lang w:val="en-US"/>
        </w:rPr>
      </w:pPr>
      <w:r w:rsidRPr="0024350E">
        <w:rPr>
          <w:rFonts w:ascii="Arial" w:hAnsi="Arial" w:cs="Arial"/>
          <w:sz w:val="22"/>
          <w:szCs w:val="22"/>
        </w:rPr>
        <w:t>Šalomoun reflektuje svou situaci. A Hospodinu odpovídá: “</w:t>
      </w:r>
      <w:r w:rsidRPr="0024350E">
        <w:rPr>
          <w:rFonts w:ascii="Arial" w:hAnsi="Arial" w:cs="Arial"/>
          <w:i/>
          <w:iCs/>
          <w:sz w:val="22"/>
          <w:szCs w:val="22"/>
        </w:rPr>
        <w:t xml:space="preserve">…jsem příliš mladý, neumím vycházet ani </w:t>
      </w:r>
      <w:proofErr w:type="spellStart"/>
      <w:r w:rsidRPr="0024350E">
        <w:rPr>
          <w:rFonts w:ascii="Arial" w:hAnsi="Arial" w:cs="Arial"/>
          <w:i/>
          <w:iCs/>
          <w:sz w:val="22"/>
          <w:szCs w:val="22"/>
        </w:rPr>
        <w:t>vcháze</w:t>
      </w:r>
      <w:proofErr w:type="spellEnd"/>
      <w:r w:rsidRPr="0024350E">
        <w:rPr>
          <w:rFonts w:ascii="Arial" w:hAnsi="Arial" w:cs="Arial"/>
          <w:i/>
          <w:iCs/>
          <w:sz w:val="22"/>
          <w:szCs w:val="22"/>
          <w:lang w:val="en-US"/>
        </w:rPr>
        <w:t>t.</w:t>
      </w:r>
      <w:r w:rsidRPr="0024350E">
        <w:rPr>
          <w:rFonts w:ascii="Arial" w:hAnsi="Arial" w:cs="Arial"/>
          <w:sz w:val="22"/>
          <w:szCs w:val="22"/>
          <w:lang w:val="en-US"/>
        </w:rPr>
        <w:t>”</w:t>
      </w:r>
    </w:p>
    <w:p w14:paraId="3E729523" w14:textId="77777777" w:rsidR="003E02AD" w:rsidRPr="0024350E" w:rsidRDefault="003E02AD" w:rsidP="003E02AD">
      <w:pPr>
        <w:autoSpaceDE w:val="0"/>
        <w:spacing w:line="276" w:lineRule="auto"/>
        <w:ind w:firstLine="255"/>
        <w:jc w:val="both"/>
        <w:rPr>
          <w:rFonts w:ascii="Arial" w:hAnsi="Arial" w:cs="Arial"/>
          <w:sz w:val="22"/>
          <w:szCs w:val="22"/>
        </w:rPr>
      </w:pPr>
      <w:r w:rsidRPr="0024350E">
        <w:rPr>
          <w:rFonts w:ascii="Arial" w:hAnsi="Arial" w:cs="Arial"/>
          <w:sz w:val="22"/>
          <w:szCs w:val="22"/>
        </w:rPr>
        <w:lastRenderedPageBreak/>
        <w:t>Šalomoun má jako král na starosti početný lid, a má obavy, jak to zvládne. Ovšem střízlivě hledí sám na sebe a říká: Neumím vládnout, ani ve víře nejsem zrovna kovaný, ale: chci se to učit! A tak “</w:t>
      </w:r>
      <w:r w:rsidRPr="0024350E">
        <w:rPr>
          <w:rFonts w:ascii="Arial" w:hAnsi="Arial" w:cs="Arial"/>
          <w:i/>
          <w:iCs/>
          <w:sz w:val="22"/>
          <w:szCs w:val="22"/>
        </w:rPr>
        <w:t>kéž bys dal svému služebníku srdce vnímavé, aby mohl soudit tvůj lid a dovedl rozlišovat mezi dobrem a zlem.</w:t>
      </w:r>
      <w:r w:rsidRPr="0024350E">
        <w:rPr>
          <w:rFonts w:ascii="Arial" w:hAnsi="Arial" w:cs="Arial"/>
          <w:sz w:val="22"/>
          <w:szCs w:val="22"/>
        </w:rPr>
        <w:t>”</w:t>
      </w:r>
    </w:p>
    <w:p w14:paraId="4CD03210" w14:textId="77777777" w:rsidR="003E02AD" w:rsidRPr="0024350E" w:rsidRDefault="003E02AD" w:rsidP="003E02AD">
      <w:pPr>
        <w:autoSpaceDE w:val="0"/>
        <w:spacing w:line="276" w:lineRule="auto"/>
        <w:ind w:firstLine="255"/>
        <w:jc w:val="both"/>
        <w:rPr>
          <w:rFonts w:ascii="Arial" w:hAnsi="Arial" w:cs="Arial"/>
          <w:sz w:val="22"/>
          <w:szCs w:val="22"/>
          <w:lang w:val="en-US"/>
        </w:rPr>
      </w:pPr>
      <w:proofErr w:type="spellStart"/>
      <w:r w:rsidRPr="0024350E">
        <w:rPr>
          <w:rFonts w:ascii="Arial" w:hAnsi="Arial" w:cs="Arial"/>
          <w:sz w:val="22"/>
          <w:szCs w:val="22"/>
          <w:lang w:val="en-US"/>
        </w:rPr>
        <w:t>Šalomoun</w:t>
      </w:r>
      <w:proofErr w:type="spellEnd"/>
      <w:r w:rsidRPr="0024350E">
        <w:rPr>
          <w:rFonts w:ascii="Arial" w:hAnsi="Arial" w:cs="Arial"/>
          <w:sz w:val="22"/>
          <w:szCs w:val="22"/>
          <w:lang w:val="en-US"/>
        </w:rPr>
        <w:t xml:space="preserve"> </w:t>
      </w:r>
      <w:proofErr w:type="spellStart"/>
      <w:r w:rsidRPr="0024350E">
        <w:rPr>
          <w:rFonts w:ascii="Arial" w:hAnsi="Arial" w:cs="Arial"/>
          <w:sz w:val="22"/>
          <w:szCs w:val="22"/>
          <w:lang w:val="en-US"/>
        </w:rPr>
        <w:t>prosí</w:t>
      </w:r>
      <w:proofErr w:type="spellEnd"/>
      <w:r w:rsidRPr="0024350E">
        <w:rPr>
          <w:rFonts w:ascii="Arial" w:hAnsi="Arial" w:cs="Arial"/>
          <w:sz w:val="22"/>
          <w:szCs w:val="22"/>
          <w:lang w:val="en-US"/>
        </w:rPr>
        <w:t xml:space="preserve"> o </w:t>
      </w:r>
      <w:proofErr w:type="spellStart"/>
      <w:r w:rsidRPr="0024350E">
        <w:rPr>
          <w:rFonts w:ascii="Arial" w:hAnsi="Arial" w:cs="Arial"/>
          <w:sz w:val="22"/>
          <w:szCs w:val="22"/>
          <w:lang w:val="en-US"/>
        </w:rPr>
        <w:t>moudrost</w:t>
      </w:r>
      <w:proofErr w:type="spellEnd"/>
      <w:r w:rsidRPr="0024350E">
        <w:rPr>
          <w:rFonts w:ascii="Arial" w:hAnsi="Arial" w:cs="Arial"/>
          <w:sz w:val="22"/>
          <w:szCs w:val="22"/>
          <w:lang w:val="en-US"/>
        </w:rPr>
        <w:t xml:space="preserve">! </w:t>
      </w:r>
    </w:p>
    <w:p w14:paraId="6A1D5B30" w14:textId="77777777" w:rsidR="003E02AD" w:rsidRPr="0024350E" w:rsidRDefault="003E02AD" w:rsidP="003E02AD">
      <w:pPr>
        <w:autoSpaceDE w:val="0"/>
        <w:spacing w:line="276" w:lineRule="auto"/>
        <w:ind w:firstLine="255"/>
        <w:jc w:val="both"/>
        <w:rPr>
          <w:rFonts w:ascii="Arial" w:hAnsi="Arial" w:cs="Arial"/>
          <w:sz w:val="22"/>
          <w:szCs w:val="22"/>
        </w:rPr>
      </w:pPr>
      <w:r w:rsidRPr="0024350E">
        <w:rPr>
          <w:rFonts w:ascii="Arial" w:hAnsi="Arial" w:cs="Arial"/>
          <w:sz w:val="22"/>
          <w:szCs w:val="22"/>
        </w:rPr>
        <w:t xml:space="preserve">Nepřeje si ani dlouhý věk, ani bohatství, ani smrt svých nepřátel. Nepřeje si zdraví, ani zajištěné stáří, ani majetek nebo úspěch. </w:t>
      </w:r>
    </w:p>
    <w:p w14:paraId="0340364E" w14:textId="77777777" w:rsidR="003E02AD" w:rsidRPr="0024350E" w:rsidRDefault="003E02AD" w:rsidP="003E02AD">
      <w:pPr>
        <w:autoSpaceDE w:val="0"/>
        <w:spacing w:line="276" w:lineRule="auto"/>
        <w:ind w:firstLine="255"/>
        <w:jc w:val="both"/>
        <w:rPr>
          <w:rFonts w:ascii="Arial" w:hAnsi="Arial" w:cs="Arial"/>
          <w:sz w:val="22"/>
          <w:szCs w:val="22"/>
          <w:lang w:val="en-US"/>
        </w:rPr>
      </w:pPr>
      <w:r w:rsidRPr="0024350E">
        <w:rPr>
          <w:rFonts w:ascii="Arial" w:hAnsi="Arial" w:cs="Arial"/>
          <w:sz w:val="22"/>
          <w:szCs w:val="22"/>
        </w:rPr>
        <w:t xml:space="preserve">Přeje si srdce moudré, které by dovedlo rozlišovat. </w:t>
      </w:r>
    </w:p>
    <w:p w14:paraId="516FF719" w14:textId="77777777" w:rsidR="003E02AD" w:rsidRPr="0024350E" w:rsidRDefault="003E02AD" w:rsidP="003E02AD">
      <w:pPr>
        <w:autoSpaceDE w:val="0"/>
        <w:spacing w:line="276" w:lineRule="auto"/>
        <w:ind w:firstLine="255"/>
        <w:jc w:val="both"/>
        <w:rPr>
          <w:rFonts w:ascii="Arial" w:hAnsi="Arial" w:cs="Arial"/>
          <w:sz w:val="22"/>
          <w:szCs w:val="22"/>
        </w:rPr>
      </w:pPr>
      <w:r w:rsidRPr="0024350E">
        <w:rPr>
          <w:rFonts w:ascii="Arial" w:hAnsi="Arial" w:cs="Arial"/>
          <w:sz w:val="22"/>
          <w:szCs w:val="22"/>
        </w:rPr>
        <w:t xml:space="preserve">A dostává od Boha moudrost. Paní Moudrost, </w:t>
      </w:r>
      <w:proofErr w:type="spellStart"/>
      <w:r w:rsidRPr="0024350E">
        <w:rPr>
          <w:rFonts w:ascii="Arial" w:hAnsi="Arial" w:cs="Arial"/>
          <w:sz w:val="22"/>
          <w:szCs w:val="22"/>
        </w:rPr>
        <w:t>chochmá</w:t>
      </w:r>
      <w:proofErr w:type="spellEnd"/>
      <w:r w:rsidRPr="0024350E">
        <w:rPr>
          <w:rFonts w:ascii="Arial" w:hAnsi="Arial" w:cs="Arial"/>
          <w:sz w:val="22"/>
          <w:szCs w:val="22"/>
        </w:rPr>
        <w:t>, Sofia, je jeho životní společnicí. Je velmi pravděpodobné, že k</w:t>
      </w:r>
      <w:r w:rsidRPr="0024350E">
        <w:rPr>
          <w:rFonts w:ascii="Arial" w:hAnsi="Arial" w:cs="Arial"/>
          <w:sz w:val="22"/>
          <w:szCs w:val="22"/>
          <w:lang w:val="en-US"/>
        </w:rPr>
        <w:t xml:space="preserve">do se s </w:t>
      </w:r>
      <w:proofErr w:type="spellStart"/>
      <w:r w:rsidRPr="0024350E">
        <w:rPr>
          <w:rFonts w:ascii="Arial" w:hAnsi="Arial" w:cs="Arial"/>
          <w:sz w:val="22"/>
          <w:szCs w:val="22"/>
          <w:lang w:val="en-US"/>
        </w:rPr>
        <w:t>paní</w:t>
      </w:r>
      <w:proofErr w:type="spellEnd"/>
      <w:r w:rsidRPr="0024350E">
        <w:rPr>
          <w:rFonts w:ascii="Arial" w:hAnsi="Arial" w:cs="Arial"/>
          <w:sz w:val="22"/>
          <w:szCs w:val="22"/>
          <w:lang w:val="en-US"/>
        </w:rPr>
        <w:t xml:space="preserve"> </w:t>
      </w:r>
      <w:proofErr w:type="spellStart"/>
      <w:r w:rsidRPr="0024350E">
        <w:rPr>
          <w:rFonts w:ascii="Arial" w:hAnsi="Arial" w:cs="Arial"/>
          <w:sz w:val="22"/>
          <w:szCs w:val="22"/>
          <w:lang w:val="en-US"/>
        </w:rPr>
        <w:t>Moudrostí</w:t>
      </w:r>
      <w:proofErr w:type="spellEnd"/>
      <w:r w:rsidRPr="0024350E">
        <w:rPr>
          <w:rFonts w:ascii="Arial" w:hAnsi="Arial" w:cs="Arial"/>
          <w:sz w:val="22"/>
          <w:szCs w:val="22"/>
          <w:lang w:val="en-US"/>
        </w:rPr>
        <w:t xml:space="preserve"> </w:t>
      </w:r>
      <w:proofErr w:type="spellStart"/>
      <w:r w:rsidRPr="0024350E">
        <w:rPr>
          <w:rFonts w:ascii="Arial" w:hAnsi="Arial" w:cs="Arial"/>
          <w:sz w:val="22"/>
          <w:szCs w:val="22"/>
          <w:lang w:val="en-US"/>
        </w:rPr>
        <w:t>zasnoubí</w:t>
      </w:r>
      <w:proofErr w:type="spellEnd"/>
      <w:r w:rsidRPr="0024350E">
        <w:rPr>
          <w:rFonts w:ascii="Arial" w:hAnsi="Arial" w:cs="Arial"/>
          <w:sz w:val="22"/>
          <w:szCs w:val="22"/>
          <w:lang w:val="en-US"/>
        </w:rPr>
        <w:t xml:space="preserve">, </w:t>
      </w:r>
      <w:proofErr w:type="spellStart"/>
      <w:r w:rsidRPr="0024350E">
        <w:rPr>
          <w:rFonts w:ascii="Arial" w:hAnsi="Arial" w:cs="Arial"/>
          <w:sz w:val="22"/>
          <w:szCs w:val="22"/>
          <w:lang w:val="en-US"/>
        </w:rPr>
        <w:t>tak</w:t>
      </w:r>
      <w:proofErr w:type="spellEnd"/>
      <w:r w:rsidRPr="0024350E">
        <w:rPr>
          <w:rFonts w:ascii="Arial" w:hAnsi="Arial" w:cs="Arial"/>
          <w:sz w:val="22"/>
          <w:szCs w:val="22"/>
          <w:lang w:val="en-US"/>
        </w:rPr>
        <w:t xml:space="preserve"> </w:t>
      </w:r>
      <w:proofErr w:type="spellStart"/>
      <w:r w:rsidRPr="0024350E">
        <w:rPr>
          <w:rFonts w:ascii="Arial" w:hAnsi="Arial" w:cs="Arial"/>
          <w:sz w:val="22"/>
          <w:szCs w:val="22"/>
          <w:lang w:val="en-US"/>
        </w:rPr>
        <w:t>porozumí</w:t>
      </w:r>
      <w:proofErr w:type="spellEnd"/>
      <w:r w:rsidRPr="0024350E">
        <w:rPr>
          <w:rFonts w:ascii="Arial" w:hAnsi="Arial" w:cs="Arial"/>
          <w:sz w:val="22"/>
          <w:szCs w:val="22"/>
          <w:lang w:val="en-US"/>
        </w:rPr>
        <w:t xml:space="preserve"> </w:t>
      </w:r>
      <w:proofErr w:type="spellStart"/>
      <w:r w:rsidRPr="0024350E">
        <w:rPr>
          <w:rFonts w:ascii="Arial" w:hAnsi="Arial" w:cs="Arial"/>
          <w:sz w:val="22"/>
          <w:szCs w:val="22"/>
          <w:lang w:val="en-US"/>
        </w:rPr>
        <w:t>tomu</w:t>
      </w:r>
      <w:proofErr w:type="spellEnd"/>
      <w:r w:rsidRPr="0024350E">
        <w:rPr>
          <w:rFonts w:ascii="Arial" w:hAnsi="Arial" w:cs="Arial"/>
          <w:sz w:val="22"/>
          <w:szCs w:val="22"/>
          <w:lang w:val="en-US"/>
        </w:rPr>
        <w:t xml:space="preserve">, co se </w:t>
      </w:r>
      <w:proofErr w:type="spellStart"/>
      <w:r w:rsidRPr="0024350E">
        <w:rPr>
          <w:rFonts w:ascii="Arial" w:hAnsi="Arial" w:cs="Arial"/>
          <w:sz w:val="22"/>
          <w:szCs w:val="22"/>
          <w:lang w:val="en-US"/>
        </w:rPr>
        <w:t>kolem</w:t>
      </w:r>
      <w:proofErr w:type="spellEnd"/>
      <w:r w:rsidRPr="0024350E">
        <w:rPr>
          <w:rFonts w:ascii="Arial" w:hAnsi="Arial" w:cs="Arial"/>
          <w:sz w:val="22"/>
          <w:szCs w:val="22"/>
          <w:lang w:val="en-US"/>
        </w:rPr>
        <w:t xml:space="preserve"> </w:t>
      </w:r>
      <w:proofErr w:type="spellStart"/>
      <w:r w:rsidRPr="0024350E">
        <w:rPr>
          <w:rFonts w:ascii="Arial" w:hAnsi="Arial" w:cs="Arial"/>
          <w:sz w:val="22"/>
          <w:szCs w:val="22"/>
          <w:lang w:val="en-US"/>
        </w:rPr>
        <w:t>něj</w:t>
      </w:r>
      <w:proofErr w:type="spellEnd"/>
      <w:r w:rsidRPr="0024350E">
        <w:rPr>
          <w:rFonts w:ascii="Arial" w:hAnsi="Arial" w:cs="Arial"/>
          <w:sz w:val="22"/>
          <w:szCs w:val="22"/>
          <w:lang w:val="en-US"/>
        </w:rPr>
        <w:t xml:space="preserve"> </w:t>
      </w:r>
      <w:proofErr w:type="spellStart"/>
      <w:r w:rsidRPr="0024350E">
        <w:rPr>
          <w:rFonts w:ascii="Arial" w:hAnsi="Arial" w:cs="Arial"/>
          <w:sz w:val="22"/>
          <w:szCs w:val="22"/>
          <w:lang w:val="en-US"/>
        </w:rPr>
        <w:t>děje</w:t>
      </w:r>
      <w:proofErr w:type="spellEnd"/>
      <w:r w:rsidRPr="0024350E">
        <w:rPr>
          <w:rFonts w:ascii="Arial" w:hAnsi="Arial" w:cs="Arial"/>
          <w:sz w:val="22"/>
          <w:szCs w:val="22"/>
          <w:lang w:val="en-US"/>
        </w:rPr>
        <w:t xml:space="preserve">, </w:t>
      </w:r>
      <w:proofErr w:type="spellStart"/>
      <w:r w:rsidRPr="0024350E">
        <w:rPr>
          <w:rFonts w:ascii="Arial" w:hAnsi="Arial" w:cs="Arial"/>
          <w:sz w:val="22"/>
          <w:szCs w:val="22"/>
          <w:lang w:val="en-US"/>
        </w:rPr>
        <w:t>oddělí</w:t>
      </w:r>
      <w:proofErr w:type="spellEnd"/>
      <w:r w:rsidRPr="0024350E">
        <w:rPr>
          <w:rFonts w:ascii="Arial" w:hAnsi="Arial" w:cs="Arial"/>
          <w:sz w:val="22"/>
          <w:szCs w:val="22"/>
          <w:lang w:val="en-US"/>
        </w:rPr>
        <w:t xml:space="preserve"> </w:t>
      </w:r>
      <w:proofErr w:type="spellStart"/>
      <w:r w:rsidRPr="0024350E">
        <w:rPr>
          <w:rFonts w:ascii="Arial" w:hAnsi="Arial" w:cs="Arial"/>
          <w:sz w:val="22"/>
          <w:szCs w:val="22"/>
          <w:lang w:val="en-US"/>
        </w:rPr>
        <w:t>důležité</w:t>
      </w:r>
      <w:proofErr w:type="spellEnd"/>
      <w:r w:rsidRPr="0024350E">
        <w:rPr>
          <w:rFonts w:ascii="Arial" w:hAnsi="Arial" w:cs="Arial"/>
          <w:sz w:val="22"/>
          <w:szCs w:val="22"/>
          <w:lang w:val="en-US"/>
        </w:rPr>
        <w:t xml:space="preserve"> </w:t>
      </w:r>
      <w:proofErr w:type="spellStart"/>
      <w:r w:rsidRPr="0024350E">
        <w:rPr>
          <w:rFonts w:ascii="Arial" w:hAnsi="Arial" w:cs="Arial"/>
          <w:sz w:val="22"/>
          <w:szCs w:val="22"/>
          <w:lang w:val="en-US"/>
        </w:rPr>
        <w:t>od</w:t>
      </w:r>
      <w:proofErr w:type="spellEnd"/>
      <w:r w:rsidRPr="0024350E">
        <w:rPr>
          <w:rFonts w:ascii="Arial" w:hAnsi="Arial" w:cs="Arial"/>
          <w:sz w:val="22"/>
          <w:szCs w:val="22"/>
          <w:lang w:val="en-US"/>
        </w:rPr>
        <w:t xml:space="preserve"> </w:t>
      </w:r>
      <w:proofErr w:type="spellStart"/>
      <w:r w:rsidRPr="0024350E">
        <w:rPr>
          <w:rFonts w:ascii="Arial" w:hAnsi="Arial" w:cs="Arial"/>
          <w:sz w:val="22"/>
          <w:szCs w:val="22"/>
          <w:lang w:val="en-US"/>
        </w:rPr>
        <w:t>zbytečného</w:t>
      </w:r>
      <w:proofErr w:type="spellEnd"/>
      <w:r w:rsidRPr="0024350E">
        <w:rPr>
          <w:rFonts w:ascii="Arial" w:hAnsi="Arial" w:cs="Arial"/>
          <w:sz w:val="22"/>
          <w:szCs w:val="22"/>
          <w:lang w:val="en-US"/>
        </w:rPr>
        <w:t xml:space="preserve"> a </w:t>
      </w:r>
      <w:proofErr w:type="spellStart"/>
      <w:r w:rsidRPr="0024350E">
        <w:rPr>
          <w:rFonts w:ascii="Arial" w:hAnsi="Arial" w:cs="Arial"/>
          <w:sz w:val="22"/>
          <w:szCs w:val="22"/>
          <w:lang w:val="en-US"/>
        </w:rPr>
        <w:t>zvládne</w:t>
      </w:r>
      <w:proofErr w:type="spellEnd"/>
      <w:r w:rsidRPr="0024350E">
        <w:rPr>
          <w:rFonts w:ascii="Arial" w:hAnsi="Arial" w:cs="Arial"/>
          <w:sz w:val="22"/>
          <w:szCs w:val="22"/>
          <w:lang w:val="en-US"/>
        </w:rPr>
        <w:t xml:space="preserve">. Co? </w:t>
      </w:r>
      <w:proofErr w:type="spellStart"/>
      <w:r w:rsidRPr="0024350E">
        <w:rPr>
          <w:rFonts w:ascii="Arial" w:hAnsi="Arial" w:cs="Arial"/>
          <w:sz w:val="22"/>
          <w:szCs w:val="22"/>
          <w:lang w:val="en-US"/>
        </w:rPr>
        <w:t>Cokoli</w:t>
      </w:r>
      <w:proofErr w:type="spellEnd"/>
      <w:r w:rsidRPr="0024350E">
        <w:rPr>
          <w:rFonts w:ascii="Arial" w:hAnsi="Arial" w:cs="Arial"/>
          <w:sz w:val="22"/>
          <w:szCs w:val="22"/>
          <w:lang w:val="en-US"/>
        </w:rPr>
        <w:t xml:space="preserve">, co </w:t>
      </w:r>
      <w:proofErr w:type="spellStart"/>
      <w:r w:rsidRPr="0024350E">
        <w:rPr>
          <w:rFonts w:ascii="Arial" w:hAnsi="Arial" w:cs="Arial"/>
          <w:sz w:val="22"/>
          <w:szCs w:val="22"/>
          <w:lang w:val="en-US"/>
        </w:rPr>
        <w:t>život</w:t>
      </w:r>
      <w:proofErr w:type="spellEnd"/>
      <w:r w:rsidRPr="0024350E">
        <w:rPr>
          <w:rFonts w:ascii="Arial" w:hAnsi="Arial" w:cs="Arial"/>
          <w:sz w:val="22"/>
          <w:szCs w:val="22"/>
          <w:lang w:val="en-US"/>
        </w:rPr>
        <w:t xml:space="preserve"> </w:t>
      </w:r>
      <w:proofErr w:type="spellStart"/>
      <w:r w:rsidRPr="0024350E">
        <w:rPr>
          <w:rFonts w:ascii="Arial" w:hAnsi="Arial" w:cs="Arial"/>
          <w:sz w:val="22"/>
          <w:szCs w:val="22"/>
          <w:lang w:val="en-US"/>
        </w:rPr>
        <w:t>přinese</w:t>
      </w:r>
      <w:proofErr w:type="spellEnd"/>
      <w:r w:rsidRPr="0024350E">
        <w:rPr>
          <w:rFonts w:ascii="Arial" w:hAnsi="Arial" w:cs="Arial"/>
          <w:sz w:val="22"/>
          <w:szCs w:val="22"/>
          <w:lang w:val="en-US"/>
        </w:rPr>
        <w:t xml:space="preserve">. A </w:t>
      </w:r>
      <w:proofErr w:type="spellStart"/>
      <w:r w:rsidRPr="0024350E">
        <w:rPr>
          <w:rFonts w:ascii="Arial" w:hAnsi="Arial" w:cs="Arial"/>
          <w:sz w:val="22"/>
          <w:szCs w:val="22"/>
          <w:lang w:val="en-US"/>
        </w:rPr>
        <w:t>bude</w:t>
      </w:r>
      <w:proofErr w:type="spellEnd"/>
      <w:r w:rsidRPr="0024350E">
        <w:rPr>
          <w:rFonts w:ascii="Arial" w:hAnsi="Arial" w:cs="Arial"/>
          <w:sz w:val="22"/>
          <w:szCs w:val="22"/>
          <w:lang w:val="en-US"/>
        </w:rPr>
        <w:t xml:space="preserve"> </w:t>
      </w:r>
      <w:proofErr w:type="spellStart"/>
      <w:r w:rsidRPr="0024350E">
        <w:rPr>
          <w:rFonts w:ascii="Arial" w:hAnsi="Arial" w:cs="Arial"/>
          <w:sz w:val="22"/>
          <w:szCs w:val="22"/>
          <w:lang w:val="en-US"/>
        </w:rPr>
        <w:t>požehnaný</w:t>
      </w:r>
      <w:proofErr w:type="spellEnd"/>
      <w:r w:rsidRPr="0024350E">
        <w:rPr>
          <w:rFonts w:ascii="Arial" w:hAnsi="Arial" w:cs="Arial"/>
          <w:sz w:val="22"/>
          <w:szCs w:val="22"/>
          <w:lang w:val="en-US"/>
        </w:rPr>
        <w:t xml:space="preserve">, </w:t>
      </w:r>
      <w:proofErr w:type="spellStart"/>
      <w:r w:rsidRPr="0024350E">
        <w:rPr>
          <w:rFonts w:ascii="Arial" w:hAnsi="Arial" w:cs="Arial"/>
          <w:sz w:val="22"/>
          <w:szCs w:val="22"/>
          <w:lang w:val="en-US"/>
        </w:rPr>
        <w:t>bude</w:t>
      </w:r>
      <w:proofErr w:type="spellEnd"/>
      <w:r w:rsidRPr="0024350E">
        <w:rPr>
          <w:rFonts w:ascii="Arial" w:hAnsi="Arial" w:cs="Arial"/>
          <w:sz w:val="22"/>
          <w:szCs w:val="22"/>
          <w:lang w:val="en-US"/>
        </w:rPr>
        <w:t xml:space="preserve"> </w:t>
      </w:r>
      <w:proofErr w:type="spellStart"/>
      <w:r w:rsidRPr="0024350E">
        <w:rPr>
          <w:rFonts w:ascii="Arial" w:hAnsi="Arial" w:cs="Arial"/>
          <w:sz w:val="22"/>
          <w:szCs w:val="22"/>
          <w:lang w:val="en-US"/>
        </w:rPr>
        <w:t>platný</w:t>
      </w:r>
      <w:proofErr w:type="spellEnd"/>
      <w:r w:rsidRPr="0024350E">
        <w:rPr>
          <w:rFonts w:ascii="Arial" w:hAnsi="Arial" w:cs="Arial"/>
          <w:sz w:val="22"/>
          <w:szCs w:val="22"/>
          <w:lang w:val="en-US"/>
        </w:rPr>
        <w:t xml:space="preserve"> v </w:t>
      </w:r>
      <w:proofErr w:type="spellStart"/>
      <w:r w:rsidRPr="0024350E">
        <w:rPr>
          <w:rFonts w:ascii="Arial" w:hAnsi="Arial" w:cs="Arial"/>
          <w:sz w:val="22"/>
          <w:szCs w:val="22"/>
          <w:lang w:val="en-US"/>
        </w:rPr>
        <w:t>okolí</w:t>
      </w:r>
      <w:proofErr w:type="spellEnd"/>
      <w:r w:rsidRPr="0024350E">
        <w:rPr>
          <w:rFonts w:ascii="Arial" w:hAnsi="Arial" w:cs="Arial"/>
          <w:sz w:val="22"/>
          <w:szCs w:val="22"/>
          <w:lang w:val="en-US"/>
        </w:rPr>
        <w:t xml:space="preserve">, </w:t>
      </w:r>
      <w:proofErr w:type="spellStart"/>
      <w:r w:rsidRPr="0024350E">
        <w:rPr>
          <w:rFonts w:ascii="Arial" w:hAnsi="Arial" w:cs="Arial"/>
          <w:sz w:val="22"/>
          <w:szCs w:val="22"/>
          <w:lang w:val="en-US"/>
        </w:rPr>
        <w:t>bude</w:t>
      </w:r>
      <w:proofErr w:type="spellEnd"/>
      <w:r w:rsidRPr="0024350E">
        <w:rPr>
          <w:rFonts w:ascii="Arial" w:hAnsi="Arial" w:cs="Arial"/>
          <w:sz w:val="22"/>
          <w:szCs w:val="22"/>
          <w:lang w:val="en-US"/>
        </w:rPr>
        <w:t xml:space="preserve"> </w:t>
      </w:r>
      <w:proofErr w:type="spellStart"/>
      <w:r w:rsidRPr="0024350E">
        <w:rPr>
          <w:rFonts w:ascii="Arial" w:hAnsi="Arial" w:cs="Arial"/>
          <w:sz w:val="22"/>
          <w:szCs w:val="22"/>
          <w:lang w:val="en-US"/>
        </w:rPr>
        <w:t>uznáván</w:t>
      </w:r>
      <w:proofErr w:type="spellEnd"/>
      <w:r w:rsidRPr="0024350E">
        <w:rPr>
          <w:rFonts w:ascii="Arial" w:hAnsi="Arial" w:cs="Arial"/>
          <w:sz w:val="22"/>
          <w:szCs w:val="22"/>
          <w:lang w:val="en-US"/>
        </w:rPr>
        <w:t xml:space="preserve"> v </w:t>
      </w:r>
      <w:proofErr w:type="spellStart"/>
      <w:r w:rsidRPr="0024350E">
        <w:rPr>
          <w:rFonts w:ascii="Arial" w:hAnsi="Arial" w:cs="Arial"/>
          <w:sz w:val="22"/>
          <w:szCs w:val="22"/>
          <w:lang w:val="en-US"/>
        </w:rPr>
        <w:t>branách</w:t>
      </w:r>
      <w:proofErr w:type="spellEnd"/>
      <w:r w:rsidRPr="0024350E">
        <w:rPr>
          <w:rFonts w:ascii="Arial" w:hAnsi="Arial" w:cs="Arial"/>
          <w:sz w:val="22"/>
          <w:szCs w:val="22"/>
          <w:lang w:val="en-US"/>
        </w:rPr>
        <w:t xml:space="preserve"> </w:t>
      </w:r>
      <w:proofErr w:type="spellStart"/>
      <w:r w:rsidRPr="0024350E">
        <w:rPr>
          <w:rFonts w:ascii="Arial" w:hAnsi="Arial" w:cs="Arial"/>
          <w:sz w:val="22"/>
          <w:szCs w:val="22"/>
          <w:lang w:val="en-US"/>
        </w:rPr>
        <w:t>města</w:t>
      </w:r>
      <w:proofErr w:type="spellEnd"/>
      <w:r w:rsidRPr="0024350E">
        <w:rPr>
          <w:rFonts w:ascii="Arial" w:hAnsi="Arial" w:cs="Arial"/>
          <w:sz w:val="22"/>
          <w:szCs w:val="22"/>
          <w:lang w:val="en-US"/>
        </w:rPr>
        <w:t>. Amen</w:t>
      </w:r>
    </w:p>
    <w:p w14:paraId="249ED774" w14:textId="77777777" w:rsidR="003E02AD" w:rsidRPr="0024350E" w:rsidRDefault="003E02AD" w:rsidP="003E02AD">
      <w:pPr>
        <w:spacing w:line="276" w:lineRule="auto"/>
        <w:ind w:firstLine="255"/>
        <w:jc w:val="both"/>
        <w:rPr>
          <w:rFonts w:ascii="Arial" w:hAnsi="Arial" w:cs="Arial"/>
          <w:sz w:val="22"/>
          <w:szCs w:val="22"/>
        </w:rPr>
      </w:pPr>
    </w:p>
    <w:p w14:paraId="0AE65587" w14:textId="77777777" w:rsidR="00644D1F" w:rsidRDefault="00644D1F"/>
    <w:sectPr w:rsidR="00644D1F" w:rsidSect="003E02AD">
      <w:footnotePr>
        <w:pos w:val="beneathText"/>
      </w:footnotePr>
      <w:pgSz w:w="11906" w:h="16838" w:code="9"/>
      <w:pgMar w:top="567" w:right="426" w:bottom="531" w:left="567" w:header="708" w:footer="71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New Roman CE obyￄﾍejnￃﾩ">
    <w:altName w:val="Yu Gothic"/>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2AD"/>
    <w:rsid w:val="001A2BD5"/>
    <w:rsid w:val="003E02AD"/>
    <w:rsid w:val="00644D1F"/>
    <w:rsid w:val="00BF70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D77A4"/>
  <w15:chartTrackingRefBased/>
  <w15:docId w15:val="{CEC0772B-C27B-4113-9401-992E4148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E02AD"/>
    <w:pPr>
      <w:suppressAutoHyphens/>
      <w:spacing w:after="0" w:line="240" w:lineRule="auto"/>
    </w:pPr>
    <w:rPr>
      <w:rFonts w:ascii="Times New Roman" w:eastAsia="Times New Roman" w:hAnsi="Times New Roman" w:cs="Times New Roman"/>
      <w:sz w:val="24"/>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1344</Words>
  <Characters>7933</Characters>
  <Application>Microsoft Office Word</Application>
  <DocSecurity>0</DocSecurity>
  <Lines>66</Lines>
  <Paragraphs>18</Paragraphs>
  <ScaleCrop>false</ScaleCrop>
  <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Balcar</dc:creator>
  <cp:keywords/>
  <dc:description/>
  <cp:lastModifiedBy>David Balcar</cp:lastModifiedBy>
  <cp:revision>1</cp:revision>
  <dcterms:created xsi:type="dcterms:W3CDTF">2022-02-20T15:46:00Z</dcterms:created>
  <dcterms:modified xsi:type="dcterms:W3CDTF">2022-02-20T15:49:00Z</dcterms:modified>
</cp:coreProperties>
</file>