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7EC" w:rsidRPr="005567EC" w:rsidRDefault="005567EC" w:rsidP="00915635">
      <w:pPr>
        <w:tabs>
          <w:tab w:val="left" w:pos="6210"/>
          <w:tab w:val="left" w:pos="7110"/>
          <w:tab w:val="left" w:pos="7740"/>
          <w:tab w:val="left" w:pos="9810"/>
          <w:tab w:val="left" w:pos="10080"/>
        </w:tabs>
        <w:spacing w:before="120"/>
        <w:jc w:val="both"/>
        <w:rPr>
          <w:rFonts w:asciiTheme="minorHAnsi" w:hAnsiTheme="minorHAnsi" w:cstheme="minorHAnsi"/>
          <w:b/>
          <w:sz w:val="32"/>
          <w:szCs w:val="32"/>
        </w:rPr>
      </w:pPr>
      <w:r w:rsidRPr="005567EC">
        <w:rPr>
          <w:rFonts w:asciiTheme="minorHAnsi" w:hAnsiTheme="minorHAnsi" w:cstheme="minorHAnsi"/>
          <w:b/>
          <w:sz w:val="32"/>
          <w:szCs w:val="32"/>
        </w:rPr>
        <w:t>velikonoční dopis od Klimenta</w:t>
      </w:r>
      <w:r w:rsidRPr="005567EC">
        <w:rPr>
          <w:rFonts w:asciiTheme="minorHAnsi" w:hAnsiTheme="minorHAnsi" w:cstheme="minorHAnsi"/>
          <w:b/>
          <w:sz w:val="32"/>
          <w:szCs w:val="32"/>
        </w:rPr>
        <w:tab/>
      </w:r>
      <w:r w:rsidRPr="005567EC">
        <w:rPr>
          <w:rFonts w:asciiTheme="minorHAnsi" w:hAnsiTheme="minorHAnsi" w:cstheme="minorHAnsi"/>
          <w:b/>
          <w:sz w:val="32"/>
          <w:szCs w:val="32"/>
        </w:rPr>
        <w:tab/>
      </w:r>
      <w:r>
        <w:rPr>
          <w:rFonts w:asciiTheme="minorHAnsi" w:hAnsiTheme="minorHAnsi" w:cstheme="minorHAnsi"/>
          <w:b/>
          <w:sz w:val="32"/>
          <w:szCs w:val="32"/>
        </w:rPr>
        <w:tab/>
      </w:r>
      <w:r w:rsidRPr="005567EC">
        <w:rPr>
          <w:rFonts w:asciiTheme="minorHAnsi" w:hAnsiTheme="minorHAnsi" w:cstheme="minorHAnsi"/>
          <w:b/>
          <w:sz w:val="32"/>
          <w:szCs w:val="32"/>
        </w:rPr>
        <w:tab/>
        <w:t>2021</w:t>
      </w:r>
    </w:p>
    <w:p w:rsidR="005567EC" w:rsidRPr="005567EC" w:rsidRDefault="005567EC" w:rsidP="005567EC">
      <w:pPr>
        <w:jc w:val="both"/>
        <w:rPr>
          <w:rFonts w:asciiTheme="minorHAnsi" w:hAnsiTheme="minorHAnsi" w:cstheme="minorHAnsi"/>
          <w:b/>
          <w:u w:val="single"/>
        </w:rPr>
      </w:pPr>
      <w:r w:rsidRPr="005567EC">
        <w:rPr>
          <w:rFonts w:asciiTheme="minorHAnsi" w:hAnsiTheme="minorHAnsi" w:cstheme="minorHAnsi"/>
          <w:b/>
          <w:u w:val="single"/>
        </w:rPr>
        <w:t>_________________________________________________</w:t>
      </w:r>
      <w:r w:rsidR="00CE417F">
        <w:rPr>
          <w:rFonts w:asciiTheme="minorHAnsi" w:hAnsiTheme="minorHAnsi" w:cstheme="minorHAnsi"/>
          <w:b/>
          <w:u w:val="single"/>
        </w:rPr>
        <w:t>___</w:t>
      </w:r>
      <w:r w:rsidRPr="005567EC">
        <w:rPr>
          <w:rFonts w:asciiTheme="minorHAnsi" w:hAnsiTheme="minorHAnsi" w:cstheme="minorHAnsi"/>
          <w:b/>
          <w:u w:val="single"/>
        </w:rPr>
        <w:t>_______________</w:t>
      </w:r>
      <w:r w:rsidR="00CE417F">
        <w:rPr>
          <w:rFonts w:asciiTheme="minorHAnsi" w:hAnsiTheme="minorHAnsi" w:cstheme="minorHAnsi"/>
          <w:b/>
          <w:u w:val="single"/>
        </w:rPr>
        <w:t>__</w:t>
      </w:r>
      <w:r w:rsidR="005D2BDB">
        <w:rPr>
          <w:rFonts w:asciiTheme="minorHAnsi" w:hAnsiTheme="minorHAnsi" w:cstheme="minorHAnsi"/>
          <w:b/>
          <w:u w:val="single"/>
        </w:rPr>
        <w:t>_</w:t>
      </w:r>
      <w:r w:rsidR="00CE417F">
        <w:rPr>
          <w:rFonts w:asciiTheme="minorHAnsi" w:hAnsiTheme="minorHAnsi" w:cstheme="minorHAnsi"/>
          <w:b/>
          <w:u w:val="single"/>
        </w:rPr>
        <w:t>_</w:t>
      </w:r>
      <w:r w:rsidRPr="005567EC">
        <w:rPr>
          <w:rFonts w:asciiTheme="minorHAnsi" w:hAnsiTheme="minorHAnsi" w:cstheme="minorHAnsi"/>
          <w:b/>
          <w:u w:val="single"/>
        </w:rPr>
        <w:t>___</w:t>
      </w:r>
      <w:r w:rsidR="00CE417F">
        <w:rPr>
          <w:rFonts w:asciiTheme="minorHAnsi" w:hAnsiTheme="minorHAnsi" w:cstheme="minorHAnsi"/>
          <w:b/>
          <w:u w:val="single"/>
        </w:rPr>
        <w:t>_</w:t>
      </w:r>
      <w:r w:rsidRPr="005567EC">
        <w:rPr>
          <w:rFonts w:asciiTheme="minorHAnsi" w:hAnsiTheme="minorHAnsi" w:cstheme="minorHAnsi"/>
          <w:b/>
          <w:u w:val="single"/>
        </w:rPr>
        <w:t>__</w:t>
      </w:r>
      <w:r w:rsidR="00915635">
        <w:rPr>
          <w:rFonts w:asciiTheme="minorHAnsi" w:hAnsiTheme="minorHAnsi" w:cstheme="minorHAnsi"/>
          <w:b/>
          <w:u w:val="single"/>
        </w:rPr>
        <w:t>____</w:t>
      </w:r>
      <w:r w:rsidRPr="005567EC">
        <w:rPr>
          <w:rFonts w:asciiTheme="minorHAnsi" w:hAnsiTheme="minorHAnsi" w:cstheme="minorHAnsi"/>
          <w:b/>
          <w:u w:val="single"/>
        </w:rPr>
        <w:t>_</w:t>
      </w:r>
      <w:r>
        <w:rPr>
          <w:rFonts w:asciiTheme="minorHAnsi" w:hAnsiTheme="minorHAnsi" w:cstheme="minorHAnsi"/>
          <w:b/>
          <w:u w:val="single"/>
        </w:rPr>
        <w:t>_____</w:t>
      </w:r>
    </w:p>
    <w:p w:rsidR="005567EC" w:rsidRPr="005567EC" w:rsidRDefault="005567EC" w:rsidP="005567EC">
      <w:pPr>
        <w:spacing w:before="360"/>
        <w:jc w:val="both"/>
        <w:rPr>
          <w:rFonts w:asciiTheme="minorHAnsi" w:hAnsiTheme="minorHAnsi" w:cstheme="minorHAnsi"/>
        </w:rPr>
      </w:pPr>
      <w:r w:rsidRPr="005567EC">
        <w:rPr>
          <w:rFonts w:asciiTheme="minorHAnsi" w:hAnsiTheme="minorHAnsi" w:cstheme="minorHAnsi"/>
        </w:rPr>
        <w:t>Milí přátelé,</w:t>
      </w:r>
    </w:p>
    <w:p w:rsidR="005567EC" w:rsidRPr="005567EC" w:rsidRDefault="005567EC" w:rsidP="005567EC">
      <w:pPr>
        <w:spacing w:before="120"/>
        <w:jc w:val="both"/>
        <w:rPr>
          <w:rFonts w:asciiTheme="minorHAnsi" w:hAnsiTheme="minorHAnsi" w:cstheme="minorHAnsi"/>
        </w:rPr>
      </w:pPr>
      <w:r w:rsidRPr="005567EC">
        <w:rPr>
          <w:rFonts w:asciiTheme="minorHAnsi" w:hAnsiTheme="minorHAnsi" w:cstheme="minorHAnsi"/>
        </w:rPr>
        <w:t>jsou před námi velikonoční svátky. Již podruhé poznamenané epidemií. Loni pod úplnou uzávěrou, letos budou některá shromáždění možná za stanovených podmínek. Je to jiné, je to těžké. Znamení naděje a</w:t>
      </w:r>
      <w:r w:rsidR="005D2BDB" w:rsidRPr="005567EC">
        <w:rPr>
          <w:rFonts w:asciiTheme="minorHAnsi" w:hAnsiTheme="minorHAnsi" w:cstheme="minorHAnsi"/>
        </w:rPr>
        <w:t> </w:t>
      </w:r>
      <w:r w:rsidRPr="005567EC">
        <w:rPr>
          <w:rFonts w:asciiTheme="minorHAnsi" w:hAnsiTheme="minorHAnsi" w:cstheme="minorHAnsi"/>
        </w:rPr>
        <w:t>zprávy o novém a obnoveném životě vyhlížíme dychtivěji. A</w:t>
      </w:r>
      <w:r w:rsidR="00A57EBC" w:rsidRPr="005567EC">
        <w:rPr>
          <w:rFonts w:asciiTheme="minorHAnsi" w:hAnsiTheme="minorHAnsi" w:cstheme="minorHAnsi"/>
        </w:rPr>
        <w:t> </w:t>
      </w:r>
      <w:r w:rsidRPr="005567EC">
        <w:rPr>
          <w:rFonts w:asciiTheme="minorHAnsi" w:hAnsiTheme="minorHAnsi" w:cstheme="minorHAnsi"/>
        </w:rPr>
        <w:t>zároveň se i během této doby dějí věci, které patří k běžnému životu. Stále je tu práce, výchova, jiné zdravotní problémy než koronavirus. Jsou tu vztahy, těžké mlčení i nová komunikace. Stále řešíme svou vinu, výhledy, partnerství, pomoc potřebným, dluhy, zkoušky, ztrátu práce apod. Naše mysl nemůže být upjatá jen k</w:t>
      </w:r>
      <w:r w:rsidR="00CE417F">
        <w:rPr>
          <w:rFonts w:asciiTheme="minorHAnsi" w:hAnsiTheme="minorHAnsi" w:cstheme="minorHAnsi"/>
        </w:rPr>
        <w:t> </w:t>
      </w:r>
      <w:r w:rsidRPr="005567EC">
        <w:rPr>
          <w:rFonts w:asciiTheme="minorHAnsi" w:hAnsiTheme="minorHAnsi" w:cstheme="minorHAnsi"/>
        </w:rPr>
        <w:t>aktuálním</w:t>
      </w:r>
      <w:r w:rsidR="00CE417F">
        <w:rPr>
          <w:rFonts w:asciiTheme="minorHAnsi" w:hAnsiTheme="minorHAnsi" w:cstheme="minorHAnsi"/>
        </w:rPr>
        <w:t xml:space="preserve"> </w:t>
      </w:r>
      <w:r w:rsidRPr="005567EC">
        <w:rPr>
          <w:rFonts w:asciiTheme="minorHAnsi" w:hAnsiTheme="minorHAnsi" w:cstheme="minorHAnsi"/>
        </w:rPr>
        <w:t>číslům o</w:t>
      </w:r>
      <w:r w:rsidR="005D2BDB" w:rsidRPr="005567EC">
        <w:rPr>
          <w:rFonts w:asciiTheme="minorHAnsi" w:hAnsiTheme="minorHAnsi" w:cstheme="minorHAnsi"/>
        </w:rPr>
        <w:t> </w:t>
      </w:r>
      <w:r w:rsidRPr="005567EC">
        <w:rPr>
          <w:rFonts w:asciiTheme="minorHAnsi" w:hAnsiTheme="minorHAnsi" w:cstheme="minorHAnsi"/>
        </w:rPr>
        <w:t>epidemii a novým tiskovým konferencím. Žijeme i všední témata. A</w:t>
      </w:r>
      <w:r w:rsidR="00CE417F" w:rsidRPr="005567EC">
        <w:rPr>
          <w:rFonts w:asciiTheme="minorHAnsi" w:hAnsiTheme="minorHAnsi" w:cstheme="minorHAnsi"/>
        </w:rPr>
        <w:t> </w:t>
      </w:r>
      <w:r w:rsidRPr="005567EC">
        <w:rPr>
          <w:rFonts w:asciiTheme="minorHAnsi" w:hAnsiTheme="minorHAnsi" w:cstheme="minorHAnsi"/>
        </w:rPr>
        <w:t>tak jsou nedělní kázání věnována různým námětům tak, jak je přináší církevní rok, biblické texty a</w:t>
      </w:r>
      <w:r w:rsidR="00CE417F" w:rsidRPr="005567EC">
        <w:rPr>
          <w:rFonts w:asciiTheme="minorHAnsi" w:hAnsiTheme="minorHAnsi" w:cstheme="minorHAnsi"/>
        </w:rPr>
        <w:t> </w:t>
      </w:r>
      <w:r w:rsidRPr="005567EC">
        <w:rPr>
          <w:rFonts w:asciiTheme="minorHAnsi" w:hAnsiTheme="minorHAnsi" w:cstheme="minorHAnsi"/>
        </w:rPr>
        <w:t>život. K pandemii se vztahujeme v modlitbách, v rozhovorech. A</w:t>
      </w:r>
      <w:r w:rsidR="00915635" w:rsidRPr="00A57EBC">
        <w:rPr>
          <w:rFonts w:asciiTheme="minorHAnsi" w:hAnsiTheme="minorHAnsi" w:cstheme="minorHAnsi"/>
        </w:rPr>
        <w:t> </w:t>
      </w:r>
      <w:r w:rsidRPr="005567EC">
        <w:rPr>
          <w:rFonts w:asciiTheme="minorHAnsi" w:hAnsiTheme="minorHAnsi" w:cstheme="minorHAnsi"/>
        </w:rPr>
        <w:t>právě proto se po delším čase k</w:t>
      </w:r>
      <w:r w:rsidR="00CE417F">
        <w:rPr>
          <w:rFonts w:asciiTheme="minorHAnsi" w:hAnsiTheme="minorHAnsi" w:cstheme="minorHAnsi"/>
        </w:rPr>
        <w:t> </w:t>
      </w:r>
      <w:r w:rsidRPr="005567EC">
        <w:rPr>
          <w:rFonts w:asciiTheme="minorHAnsi" w:hAnsiTheme="minorHAnsi" w:cstheme="minorHAnsi"/>
        </w:rPr>
        <w:t>předmětu</w:t>
      </w:r>
      <w:r w:rsidR="00CE417F">
        <w:rPr>
          <w:rFonts w:asciiTheme="minorHAnsi" w:hAnsiTheme="minorHAnsi" w:cstheme="minorHAnsi"/>
        </w:rPr>
        <w:t xml:space="preserve"> </w:t>
      </w:r>
      <w:r w:rsidRPr="005567EC">
        <w:rPr>
          <w:rFonts w:asciiTheme="minorHAnsi" w:hAnsiTheme="minorHAnsi" w:cstheme="minorHAnsi"/>
        </w:rPr>
        <w:t>epidemie vracíme z duchovního pohledu v úvodním slovu.</w:t>
      </w:r>
    </w:p>
    <w:p w:rsidR="005567EC" w:rsidRPr="005567EC" w:rsidRDefault="005567EC" w:rsidP="005567EC">
      <w:pPr>
        <w:spacing w:before="120"/>
        <w:jc w:val="both"/>
        <w:rPr>
          <w:rFonts w:asciiTheme="minorHAnsi" w:hAnsiTheme="minorHAnsi" w:cstheme="minorHAnsi"/>
        </w:rPr>
      </w:pPr>
      <w:r w:rsidRPr="005567EC">
        <w:rPr>
          <w:rFonts w:asciiTheme="minorHAnsi" w:hAnsiTheme="minorHAnsi" w:cstheme="minorHAnsi"/>
        </w:rPr>
        <w:t>Život sboru je jiný. Bohoslužeb se účastníme rozděleni (a tak moc rádi bychom se viděli se všemi), některé aktivity jsou on-line (ale je to jen náhrada), hodně si lidé telefonují, píší e-maily, doporučují, co kde viděli, našli na internetu, myslíme na sebe, modlíme se za sebe navzájem. Všechno plánování sborových akcí je v</w:t>
      </w:r>
      <w:r w:rsidR="00915635">
        <w:rPr>
          <w:rFonts w:asciiTheme="minorHAnsi" w:hAnsiTheme="minorHAnsi" w:cstheme="minorHAnsi"/>
        </w:rPr>
        <w:t> </w:t>
      </w:r>
      <w:r w:rsidRPr="005567EC">
        <w:rPr>
          <w:rFonts w:asciiTheme="minorHAnsi" w:hAnsiTheme="minorHAnsi" w:cstheme="minorHAnsi"/>
        </w:rPr>
        <w:t>tuto</w:t>
      </w:r>
      <w:r w:rsidR="00915635">
        <w:rPr>
          <w:rFonts w:asciiTheme="minorHAnsi" w:hAnsiTheme="minorHAnsi" w:cstheme="minorHAnsi"/>
        </w:rPr>
        <w:t xml:space="preserve"> </w:t>
      </w:r>
      <w:r w:rsidRPr="005567EC">
        <w:rPr>
          <w:rFonts w:asciiTheme="minorHAnsi" w:hAnsiTheme="minorHAnsi" w:cstheme="minorHAnsi"/>
        </w:rPr>
        <w:t>chvíli s otazníkem, to je zřejmé.</w:t>
      </w:r>
    </w:p>
    <w:p w:rsidR="005567EC" w:rsidRPr="005567EC" w:rsidRDefault="005567EC" w:rsidP="005567EC">
      <w:pPr>
        <w:spacing w:before="120"/>
        <w:jc w:val="both"/>
        <w:rPr>
          <w:rFonts w:asciiTheme="minorHAnsi" w:hAnsiTheme="minorHAnsi" w:cstheme="minorHAnsi"/>
        </w:rPr>
      </w:pPr>
      <w:r w:rsidRPr="005567EC">
        <w:rPr>
          <w:rFonts w:asciiTheme="minorHAnsi" w:hAnsiTheme="minorHAnsi" w:cstheme="minorHAnsi"/>
        </w:rPr>
        <w:t xml:space="preserve">V každém případě vám přejeme zdraví, klidnou mysl, hodně sil a výhled k Bohu, o kterém věříme, že může svým požehnáním proměnit i čas těžký. A že pokoj, vnitřní klid, který od něj můžeme přijímat, je větší, než si vůbec dokážeme představit. </w:t>
      </w:r>
    </w:p>
    <w:p w:rsidR="005567EC" w:rsidRPr="005567EC" w:rsidRDefault="005567EC" w:rsidP="005567EC">
      <w:pPr>
        <w:spacing w:before="120"/>
        <w:jc w:val="both"/>
        <w:rPr>
          <w:rFonts w:asciiTheme="minorHAnsi" w:hAnsiTheme="minorHAnsi" w:cstheme="minorHAnsi"/>
        </w:rPr>
      </w:pPr>
      <w:r w:rsidRPr="005567EC">
        <w:rPr>
          <w:rFonts w:asciiTheme="minorHAnsi" w:hAnsiTheme="minorHAnsi" w:cstheme="minorHAnsi"/>
        </w:rPr>
        <w:t xml:space="preserve">Srdečně vás zdravíme </w:t>
      </w:r>
    </w:p>
    <w:p w:rsidR="005567EC" w:rsidRPr="005567EC" w:rsidRDefault="005567EC" w:rsidP="005D2BDB">
      <w:pPr>
        <w:tabs>
          <w:tab w:val="left" w:pos="10620"/>
          <w:tab w:val="left" w:pos="10710"/>
        </w:tabs>
        <w:ind w:right="8"/>
        <w:jc w:val="right"/>
        <w:rPr>
          <w:rFonts w:asciiTheme="minorHAnsi" w:hAnsiTheme="minorHAnsi" w:cstheme="minorHAnsi"/>
        </w:rPr>
      </w:pPr>
      <w:r w:rsidRPr="005567EC">
        <w:rPr>
          <w:rFonts w:asciiTheme="minorHAnsi" w:hAnsiTheme="minorHAnsi" w:cstheme="minorHAnsi"/>
        </w:rPr>
        <w:t>staršovstvo sboru</w:t>
      </w:r>
    </w:p>
    <w:p w:rsidR="005567EC" w:rsidRPr="005567EC" w:rsidRDefault="005567EC" w:rsidP="005567EC">
      <w:pPr>
        <w:jc w:val="both"/>
        <w:rPr>
          <w:rFonts w:asciiTheme="minorHAnsi" w:hAnsiTheme="minorHAnsi" w:cstheme="minorHAnsi"/>
          <w:u w:val="single"/>
        </w:rPr>
      </w:pPr>
      <w:r w:rsidRPr="005567EC">
        <w:rPr>
          <w:rFonts w:asciiTheme="minorHAnsi" w:hAnsiTheme="minorHAnsi" w:cstheme="minorHAnsi"/>
          <w:u w:val="single"/>
        </w:rPr>
        <w:t>_________________________________________________</w:t>
      </w:r>
      <w:r w:rsidR="00CE417F">
        <w:rPr>
          <w:rFonts w:asciiTheme="minorHAnsi" w:hAnsiTheme="minorHAnsi" w:cstheme="minorHAnsi"/>
          <w:u w:val="single"/>
        </w:rPr>
        <w:t>_____</w:t>
      </w:r>
      <w:r w:rsidRPr="005567EC">
        <w:rPr>
          <w:rFonts w:asciiTheme="minorHAnsi" w:hAnsiTheme="minorHAnsi" w:cstheme="minorHAnsi"/>
          <w:u w:val="single"/>
        </w:rPr>
        <w:t>__________________</w:t>
      </w:r>
      <w:r w:rsidR="005D2BDB">
        <w:rPr>
          <w:rFonts w:asciiTheme="minorHAnsi" w:hAnsiTheme="minorHAnsi" w:cstheme="minorHAnsi"/>
          <w:u w:val="single"/>
        </w:rPr>
        <w:t>___</w:t>
      </w:r>
      <w:r w:rsidR="00CE417F">
        <w:rPr>
          <w:rFonts w:asciiTheme="minorHAnsi" w:hAnsiTheme="minorHAnsi" w:cstheme="minorHAnsi"/>
          <w:u w:val="single"/>
        </w:rPr>
        <w:t>__</w:t>
      </w:r>
      <w:r w:rsidRPr="005567EC">
        <w:rPr>
          <w:rFonts w:asciiTheme="minorHAnsi" w:hAnsiTheme="minorHAnsi" w:cstheme="minorHAnsi"/>
          <w:u w:val="single"/>
        </w:rPr>
        <w:t>_____</w:t>
      </w:r>
      <w:r w:rsidR="00915635">
        <w:rPr>
          <w:rFonts w:asciiTheme="minorHAnsi" w:hAnsiTheme="minorHAnsi" w:cstheme="minorHAnsi"/>
          <w:u w:val="single"/>
        </w:rPr>
        <w:t>___</w:t>
      </w:r>
      <w:r w:rsidR="00A57EBC">
        <w:rPr>
          <w:rFonts w:asciiTheme="minorHAnsi" w:hAnsiTheme="minorHAnsi" w:cstheme="minorHAnsi"/>
          <w:u w:val="single"/>
        </w:rPr>
        <w:t>__</w:t>
      </w:r>
    </w:p>
    <w:p w:rsidR="005567EC" w:rsidRPr="00B81B2E" w:rsidRDefault="005567EC" w:rsidP="005567EC">
      <w:pPr>
        <w:pStyle w:val="Standard"/>
        <w:spacing w:before="240"/>
        <w:rPr>
          <w:rFonts w:asciiTheme="minorHAnsi" w:hAnsiTheme="minorHAnsi" w:cstheme="minorHAnsi"/>
          <w:b/>
          <w:sz w:val="28"/>
          <w:u w:val="single"/>
          <w:lang w:val="cs-CZ"/>
        </w:rPr>
      </w:pPr>
      <w:r w:rsidRPr="00B81B2E">
        <w:rPr>
          <w:rFonts w:asciiTheme="minorHAnsi" w:hAnsiTheme="minorHAnsi" w:cstheme="minorHAnsi"/>
          <w:b/>
          <w:sz w:val="28"/>
          <w:u w:val="single"/>
          <w:lang w:val="cs-CZ"/>
        </w:rPr>
        <w:t>Bůh v karanténě</w:t>
      </w:r>
    </w:p>
    <w:p w:rsidR="005567EC" w:rsidRPr="005567EC" w:rsidRDefault="005567EC" w:rsidP="005567EC">
      <w:pPr>
        <w:pStyle w:val="Standard"/>
        <w:jc w:val="both"/>
        <w:rPr>
          <w:rFonts w:asciiTheme="minorHAnsi" w:hAnsiTheme="minorHAnsi" w:cstheme="minorHAnsi"/>
          <w:i/>
          <w:lang w:val="cs-CZ"/>
        </w:rPr>
      </w:pPr>
      <w:r w:rsidRPr="005567EC">
        <w:rPr>
          <w:rFonts w:asciiTheme="minorHAnsi" w:hAnsiTheme="minorHAnsi" w:cstheme="minorHAnsi"/>
          <w:i/>
          <w:lang w:val="cs-CZ"/>
        </w:rPr>
        <w:t xml:space="preserve">(úvaha s použitím recenze Lenky Ridzoňové na stejnojmennou knihu N.T. Wrighta) </w:t>
      </w:r>
    </w:p>
    <w:p w:rsidR="005567EC" w:rsidRPr="005567EC" w:rsidRDefault="005567EC" w:rsidP="005567EC">
      <w:pPr>
        <w:pStyle w:val="Standard"/>
        <w:spacing w:before="120"/>
        <w:jc w:val="both"/>
        <w:rPr>
          <w:rFonts w:asciiTheme="minorHAnsi" w:hAnsiTheme="minorHAnsi" w:cstheme="minorHAnsi"/>
          <w:lang w:val="cs-CZ"/>
        </w:rPr>
      </w:pPr>
      <w:r w:rsidRPr="005567EC">
        <w:rPr>
          <w:rFonts w:asciiTheme="minorHAnsi" w:hAnsiTheme="minorHAnsi" w:cstheme="minorHAnsi"/>
          <w:lang w:val="cs-CZ"/>
        </w:rPr>
        <w:t>Pandemie. Dřív jsme o ní slyšeli z učebnic dějepisu, anebo že je Africe. I tahle byla nejdřív daleko. Ale přišla i</w:t>
      </w:r>
      <w:r w:rsidR="00915635" w:rsidRPr="00A57EBC">
        <w:rPr>
          <w:rFonts w:asciiTheme="minorHAnsi" w:hAnsiTheme="minorHAnsi" w:cstheme="minorHAnsi"/>
          <w:lang w:val="cs-CZ"/>
        </w:rPr>
        <w:t> </w:t>
      </w:r>
      <w:r w:rsidRPr="005567EC">
        <w:rPr>
          <w:rFonts w:asciiTheme="minorHAnsi" w:hAnsiTheme="minorHAnsi" w:cstheme="minorHAnsi"/>
          <w:lang w:val="cs-CZ"/>
        </w:rPr>
        <w:t>k nám. Co si o ní myslet? Jak se k ní postavit?</w:t>
      </w:r>
    </w:p>
    <w:p w:rsidR="005567EC" w:rsidRPr="005567EC" w:rsidRDefault="005567EC" w:rsidP="005567EC">
      <w:pPr>
        <w:pStyle w:val="Standard"/>
        <w:spacing w:before="120"/>
        <w:jc w:val="both"/>
        <w:rPr>
          <w:rFonts w:asciiTheme="minorHAnsi" w:hAnsiTheme="minorHAnsi" w:cstheme="minorHAnsi"/>
          <w:lang w:val="cs-CZ"/>
        </w:rPr>
      </w:pPr>
      <w:r w:rsidRPr="005567EC">
        <w:rPr>
          <w:rFonts w:asciiTheme="minorHAnsi" w:hAnsiTheme="minorHAnsi" w:cstheme="minorHAnsi"/>
          <w:lang w:val="cs-CZ"/>
        </w:rPr>
        <w:t>Myslím, že nejde o to hledat odpověď na otázku „Proč?“, ale postavit se k situaci čelem a</w:t>
      </w:r>
      <w:r w:rsidR="00A57EBC" w:rsidRPr="00A57EBC">
        <w:rPr>
          <w:rFonts w:asciiTheme="minorHAnsi" w:hAnsiTheme="minorHAnsi" w:cstheme="minorHAnsi"/>
          <w:lang w:val="cs-CZ"/>
        </w:rPr>
        <w:t> </w:t>
      </w:r>
      <w:r w:rsidRPr="005567EC">
        <w:rPr>
          <w:rFonts w:asciiTheme="minorHAnsi" w:hAnsiTheme="minorHAnsi" w:cstheme="minorHAnsi"/>
          <w:lang w:val="cs-CZ"/>
        </w:rPr>
        <w:t>ptát se, „Co mám teď dělat?“ V Bibli stále znovu čteme, že Bůh má zvláštní zájem o chudé, nemocné, zavržené, zotročené. Zde, mezi těmito lidmi, je místo věřícího křesťana. Křesťané od počátku považovali péči o</w:t>
      </w:r>
      <w:r w:rsidR="007604B2" w:rsidRPr="007604B2">
        <w:rPr>
          <w:rFonts w:asciiTheme="minorHAnsi" w:hAnsiTheme="minorHAnsi" w:cstheme="minorHAnsi"/>
          <w:lang w:val="cs-CZ"/>
        </w:rPr>
        <w:t> </w:t>
      </w:r>
      <w:r w:rsidRPr="005567EC">
        <w:rPr>
          <w:rFonts w:asciiTheme="minorHAnsi" w:hAnsiTheme="minorHAnsi" w:cstheme="minorHAnsi"/>
          <w:lang w:val="cs-CZ"/>
        </w:rPr>
        <w:t>potřebné za svou základní povinnost. V době pandemie tedy není úkolem křesťana hledat vysvětlení, kde se nemoc vzala, co nám jí chce Pán Bůh říct, za co koho (snad) trestá nebo kdo za to může. A je třeba i odolat pokušení krizovou situaci využít k evangelizaci a</w:t>
      </w:r>
      <w:r w:rsidR="00CE417F" w:rsidRPr="00CE417F">
        <w:rPr>
          <w:rFonts w:asciiTheme="minorHAnsi" w:hAnsiTheme="minorHAnsi" w:cstheme="minorHAnsi"/>
          <w:lang w:val="cs-CZ"/>
        </w:rPr>
        <w:t> </w:t>
      </w:r>
      <w:r w:rsidRPr="005567EC">
        <w:rPr>
          <w:rFonts w:asciiTheme="minorHAnsi" w:hAnsiTheme="minorHAnsi" w:cstheme="minorHAnsi"/>
          <w:lang w:val="cs-CZ"/>
        </w:rPr>
        <w:t>misii, když si většina lidí uvědomuje, že je nám smrt blíže než jindy.</w:t>
      </w:r>
    </w:p>
    <w:p w:rsidR="005567EC" w:rsidRPr="005567EC" w:rsidRDefault="005567EC" w:rsidP="005567EC">
      <w:pPr>
        <w:pStyle w:val="Standard"/>
        <w:spacing w:before="120"/>
        <w:jc w:val="both"/>
        <w:rPr>
          <w:rFonts w:asciiTheme="minorHAnsi" w:hAnsiTheme="minorHAnsi" w:cstheme="minorHAnsi"/>
          <w:lang w:val="cs-CZ"/>
        </w:rPr>
      </w:pPr>
      <w:r w:rsidRPr="005567EC">
        <w:rPr>
          <w:rFonts w:asciiTheme="minorHAnsi" w:hAnsiTheme="minorHAnsi" w:cstheme="minorHAnsi"/>
          <w:lang w:val="cs-CZ"/>
        </w:rPr>
        <w:t xml:space="preserve">Na více místech </w:t>
      </w:r>
      <w:r w:rsidRPr="005567EC">
        <w:rPr>
          <w:rFonts w:asciiTheme="minorHAnsi" w:hAnsiTheme="minorHAnsi" w:cstheme="minorHAnsi"/>
          <w:u w:val="single"/>
          <w:lang w:val="cs-CZ"/>
        </w:rPr>
        <w:t>Starého zákona</w:t>
      </w:r>
      <w:r w:rsidRPr="005567EC">
        <w:rPr>
          <w:rFonts w:asciiTheme="minorHAnsi" w:hAnsiTheme="minorHAnsi" w:cstheme="minorHAnsi"/>
          <w:lang w:val="cs-CZ"/>
        </w:rPr>
        <w:t xml:space="preserve"> se hledá chyba, resp. příčina, proč někoho postihlo neštěstí. Už první žalm a</w:t>
      </w:r>
      <w:r w:rsidR="00915635" w:rsidRPr="00A57EBC">
        <w:rPr>
          <w:rFonts w:asciiTheme="minorHAnsi" w:hAnsiTheme="minorHAnsi" w:cstheme="minorHAnsi"/>
          <w:lang w:val="cs-CZ"/>
        </w:rPr>
        <w:t> </w:t>
      </w:r>
      <w:r w:rsidRPr="005567EC">
        <w:rPr>
          <w:rFonts w:asciiTheme="minorHAnsi" w:hAnsiTheme="minorHAnsi" w:cstheme="minorHAnsi"/>
          <w:lang w:val="cs-CZ"/>
        </w:rPr>
        <w:t>některé další (ale i kniha Přísloví a další mudroslovné knihy a pasáže) počítají s tím, že bohabojnému člověku se vede dobře, ale svévolníkovi ne. Mnohé žalmy (10, 44, 88) svět tak přehledně nevidí a ptají se, proč postihlo neštěstí člověka spravedlivého. Více se touto otázkou zabývá kniha Kazatel a nejvíce kniha Job. Jobovi jeho přátelé tvrdí, že ho neštěstí postihlo právě jako trest za hříchy – souvislost je prý jasná. Job se tomu ale brání. Kniha Job nám sděluje, že mezi nebem a zemí je toho hodně nevyjasněného. Nemáme odpovědi, neznáme příčiny nemocí, zla. Rozuzlení, definitivní odpověď tu schází. Job se mýlí, ale jeho přátelé, kteří vidí jasnou příčinu Jobova neštěstí, se mýlí ještě mnohem víc. Kniha Job nám naznačuje, že vedle „příběhu Boha a</w:t>
      </w:r>
      <w:r w:rsidR="00CE417F" w:rsidRPr="00CE417F">
        <w:rPr>
          <w:rFonts w:asciiTheme="minorHAnsi" w:hAnsiTheme="minorHAnsi" w:cstheme="minorHAnsi"/>
          <w:lang w:val="cs-CZ"/>
        </w:rPr>
        <w:t> </w:t>
      </w:r>
      <w:r w:rsidRPr="005567EC">
        <w:rPr>
          <w:rFonts w:asciiTheme="minorHAnsi" w:hAnsiTheme="minorHAnsi" w:cstheme="minorHAnsi"/>
          <w:lang w:val="cs-CZ"/>
        </w:rPr>
        <w:t>Izraele“ se odvíjí ještě hlubší příběh o dobrém světě (a životě na něm) a o temné síle, která se od počátku snaží dobré Boží dílo zničit. A</w:t>
      </w:r>
      <w:r w:rsidR="007604B2" w:rsidRPr="007604B2">
        <w:rPr>
          <w:rFonts w:asciiTheme="minorHAnsi" w:hAnsiTheme="minorHAnsi" w:cstheme="minorHAnsi"/>
          <w:lang w:val="cs-CZ"/>
        </w:rPr>
        <w:t> </w:t>
      </w:r>
      <w:r w:rsidRPr="005567EC">
        <w:rPr>
          <w:rFonts w:asciiTheme="minorHAnsi" w:hAnsiTheme="minorHAnsi" w:cstheme="minorHAnsi"/>
          <w:lang w:val="cs-CZ"/>
        </w:rPr>
        <w:t xml:space="preserve">my, jsme-li z něčeho neprávem obviňováni, nebo když bez zjevného důvodu trpíme (třeba podivnými chorobami, na které není lék), se </w:t>
      </w:r>
      <w:r w:rsidRPr="005567EC">
        <w:rPr>
          <w:rFonts w:asciiTheme="minorHAnsi" w:hAnsiTheme="minorHAnsi" w:cstheme="minorHAnsi"/>
          <w:b/>
          <w:lang w:val="cs-CZ"/>
        </w:rPr>
        <w:t>smíme</w:t>
      </w:r>
      <w:r w:rsidRPr="005567EC">
        <w:rPr>
          <w:rFonts w:asciiTheme="minorHAnsi" w:hAnsiTheme="minorHAnsi" w:cstheme="minorHAnsi"/>
          <w:lang w:val="cs-CZ"/>
        </w:rPr>
        <w:t xml:space="preserve"> ptát, hledat, stěžovat si, lamentovat.</w:t>
      </w:r>
    </w:p>
    <w:p w:rsidR="005567EC" w:rsidRPr="005567EC" w:rsidRDefault="005567EC" w:rsidP="005567EC">
      <w:pPr>
        <w:pStyle w:val="Standard"/>
        <w:spacing w:before="120"/>
        <w:jc w:val="both"/>
        <w:rPr>
          <w:rFonts w:asciiTheme="minorHAnsi" w:hAnsiTheme="minorHAnsi" w:cstheme="minorHAnsi"/>
          <w:lang w:val="cs-CZ"/>
        </w:rPr>
      </w:pPr>
      <w:r w:rsidRPr="005567EC">
        <w:rPr>
          <w:rFonts w:asciiTheme="minorHAnsi" w:hAnsiTheme="minorHAnsi" w:cstheme="minorHAnsi"/>
          <w:lang w:val="cs-CZ"/>
        </w:rPr>
        <w:t xml:space="preserve">V 9. kapitole Janova evangelia je </w:t>
      </w:r>
      <w:r w:rsidRPr="005567EC">
        <w:rPr>
          <w:rFonts w:asciiTheme="minorHAnsi" w:hAnsiTheme="minorHAnsi" w:cstheme="minorHAnsi"/>
          <w:u w:val="single"/>
          <w:lang w:val="cs-CZ"/>
        </w:rPr>
        <w:t>Ježíš</w:t>
      </w:r>
      <w:r w:rsidRPr="005567EC">
        <w:rPr>
          <w:rFonts w:asciiTheme="minorHAnsi" w:hAnsiTheme="minorHAnsi" w:cstheme="minorHAnsi"/>
          <w:lang w:val="cs-CZ"/>
        </w:rPr>
        <w:t xml:space="preserve"> při setkání se slepým člověkem tázán, kdo zhřešil, že je ten muž postižen. On nebo jeho rodiče? Ježíš odpovídá, že tato otázka není na místě. Jde o</w:t>
      </w:r>
      <w:r w:rsidR="00A57EBC" w:rsidRPr="005567EC">
        <w:rPr>
          <w:rFonts w:asciiTheme="minorHAnsi" w:hAnsiTheme="minorHAnsi" w:cstheme="minorHAnsi"/>
        </w:rPr>
        <w:t> </w:t>
      </w:r>
      <w:r w:rsidRPr="005567EC">
        <w:rPr>
          <w:rFonts w:asciiTheme="minorHAnsi" w:hAnsiTheme="minorHAnsi" w:cstheme="minorHAnsi"/>
          <w:lang w:val="cs-CZ"/>
        </w:rPr>
        <w:t xml:space="preserve">to, aby se na postiženém </w:t>
      </w:r>
      <w:r w:rsidRPr="005567EC">
        <w:rPr>
          <w:rFonts w:asciiTheme="minorHAnsi" w:hAnsiTheme="minorHAnsi" w:cstheme="minorHAnsi"/>
          <w:lang w:val="cs-CZ"/>
        </w:rPr>
        <w:lastRenderedPageBreak/>
        <w:t>zjevily skutky Boží. To může být vodítko v době koronaviru, kdy se mnoho lidí ptá, kdo zhřešil, kdo za to může, kdo nakazil. "Je koronavirus znamením konce světa?", ptají se někteří. Podobně se ptali lidé v době Ježíšově. V Mt 24,6 Ježíš říká, že o</w:t>
      </w:r>
      <w:r w:rsidR="00A57EBC" w:rsidRPr="00A57EBC">
        <w:rPr>
          <w:rFonts w:asciiTheme="minorHAnsi" w:hAnsiTheme="minorHAnsi" w:cstheme="minorHAnsi"/>
          <w:lang w:val="cs-CZ"/>
        </w:rPr>
        <w:t> </w:t>
      </w:r>
      <w:r w:rsidRPr="005567EC">
        <w:rPr>
          <w:rFonts w:asciiTheme="minorHAnsi" w:hAnsiTheme="minorHAnsi" w:cstheme="minorHAnsi"/>
          <w:lang w:val="cs-CZ"/>
        </w:rPr>
        <w:t>onom dni nikdo neví. Opusťte, prosím, konspirační teorie. Ježíš mluvil s lidmi o Božím království. Svou pozemskou pouť skončí na kříži. Tak Ježíš jednou provždy předefinoval, jak vypadá skutečná autorita a moc. Ježíš je s námi ve smutku a</w:t>
      </w:r>
      <w:r w:rsidR="007604B2" w:rsidRPr="00AD4DC5">
        <w:rPr>
          <w:rFonts w:asciiTheme="minorHAnsi" w:hAnsiTheme="minorHAnsi" w:cstheme="minorHAnsi"/>
          <w:lang w:val="cs-CZ"/>
        </w:rPr>
        <w:t> </w:t>
      </w:r>
      <w:r w:rsidRPr="005567EC">
        <w:rPr>
          <w:rFonts w:asciiTheme="minorHAnsi" w:hAnsiTheme="minorHAnsi" w:cstheme="minorHAnsi"/>
          <w:lang w:val="cs-CZ"/>
        </w:rPr>
        <w:t xml:space="preserve">bolesti. Tak jako když stál smutně nad hrobem svého přítele Lazara a plakal. "Proč nezasáhl včas?" ptaly se Lazarovy sestry, ptají se lidé napříč staletími. </w:t>
      </w:r>
    </w:p>
    <w:p w:rsidR="005567EC" w:rsidRPr="005567EC" w:rsidRDefault="005567EC" w:rsidP="005567EC">
      <w:pPr>
        <w:pStyle w:val="Standard"/>
        <w:spacing w:before="120"/>
        <w:jc w:val="both"/>
        <w:rPr>
          <w:rFonts w:asciiTheme="minorHAnsi" w:hAnsiTheme="minorHAnsi" w:cstheme="minorHAnsi"/>
          <w:lang w:val="cs-CZ"/>
        </w:rPr>
      </w:pPr>
      <w:r w:rsidRPr="005567EC">
        <w:rPr>
          <w:rFonts w:asciiTheme="minorHAnsi" w:hAnsiTheme="minorHAnsi" w:cstheme="minorHAnsi"/>
          <w:lang w:val="cs-CZ"/>
        </w:rPr>
        <w:t xml:space="preserve">V 11. kapitole knihy Skutků čteme o církvi v Antiochii (Sk 11,27-30). Agabus oznamuje, že přijde velký hlad. Stane se tak za císaře Klaudia. </w:t>
      </w:r>
      <w:r w:rsidRPr="005567EC">
        <w:rPr>
          <w:rFonts w:asciiTheme="minorHAnsi" w:hAnsiTheme="minorHAnsi" w:cstheme="minorHAnsi"/>
          <w:u w:val="single"/>
          <w:lang w:val="cs-CZ"/>
        </w:rPr>
        <w:t>Učedníci</w:t>
      </w:r>
      <w:r w:rsidRPr="005567EC">
        <w:rPr>
          <w:rFonts w:asciiTheme="minorHAnsi" w:hAnsiTheme="minorHAnsi" w:cstheme="minorHAnsi"/>
          <w:lang w:val="cs-CZ"/>
        </w:rPr>
        <w:t xml:space="preserve">, kteří to slyší, se rozhodnou, že každý podle svých možností pomůže bratřím v Judsku. Neptají se, proč přichází hlad, nehledají v něm znamení konce světa ani nevyzývají lidi k pokání. Dochází jim, že cokoli Bůh udělá, udělá skrze ně. Podobně je křesťanskou reakcí na Covid-19 jít pomoci, kde je to potřeba. S modlitbou na rtech. Skrze lidi vnímavé, mírné, plačící, pomáhající, působící pokoj… se na zemi děje Boží království, skrze ně Bůh jedná ve světě. Jsme součástí Božího stvoření, které (nejen) v době pandemie sténá v bolestech. </w:t>
      </w:r>
      <w:r w:rsidRPr="005567EC">
        <w:rPr>
          <w:rFonts w:asciiTheme="minorHAnsi" w:hAnsiTheme="minorHAnsi" w:cstheme="minorHAnsi"/>
          <w:u w:val="single"/>
          <w:lang w:val="cs-CZ"/>
        </w:rPr>
        <w:t>Křesťané</w:t>
      </w:r>
      <w:r w:rsidRPr="005567EC">
        <w:rPr>
          <w:rFonts w:asciiTheme="minorHAnsi" w:hAnsiTheme="minorHAnsi" w:cstheme="minorHAnsi"/>
          <w:lang w:val="cs-CZ"/>
        </w:rPr>
        <w:t xml:space="preserve"> nestojí mimo, nekomentují svět z bezpečného odstupu: „Všichni jste hříšníci… přichází konec světa...“</w:t>
      </w:r>
    </w:p>
    <w:p w:rsidR="00D5088C" w:rsidRPr="005567EC" w:rsidRDefault="005567EC" w:rsidP="005567EC">
      <w:pPr>
        <w:pStyle w:val="Standard"/>
        <w:spacing w:before="120"/>
        <w:jc w:val="both"/>
        <w:rPr>
          <w:rFonts w:asciiTheme="minorHAnsi" w:hAnsiTheme="minorHAnsi" w:cstheme="minorHAnsi"/>
          <w:lang w:val="cs-CZ"/>
        </w:rPr>
      </w:pPr>
      <w:r w:rsidRPr="005567EC">
        <w:rPr>
          <w:rFonts w:asciiTheme="minorHAnsi" w:hAnsiTheme="minorHAnsi" w:cstheme="minorHAnsi"/>
          <w:lang w:val="cs-CZ"/>
        </w:rPr>
        <w:t>Naopak, třeba Pavel píše do Říma o tom, že když sami nevíme, za co a jak se správně modlit, sám Duch Boží prosí s nevýslovným úpěním za nás. Bůh Duch sténá a úpí s námi (Ř 8,26). Možná čekáme, že se Bůh vloží do situace, bude mít věci tzv. „pod kontrolou“, postará se, ale Bůh, kterého vidíme v</w:t>
      </w:r>
      <w:r w:rsidR="007604B2">
        <w:rPr>
          <w:rFonts w:asciiTheme="minorHAnsi" w:hAnsiTheme="minorHAnsi" w:cstheme="minorHAnsi"/>
          <w:lang w:val="cs-CZ"/>
        </w:rPr>
        <w:t> </w:t>
      </w:r>
      <w:r w:rsidRPr="005567EC">
        <w:rPr>
          <w:rFonts w:asciiTheme="minorHAnsi" w:hAnsiTheme="minorHAnsi" w:cstheme="minorHAnsi"/>
          <w:lang w:val="cs-CZ"/>
        </w:rPr>
        <w:t>Ježíši</w:t>
      </w:r>
      <w:r w:rsidR="007604B2">
        <w:rPr>
          <w:rFonts w:asciiTheme="minorHAnsi" w:hAnsiTheme="minorHAnsi" w:cstheme="minorHAnsi"/>
          <w:lang w:val="cs-CZ"/>
        </w:rPr>
        <w:t xml:space="preserve"> </w:t>
      </w:r>
      <w:r w:rsidRPr="005567EC">
        <w:rPr>
          <w:rFonts w:asciiTheme="minorHAnsi" w:hAnsiTheme="minorHAnsi" w:cstheme="minorHAnsi"/>
          <w:lang w:val="cs-CZ"/>
        </w:rPr>
        <w:t xml:space="preserve">Kristu, pláče na hrobě svého přítele (Jan 11). Učedník Petr to (možná </w:t>
      </w:r>
      <w:r w:rsidR="00CE417F">
        <w:rPr>
          <w:rFonts w:asciiTheme="minorHAnsi" w:hAnsiTheme="minorHAnsi" w:cstheme="minorHAnsi"/>
          <w:lang w:val="cs-CZ"/>
        </w:rPr>
        <w:t xml:space="preserve">tak </w:t>
      </w:r>
      <w:r w:rsidRPr="005567EC">
        <w:rPr>
          <w:rFonts w:asciiTheme="minorHAnsi" w:hAnsiTheme="minorHAnsi" w:cstheme="minorHAnsi"/>
          <w:lang w:val="cs-CZ"/>
        </w:rPr>
        <w:t xml:space="preserve">jako my) nechápe. </w:t>
      </w:r>
      <w:r w:rsidR="00D5088C" w:rsidRPr="005567EC">
        <w:rPr>
          <w:rFonts w:asciiTheme="minorHAnsi" w:hAnsiTheme="minorHAnsi" w:cstheme="minorHAnsi"/>
          <w:lang w:val="cs-CZ"/>
        </w:rPr>
        <w:t>Odrazuje Ježíše, aby šel do Jeruzaléma, chce</w:t>
      </w:r>
      <w:r w:rsidR="00D25450" w:rsidRPr="005567EC">
        <w:rPr>
          <w:rFonts w:asciiTheme="minorHAnsi" w:hAnsiTheme="minorHAnsi" w:cstheme="minorHAnsi"/>
          <w:lang w:val="cs-CZ"/>
        </w:rPr>
        <w:t>,</w:t>
      </w:r>
      <w:r w:rsidR="00D5088C" w:rsidRPr="005567EC">
        <w:rPr>
          <w:rFonts w:asciiTheme="minorHAnsi" w:hAnsiTheme="minorHAnsi" w:cstheme="minorHAnsi"/>
          <w:lang w:val="cs-CZ"/>
        </w:rPr>
        <w:t xml:space="preserve"> aby se vyhnul utrpení. A když mu Ježíš chce ve slavnostní okamžik </w:t>
      </w:r>
      <w:r w:rsidR="00006127" w:rsidRPr="005567EC">
        <w:rPr>
          <w:rFonts w:asciiTheme="minorHAnsi" w:hAnsiTheme="minorHAnsi" w:cstheme="minorHAnsi"/>
          <w:lang w:val="cs-CZ"/>
        </w:rPr>
        <w:t>u</w:t>
      </w:r>
      <w:r w:rsidR="00D5088C" w:rsidRPr="005567EC">
        <w:rPr>
          <w:rFonts w:asciiTheme="minorHAnsi" w:hAnsiTheme="minorHAnsi" w:cstheme="minorHAnsi"/>
          <w:lang w:val="cs-CZ"/>
        </w:rPr>
        <w:t>mýt nohy, nepřijímá to. Zdá se mu to pro Bo</w:t>
      </w:r>
      <w:r w:rsidR="00D5088C" w:rsidRPr="005567EC">
        <w:rPr>
          <w:rFonts w:asciiTheme="minorHAnsi" w:eastAsia="MS Mincho" w:hAnsiTheme="minorHAnsi" w:cstheme="minorHAnsi"/>
          <w:lang w:val="cs-CZ"/>
        </w:rPr>
        <w:t>ží</w:t>
      </w:r>
      <w:r w:rsidR="00D5088C" w:rsidRPr="005567EC">
        <w:rPr>
          <w:rFonts w:asciiTheme="minorHAnsi" w:hAnsiTheme="minorHAnsi" w:cstheme="minorHAnsi"/>
          <w:lang w:val="cs-CZ"/>
        </w:rPr>
        <w:t>ho Syna nepřiměřené. Ale Ježíš to obrací: je to zce</w:t>
      </w:r>
      <w:r w:rsidR="00006127" w:rsidRPr="005567EC">
        <w:rPr>
          <w:rFonts w:asciiTheme="minorHAnsi" w:hAnsiTheme="minorHAnsi" w:cstheme="minorHAnsi"/>
          <w:lang w:val="cs-CZ"/>
        </w:rPr>
        <w:t xml:space="preserve"> </w:t>
      </w:r>
      <w:r w:rsidR="00D5088C" w:rsidRPr="005567EC">
        <w:rPr>
          <w:rFonts w:asciiTheme="minorHAnsi" w:hAnsiTheme="minorHAnsi" w:cstheme="minorHAnsi"/>
          <w:lang w:val="cs-CZ"/>
        </w:rPr>
        <w:t>a namístě. A kdo to nepřijme, nepochopil.</w:t>
      </w:r>
      <w:r w:rsidR="0077442D" w:rsidRPr="005567EC">
        <w:rPr>
          <w:rFonts w:asciiTheme="minorHAnsi" w:hAnsiTheme="minorHAnsi" w:cstheme="minorHAnsi"/>
          <w:lang w:val="cs-CZ"/>
        </w:rPr>
        <w:t xml:space="preserve"> </w:t>
      </w:r>
      <w:r w:rsidR="00D5088C" w:rsidRPr="005567EC">
        <w:rPr>
          <w:rFonts w:asciiTheme="minorHAnsi" w:hAnsiTheme="minorHAnsi" w:cstheme="minorHAnsi"/>
          <w:lang w:val="cs-CZ"/>
        </w:rPr>
        <w:t>Naše poslání ve světě je modlit se, modlit se i beze slov, být (osobně</w:t>
      </w:r>
      <w:r w:rsidR="0016415F" w:rsidRPr="005567EC">
        <w:rPr>
          <w:rFonts w:asciiTheme="minorHAnsi" w:hAnsiTheme="minorHAnsi" w:cstheme="minorHAnsi"/>
          <w:lang w:val="cs-CZ"/>
        </w:rPr>
        <w:t>, v</w:t>
      </w:r>
      <w:r w:rsidR="00A57EBC">
        <w:rPr>
          <w:rFonts w:asciiTheme="minorHAnsi" w:hAnsiTheme="minorHAnsi" w:cstheme="minorHAnsi"/>
          <w:lang w:val="cs-CZ"/>
        </w:rPr>
        <w:t> </w:t>
      </w:r>
      <w:r w:rsidR="0016415F" w:rsidRPr="005567EC">
        <w:rPr>
          <w:rFonts w:asciiTheme="minorHAnsi" w:hAnsiTheme="minorHAnsi" w:cstheme="minorHAnsi"/>
          <w:lang w:val="cs-CZ"/>
        </w:rPr>
        <w:t>modlitbách</w:t>
      </w:r>
      <w:r w:rsidR="00A57EBC">
        <w:rPr>
          <w:rFonts w:asciiTheme="minorHAnsi" w:hAnsiTheme="minorHAnsi" w:cstheme="minorHAnsi"/>
          <w:lang w:val="cs-CZ"/>
        </w:rPr>
        <w:t xml:space="preserve"> </w:t>
      </w:r>
      <w:r w:rsidR="00D5088C" w:rsidRPr="005567EC">
        <w:rPr>
          <w:rFonts w:asciiTheme="minorHAnsi" w:hAnsiTheme="minorHAnsi" w:cstheme="minorHAnsi"/>
          <w:lang w:val="cs-CZ"/>
        </w:rPr>
        <w:t>nebo v</w:t>
      </w:r>
      <w:r w:rsidR="007F4D68" w:rsidRPr="00A57EBC">
        <w:rPr>
          <w:rFonts w:asciiTheme="minorHAnsi" w:hAnsiTheme="minorHAnsi" w:cstheme="minorHAnsi"/>
          <w:lang w:val="cs-CZ"/>
        </w:rPr>
        <w:t> </w:t>
      </w:r>
      <w:r w:rsidR="00D5088C" w:rsidRPr="005567EC">
        <w:rPr>
          <w:rFonts w:asciiTheme="minorHAnsi" w:hAnsiTheme="minorHAnsi" w:cstheme="minorHAnsi"/>
          <w:lang w:val="cs-CZ"/>
        </w:rPr>
        <w:t>myšlenkách) tam, kde svět prožívá bolest. Ježíš ve chvíli ukřižování sdílel agonii Izraele i celého světa. Tak vypadá Boží vládnutí, Jeho kralování. Bůh, který spolu se světem pláče.</w:t>
      </w:r>
    </w:p>
    <w:p w:rsidR="00CE417F" w:rsidRDefault="0077442D" w:rsidP="00B81B2E">
      <w:pPr>
        <w:pStyle w:val="Standard"/>
        <w:spacing w:before="120"/>
        <w:jc w:val="both"/>
        <w:rPr>
          <w:rFonts w:asciiTheme="minorHAnsi" w:hAnsiTheme="minorHAnsi" w:cstheme="minorHAnsi"/>
          <w:lang w:val="cs-CZ"/>
        </w:rPr>
      </w:pPr>
      <w:r w:rsidRPr="005567EC">
        <w:rPr>
          <w:rFonts w:asciiTheme="minorHAnsi" w:hAnsiTheme="minorHAnsi" w:cstheme="minorHAnsi"/>
          <w:lang w:val="cs-CZ"/>
        </w:rPr>
        <w:t>Co d</w:t>
      </w:r>
      <w:r w:rsidR="00D5088C" w:rsidRPr="005567EC">
        <w:rPr>
          <w:rFonts w:asciiTheme="minorHAnsi" w:hAnsiTheme="minorHAnsi" w:cstheme="minorHAnsi"/>
          <w:lang w:val="cs-CZ"/>
        </w:rPr>
        <w:t>ál?</w:t>
      </w:r>
      <w:r w:rsidRPr="005567EC">
        <w:rPr>
          <w:rFonts w:asciiTheme="minorHAnsi" w:hAnsiTheme="minorHAnsi" w:cstheme="minorHAnsi"/>
          <w:lang w:val="cs-CZ"/>
        </w:rPr>
        <w:t xml:space="preserve"> </w:t>
      </w:r>
      <w:r w:rsidR="00D5088C" w:rsidRPr="005567EC">
        <w:rPr>
          <w:rFonts w:asciiTheme="minorHAnsi" w:hAnsiTheme="minorHAnsi" w:cstheme="minorHAnsi"/>
          <w:lang w:val="cs-CZ"/>
        </w:rPr>
        <w:t>Plačte s</w:t>
      </w:r>
      <w:r w:rsidR="00006127" w:rsidRPr="005567EC">
        <w:rPr>
          <w:rFonts w:asciiTheme="minorHAnsi" w:hAnsiTheme="minorHAnsi" w:cstheme="minorHAnsi"/>
          <w:lang w:val="cs-CZ"/>
        </w:rPr>
        <w:t> </w:t>
      </w:r>
      <w:r w:rsidR="00D5088C" w:rsidRPr="005567EC">
        <w:rPr>
          <w:rFonts w:asciiTheme="minorHAnsi" w:hAnsiTheme="minorHAnsi" w:cstheme="minorHAnsi"/>
          <w:lang w:val="cs-CZ"/>
        </w:rPr>
        <w:t>plačícími</w:t>
      </w:r>
      <w:r w:rsidR="00006127" w:rsidRPr="005567EC">
        <w:rPr>
          <w:rFonts w:asciiTheme="minorHAnsi" w:hAnsiTheme="minorHAnsi" w:cstheme="minorHAnsi"/>
          <w:lang w:val="cs-CZ"/>
        </w:rPr>
        <w:t>.</w:t>
      </w:r>
      <w:r w:rsidR="00D5088C" w:rsidRPr="005567EC">
        <w:rPr>
          <w:rFonts w:asciiTheme="minorHAnsi" w:hAnsiTheme="minorHAnsi" w:cstheme="minorHAnsi"/>
          <w:lang w:val="cs-CZ"/>
        </w:rPr>
        <w:t xml:space="preserve"> Primární </w:t>
      </w:r>
      <w:r w:rsidR="00D5088C" w:rsidRPr="005567EC">
        <w:rPr>
          <w:rFonts w:asciiTheme="minorHAnsi" w:hAnsiTheme="minorHAnsi" w:cstheme="minorHAnsi"/>
          <w:u w:val="single"/>
          <w:lang w:val="cs-CZ"/>
        </w:rPr>
        <w:t>místo církve</w:t>
      </w:r>
      <w:r w:rsidR="00D5088C" w:rsidRPr="005567EC">
        <w:rPr>
          <w:rFonts w:asciiTheme="minorHAnsi" w:hAnsiTheme="minorHAnsi" w:cstheme="minorHAnsi"/>
          <w:lang w:val="cs-CZ"/>
        </w:rPr>
        <w:t xml:space="preserve"> teď je místo mezi truchlícími.</w:t>
      </w:r>
      <w:r w:rsidR="0016415F" w:rsidRPr="005567EC">
        <w:rPr>
          <w:rFonts w:asciiTheme="minorHAnsi" w:hAnsiTheme="minorHAnsi" w:cstheme="minorHAnsi"/>
          <w:lang w:val="cs-CZ"/>
        </w:rPr>
        <w:t xml:space="preserve"> Anebo s těmi, co je (i</w:t>
      </w:r>
      <w:r w:rsidR="00CE417F" w:rsidRPr="005567EC">
        <w:rPr>
          <w:rFonts w:asciiTheme="minorHAnsi" w:hAnsiTheme="minorHAnsi" w:cstheme="minorHAnsi"/>
        </w:rPr>
        <w:t> </w:t>
      </w:r>
      <w:r w:rsidR="0016415F" w:rsidRPr="005567EC">
        <w:rPr>
          <w:rFonts w:asciiTheme="minorHAnsi" w:hAnsiTheme="minorHAnsi" w:cstheme="minorHAnsi"/>
          <w:lang w:val="cs-CZ"/>
        </w:rPr>
        <w:t>v</w:t>
      </w:r>
      <w:r w:rsidR="007604B2" w:rsidRPr="005567EC">
        <w:rPr>
          <w:rFonts w:asciiTheme="minorHAnsi" w:hAnsiTheme="minorHAnsi" w:cstheme="minorHAnsi"/>
        </w:rPr>
        <w:t> </w:t>
      </w:r>
      <w:r w:rsidR="0016415F" w:rsidRPr="005567EC">
        <w:rPr>
          <w:rFonts w:asciiTheme="minorHAnsi" w:hAnsiTheme="minorHAnsi" w:cstheme="minorHAnsi"/>
          <w:lang w:val="cs-CZ"/>
        </w:rPr>
        <w:t>souvislosti s</w:t>
      </w:r>
      <w:r w:rsidR="007F4D68">
        <w:rPr>
          <w:rFonts w:asciiTheme="minorHAnsi" w:hAnsiTheme="minorHAnsi" w:cstheme="minorHAnsi"/>
          <w:lang w:val="cs-CZ"/>
        </w:rPr>
        <w:t> </w:t>
      </w:r>
      <w:r w:rsidR="0016415F" w:rsidRPr="005567EC">
        <w:rPr>
          <w:rFonts w:asciiTheme="minorHAnsi" w:hAnsiTheme="minorHAnsi" w:cstheme="minorHAnsi"/>
          <w:lang w:val="cs-CZ"/>
        </w:rPr>
        <w:t xml:space="preserve">koronavirem) tíží vina nebo pocity viny. </w:t>
      </w:r>
      <w:r w:rsidR="00D5088C" w:rsidRPr="005567EC">
        <w:rPr>
          <w:rFonts w:asciiTheme="minorHAnsi" w:hAnsiTheme="minorHAnsi" w:cstheme="minorHAnsi"/>
          <w:lang w:val="cs-CZ"/>
        </w:rPr>
        <w:t>Každý pokus vysvětlit, co je zlo, proč je Bůh dopouští a jak s ním nakládá, je pošetilý. Poslání církve začalo třemi věcmi: slzami, zamčenými dveřmi a</w:t>
      </w:r>
      <w:r w:rsidR="005D2BDB" w:rsidRPr="005D2BDB">
        <w:rPr>
          <w:rFonts w:asciiTheme="minorHAnsi" w:hAnsiTheme="minorHAnsi" w:cstheme="minorHAnsi"/>
          <w:lang w:val="cs-CZ"/>
        </w:rPr>
        <w:t> </w:t>
      </w:r>
      <w:r w:rsidR="00D5088C" w:rsidRPr="005567EC">
        <w:rPr>
          <w:rFonts w:asciiTheme="minorHAnsi" w:hAnsiTheme="minorHAnsi" w:cstheme="minorHAnsi"/>
          <w:lang w:val="cs-CZ"/>
        </w:rPr>
        <w:t xml:space="preserve">pochybnostmi (Jan 20, </w:t>
      </w:r>
      <w:r w:rsidR="0016415F" w:rsidRPr="005567EC">
        <w:rPr>
          <w:rFonts w:asciiTheme="minorHAnsi" w:hAnsiTheme="minorHAnsi" w:cstheme="minorHAnsi"/>
          <w:lang w:val="cs-CZ"/>
        </w:rPr>
        <w:t>19-29</w:t>
      </w:r>
      <w:r w:rsidR="00D5088C" w:rsidRPr="005567EC">
        <w:rPr>
          <w:rFonts w:asciiTheme="minorHAnsi" w:hAnsiTheme="minorHAnsi" w:cstheme="minorHAnsi"/>
          <w:lang w:val="cs-CZ"/>
        </w:rPr>
        <w:t>). Přesně to v</w:t>
      </w:r>
      <w:r w:rsidR="00006127" w:rsidRPr="005567EC">
        <w:rPr>
          <w:rFonts w:asciiTheme="minorHAnsi" w:hAnsiTheme="minorHAnsi" w:cstheme="minorHAnsi"/>
          <w:lang w:val="cs-CZ"/>
        </w:rPr>
        <w:t> </w:t>
      </w:r>
      <w:r w:rsidR="00D5088C" w:rsidRPr="005567EC">
        <w:rPr>
          <w:rFonts w:asciiTheme="minorHAnsi" w:hAnsiTheme="minorHAnsi" w:cstheme="minorHAnsi"/>
          <w:lang w:val="cs-CZ"/>
        </w:rPr>
        <w:t>době</w:t>
      </w:r>
      <w:r w:rsidR="00006127" w:rsidRPr="005567EC">
        <w:rPr>
          <w:rFonts w:asciiTheme="minorHAnsi" w:hAnsiTheme="minorHAnsi" w:cstheme="minorHAnsi"/>
          <w:lang w:val="cs-CZ"/>
        </w:rPr>
        <w:t xml:space="preserve"> </w:t>
      </w:r>
      <w:r w:rsidR="00D5088C" w:rsidRPr="005567EC">
        <w:rPr>
          <w:rFonts w:asciiTheme="minorHAnsi" w:hAnsiTheme="minorHAnsi" w:cstheme="minorHAnsi"/>
          <w:lang w:val="cs-CZ"/>
        </w:rPr>
        <w:t>karantény prožíváme. A zároveň jsou právě v</w:t>
      </w:r>
      <w:r w:rsidR="00006127" w:rsidRPr="005567EC">
        <w:rPr>
          <w:rFonts w:asciiTheme="minorHAnsi" w:hAnsiTheme="minorHAnsi" w:cstheme="minorHAnsi"/>
          <w:lang w:val="cs-CZ"/>
        </w:rPr>
        <w:t> </w:t>
      </w:r>
      <w:r w:rsidR="00D5088C" w:rsidRPr="005567EC">
        <w:rPr>
          <w:rFonts w:asciiTheme="minorHAnsi" w:hAnsiTheme="minorHAnsi" w:cstheme="minorHAnsi"/>
          <w:lang w:val="cs-CZ"/>
        </w:rPr>
        <w:t>Janově</w:t>
      </w:r>
      <w:r w:rsidR="00006127" w:rsidRPr="005567EC">
        <w:rPr>
          <w:rFonts w:asciiTheme="minorHAnsi" w:hAnsiTheme="minorHAnsi" w:cstheme="minorHAnsi"/>
          <w:lang w:val="cs-CZ"/>
        </w:rPr>
        <w:t xml:space="preserve"> </w:t>
      </w:r>
      <w:r w:rsidR="00D5088C" w:rsidRPr="005567EC">
        <w:rPr>
          <w:rFonts w:asciiTheme="minorHAnsi" w:hAnsiTheme="minorHAnsi" w:cstheme="minorHAnsi"/>
          <w:lang w:val="cs-CZ"/>
        </w:rPr>
        <w:t xml:space="preserve">evangeliu Ježíšova znamení </w:t>
      </w:r>
      <w:r w:rsidR="00006127" w:rsidRPr="005567EC">
        <w:rPr>
          <w:rFonts w:asciiTheme="minorHAnsi" w:hAnsiTheme="minorHAnsi" w:cstheme="minorHAnsi"/>
          <w:lang w:val="cs-CZ"/>
        </w:rPr>
        <w:t>–</w:t>
      </w:r>
      <w:r w:rsidR="00D5088C" w:rsidRPr="005567EC">
        <w:rPr>
          <w:rFonts w:asciiTheme="minorHAnsi" w:hAnsiTheme="minorHAnsi" w:cstheme="minorHAnsi"/>
          <w:lang w:val="cs-CZ"/>
        </w:rPr>
        <w:t xml:space="preserve"> příběhy</w:t>
      </w:r>
      <w:r w:rsidR="00006127" w:rsidRPr="005567EC">
        <w:rPr>
          <w:rFonts w:asciiTheme="minorHAnsi" w:hAnsiTheme="minorHAnsi" w:cstheme="minorHAnsi"/>
          <w:lang w:val="cs-CZ"/>
        </w:rPr>
        <w:t xml:space="preserve"> </w:t>
      </w:r>
      <w:r w:rsidR="00D5088C" w:rsidRPr="005567EC">
        <w:rPr>
          <w:rFonts w:asciiTheme="minorHAnsi" w:hAnsiTheme="minorHAnsi" w:cstheme="minorHAnsi"/>
          <w:lang w:val="cs-CZ"/>
        </w:rPr>
        <w:t>o počátcích nového živo</w:t>
      </w:r>
      <w:r w:rsidR="0016415F" w:rsidRPr="005567EC">
        <w:rPr>
          <w:rFonts w:asciiTheme="minorHAnsi" w:hAnsiTheme="minorHAnsi" w:cstheme="minorHAnsi"/>
          <w:lang w:val="cs-CZ"/>
        </w:rPr>
        <w:t>ta. Je dob</w:t>
      </w:r>
      <w:r w:rsidR="00006127" w:rsidRPr="005567EC">
        <w:rPr>
          <w:rFonts w:asciiTheme="minorHAnsi" w:hAnsiTheme="minorHAnsi" w:cstheme="minorHAnsi"/>
          <w:lang w:val="cs-CZ"/>
        </w:rPr>
        <w:t>ré</w:t>
      </w:r>
      <w:r w:rsidR="0016415F" w:rsidRPr="005567EC">
        <w:rPr>
          <w:rFonts w:asciiTheme="minorHAnsi" w:hAnsiTheme="minorHAnsi" w:cstheme="minorHAnsi"/>
          <w:lang w:val="cs-CZ"/>
        </w:rPr>
        <w:t xml:space="preserve"> o nich vědět, číst, připomínat, upozorňovat na znamení nového života.</w:t>
      </w:r>
      <w:r w:rsidR="00D5088C" w:rsidRPr="005567EC">
        <w:rPr>
          <w:rFonts w:asciiTheme="minorHAnsi" w:hAnsiTheme="minorHAnsi" w:cstheme="minorHAnsi"/>
          <w:lang w:val="cs-CZ"/>
        </w:rPr>
        <w:t xml:space="preserve"> A vědět, že poslání křesťana </w:t>
      </w:r>
      <w:r w:rsidR="007F4D68">
        <w:rPr>
          <w:rFonts w:asciiTheme="minorHAnsi" w:hAnsiTheme="minorHAnsi" w:cstheme="minorHAnsi"/>
          <w:lang w:val="cs-CZ"/>
        </w:rPr>
        <w:t xml:space="preserve">je </w:t>
      </w:r>
      <w:r w:rsidR="00D5088C" w:rsidRPr="005567EC">
        <w:rPr>
          <w:rFonts w:asciiTheme="minorHAnsi" w:hAnsiTheme="minorHAnsi" w:cstheme="minorHAnsi"/>
          <w:lang w:val="cs-CZ"/>
        </w:rPr>
        <w:t>od samého počátku pomáhat, starat se o nemocné, protože v</w:t>
      </w:r>
      <w:r w:rsidR="00006127" w:rsidRPr="005567EC">
        <w:rPr>
          <w:rFonts w:asciiTheme="minorHAnsi" w:hAnsiTheme="minorHAnsi" w:cstheme="minorHAnsi"/>
          <w:lang w:val="cs-CZ"/>
        </w:rPr>
        <w:t> </w:t>
      </w:r>
      <w:r w:rsidR="00D5088C" w:rsidRPr="005567EC">
        <w:rPr>
          <w:rFonts w:asciiTheme="minorHAnsi" w:hAnsiTheme="minorHAnsi" w:cstheme="minorHAnsi"/>
          <w:lang w:val="cs-CZ"/>
        </w:rPr>
        <w:t>nich</w:t>
      </w:r>
      <w:r w:rsidR="00006127" w:rsidRPr="005567EC">
        <w:rPr>
          <w:rFonts w:asciiTheme="minorHAnsi" w:hAnsiTheme="minorHAnsi" w:cstheme="minorHAnsi"/>
          <w:lang w:val="cs-CZ"/>
        </w:rPr>
        <w:t xml:space="preserve"> </w:t>
      </w:r>
      <w:r w:rsidR="00D5088C" w:rsidRPr="005567EC">
        <w:rPr>
          <w:rFonts w:asciiTheme="minorHAnsi" w:hAnsiTheme="minorHAnsi" w:cstheme="minorHAnsi"/>
          <w:lang w:val="cs-CZ"/>
        </w:rPr>
        <w:t>se setkáváme s</w:t>
      </w:r>
      <w:r w:rsidR="00006127" w:rsidRPr="005567EC">
        <w:rPr>
          <w:rFonts w:asciiTheme="minorHAnsi" w:hAnsiTheme="minorHAnsi" w:cstheme="minorHAnsi"/>
          <w:lang w:val="cs-CZ"/>
        </w:rPr>
        <w:t> </w:t>
      </w:r>
      <w:r w:rsidR="00D5088C" w:rsidRPr="005567EC">
        <w:rPr>
          <w:rFonts w:asciiTheme="minorHAnsi" w:hAnsiTheme="minorHAnsi" w:cstheme="minorHAnsi"/>
          <w:lang w:val="cs-CZ"/>
        </w:rPr>
        <w:t>Kristem</w:t>
      </w:r>
      <w:r w:rsidR="00006127" w:rsidRPr="005567EC">
        <w:rPr>
          <w:rFonts w:asciiTheme="minorHAnsi" w:hAnsiTheme="minorHAnsi" w:cstheme="minorHAnsi"/>
          <w:lang w:val="cs-CZ"/>
        </w:rPr>
        <w:t xml:space="preserve"> </w:t>
      </w:r>
      <w:r w:rsidR="00D5088C" w:rsidRPr="005567EC">
        <w:rPr>
          <w:rFonts w:asciiTheme="minorHAnsi" w:hAnsiTheme="minorHAnsi" w:cstheme="minorHAnsi"/>
          <w:lang w:val="cs-CZ"/>
        </w:rPr>
        <w:t>(Mt 25,</w:t>
      </w:r>
      <w:r w:rsidR="0016415F" w:rsidRPr="005567EC">
        <w:rPr>
          <w:rFonts w:asciiTheme="minorHAnsi" w:hAnsiTheme="minorHAnsi" w:cstheme="minorHAnsi"/>
          <w:lang w:val="cs-CZ"/>
        </w:rPr>
        <w:t>3</w:t>
      </w:r>
      <w:r w:rsidR="00D5088C" w:rsidRPr="005567EC">
        <w:rPr>
          <w:rFonts w:asciiTheme="minorHAnsi" w:hAnsiTheme="minorHAnsi" w:cstheme="minorHAnsi"/>
          <w:lang w:val="cs-CZ"/>
        </w:rPr>
        <w:t>1-</w:t>
      </w:r>
      <w:r w:rsidR="0016415F" w:rsidRPr="005567EC">
        <w:rPr>
          <w:rFonts w:asciiTheme="minorHAnsi" w:hAnsiTheme="minorHAnsi" w:cstheme="minorHAnsi"/>
          <w:lang w:val="cs-CZ"/>
        </w:rPr>
        <w:t>46</w:t>
      </w:r>
      <w:r w:rsidR="00D5088C" w:rsidRPr="005567EC">
        <w:rPr>
          <w:rFonts w:asciiTheme="minorHAnsi" w:hAnsiTheme="minorHAnsi" w:cstheme="minorHAnsi"/>
          <w:lang w:val="cs-CZ"/>
        </w:rPr>
        <w:t>)</w:t>
      </w:r>
      <w:r w:rsidR="00D25450" w:rsidRPr="005567EC">
        <w:rPr>
          <w:rFonts w:asciiTheme="minorHAnsi" w:hAnsiTheme="minorHAnsi" w:cstheme="minorHAnsi"/>
          <w:lang w:val="cs-CZ"/>
        </w:rPr>
        <w:t>.</w:t>
      </w:r>
      <w:r w:rsidR="00D5088C" w:rsidRPr="005567EC">
        <w:rPr>
          <w:rFonts w:asciiTheme="minorHAnsi" w:hAnsiTheme="minorHAnsi" w:cstheme="minorHAnsi"/>
          <w:lang w:val="cs-CZ"/>
        </w:rPr>
        <w:t xml:space="preserve"> A kostely? To nejsou úniková vrátka </w:t>
      </w:r>
      <w:r w:rsidR="0016415F" w:rsidRPr="005567EC">
        <w:rPr>
          <w:rFonts w:asciiTheme="minorHAnsi" w:hAnsiTheme="minorHAnsi" w:cstheme="minorHAnsi"/>
          <w:lang w:val="cs-CZ"/>
        </w:rPr>
        <w:t xml:space="preserve">ze světa, </w:t>
      </w:r>
      <w:r w:rsidR="00D5088C" w:rsidRPr="005567EC">
        <w:rPr>
          <w:rFonts w:asciiTheme="minorHAnsi" w:hAnsiTheme="minorHAnsi" w:cstheme="minorHAnsi"/>
          <w:lang w:val="cs-CZ"/>
        </w:rPr>
        <w:t>ale naopak vstupní brány do světa.</w:t>
      </w:r>
      <w:r w:rsidR="0016415F" w:rsidRPr="005567EC">
        <w:rPr>
          <w:rFonts w:asciiTheme="minorHAnsi" w:hAnsiTheme="minorHAnsi" w:cstheme="minorHAnsi"/>
          <w:lang w:val="cs-CZ"/>
        </w:rPr>
        <w:t xml:space="preserve"> Tam lze načerpat</w:t>
      </w:r>
      <w:r w:rsidR="00006127" w:rsidRPr="005567EC">
        <w:rPr>
          <w:rFonts w:asciiTheme="minorHAnsi" w:hAnsiTheme="minorHAnsi" w:cstheme="minorHAnsi"/>
          <w:lang w:val="cs-CZ"/>
        </w:rPr>
        <w:t xml:space="preserve"> síly</w:t>
      </w:r>
      <w:r w:rsidR="0016415F" w:rsidRPr="005567EC">
        <w:rPr>
          <w:rFonts w:asciiTheme="minorHAnsi" w:hAnsiTheme="minorHAnsi" w:cstheme="minorHAnsi"/>
          <w:lang w:val="cs-CZ"/>
        </w:rPr>
        <w:t xml:space="preserve">, abychom </w:t>
      </w:r>
      <w:r w:rsidR="007F4D68">
        <w:rPr>
          <w:rFonts w:asciiTheme="minorHAnsi" w:hAnsiTheme="minorHAnsi" w:cstheme="minorHAnsi"/>
          <w:lang w:val="cs-CZ"/>
        </w:rPr>
        <w:t xml:space="preserve">v něm </w:t>
      </w:r>
      <w:r w:rsidR="0016415F" w:rsidRPr="005567EC">
        <w:rPr>
          <w:rFonts w:asciiTheme="minorHAnsi" w:hAnsiTheme="minorHAnsi" w:cstheme="minorHAnsi"/>
          <w:lang w:val="cs-CZ"/>
        </w:rPr>
        <w:t>mohli dobře a nadějně být.</w:t>
      </w:r>
      <w:r w:rsidR="00B81B2E">
        <w:rPr>
          <w:rFonts w:asciiTheme="minorHAnsi" w:hAnsiTheme="minorHAnsi" w:cstheme="minorHAnsi"/>
          <w:lang w:val="cs-CZ"/>
        </w:rPr>
        <w:t xml:space="preserve"> </w:t>
      </w:r>
    </w:p>
    <w:p w:rsidR="005D2BDB" w:rsidRPr="005567EC" w:rsidRDefault="005D2BDB" w:rsidP="005D2BDB">
      <w:pPr>
        <w:jc w:val="both"/>
        <w:rPr>
          <w:rFonts w:asciiTheme="minorHAnsi" w:hAnsiTheme="minorHAnsi" w:cstheme="minorHAnsi"/>
          <w:u w:val="single"/>
        </w:rPr>
      </w:pPr>
      <w:r w:rsidRPr="005567EC">
        <w:rPr>
          <w:rFonts w:asciiTheme="minorHAnsi" w:hAnsiTheme="minorHAnsi" w:cstheme="minorHAnsi"/>
          <w:u w:val="single"/>
        </w:rPr>
        <w:t>_________________________________________________</w:t>
      </w:r>
      <w:r>
        <w:rPr>
          <w:rFonts w:asciiTheme="minorHAnsi" w:hAnsiTheme="minorHAnsi" w:cstheme="minorHAnsi"/>
          <w:u w:val="single"/>
        </w:rPr>
        <w:t>__</w:t>
      </w:r>
      <w:r w:rsidR="00915635">
        <w:rPr>
          <w:rFonts w:asciiTheme="minorHAnsi" w:hAnsiTheme="minorHAnsi" w:cstheme="minorHAnsi"/>
          <w:u w:val="single"/>
        </w:rPr>
        <w:t>___</w:t>
      </w:r>
      <w:r>
        <w:rPr>
          <w:rFonts w:asciiTheme="minorHAnsi" w:hAnsiTheme="minorHAnsi" w:cstheme="minorHAnsi"/>
          <w:u w:val="single"/>
        </w:rPr>
        <w:t>__</w:t>
      </w:r>
      <w:r w:rsidRPr="005567EC">
        <w:rPr>
          <w:rFonts w:asciiTheme="minorHAnsi" w:hAnsiTheme="minorHAnsi" w:cstheme="minorHAnsi"/>
          <w:u w:val="single"/>
        </w:rPr>
        <w:t>_________</w:t>
      </w:r>
      <w:r w:rsidR="007F4D68">
        <w:rPr>
          <w:rFonts w:asciiTheme="minorHAnsi" w:hAnsiTheme="minorHAnsi" w:cstheme="minorHAnsi"/>
          <w:u w:val="single"/>
        </w:rPr>
        <w:t>__</w:t>
      </w:r>
      <w:r w:rsidRPr="005567EC">
        <w:rPr>
          <w:rFonts w:asciiTheme="minorHAnsi" w:hAnsiTheme="minorHAnsi" w:cstheme="minorHAnsi"/>
          <w:u w:val="single"/>
        </w:rPr>
        <w:t>____</w:t>
      </w:r>
      <w:r w:rsidR="00CA4AE5">
        <w:rPr>
          <w:rFonts w:asciiTheme="minorHAnsi" w:hAnsiTheme="minorHAnsi" w:cstheme="minorHAnsi"/>
          <w:u w:val="single"/>
        </w:rPr>
        <w:t>_</w:t>
      </w:r>
      <w:bookmarkStart w:id="0" w:name="_GoBack"/>
      <w:bookmarkEnd w:id="0"/>
      <w:r w:rsidRPr="005567EC">
        <w:rPr>
          <w:rFonts w:asciiTheme="minorHAnsi" w:hAnsiTheme="minorHAnsi" w:cstheme="minorHAnsi"/>
          <w:u w:val="single"/>
        </w:rPr>
        <w:t>__</w:t>
      </w:r>
      <w:r>
        <w:rPr>
          <w:rFonts w:asciiTheme="minorHAnsi" w:hAnsiTheme="minorHAnsi" w:cstheme="minorHAnsi"/>
          <w:u w:val="single"/>
        </w:rPr>
        <w:t>_____</w:t>
      </w:r>
      <w:r w:rsidRPr="005567EC">
        <w:rPr>
          <w:rFonts w:asciiTheme="minorHAnsi" w:hAnsiTheme="minorHAnsi" w:cstheme="minorHAnsi"/>
          <w:u w:val="single"/>
        </w:rPr>
        <w:t>_____</w:t>
      </w:r>
      <w:r>
        <w:rPr>
          <w:rFonts w:asciiTheme="minorHAnsi" w:hAnsiTheme="minorHAnsi" w:cstheme="minorHAnsi"/>
          <w:u w:val="single"/>
        </w:rPr>
        <w:t>___</w:t>
      </w:r>
    </w:p>
    <w:p w:rsidR="005D2BDB" w:rsidRPr="005567EC" w:rsidRDefault="005D2BDB" w:rsidP="007F4D68">
      <w:pPr>
        <w:spacing w:before="120"/>
        <w:ind w:left="706" w:hanging="706"/>
        <w:rPr>
          <w:rFonts w:asciiTheme="minorHAnsi" w:hAnsiTheme="minorHAnsi" w:cstheme="minorHAnsi"/>
        </w:rPr>
      </w:pPr>
      <w:r w:rsidRPr="005567EC">
        <w:rPr>
          <w:rFonts w:asciiTheme="minorHAnsi" w:hAnsiTheme="minorHAnsi" w:cstheme="minorHAnsi"/>
        </w:rPr>
        <w:t>Když po letech výstupů a sestupů, šplhání a pádů sestoupil z hor, potkal Boha.</w:t>
      </w:r>
    </w:p>
    <w:p w:rsidR="005D2BDB" w:rsidRPr="005567EC" w:rsidRDefault="005D2BDB" w:rsidP="005D2BDB">
      <w:pPr>
        <w:rPr>
          <w:rFonts w:asciiTheme="minorHAnsi" w:hAnsiTheme="minorHAnsi" w:cstheme="minorHAnsi"/>
        </w:rPr>
      </w:pPr>
      <w:r w:rsidRPr="005567EC">
        <w:rPr>
          <w:rFonts w:asciiTheme="minorHAnsi" w:hAnsiTheme="minorHAnsi" w:cstheme="minorHAnsi"/>
        </w:rPr>
        <w:t>„Zdravím tě,“ řekl Bůh.</w:t>
      </w:r>
    </w:p>
    <w:p w:rsidR="005D2BDB" w:rsidRPr="005567EC" w:rsidRDefault="005D2BDB" w:rsidP="005D2BDB">
      <w:pPr>
        <w:rPr>
          <w:rFonts w:asciiTheme="minorHAnsi" w:hAnsiTheme="minorHAnsi" w:cstheme="minorHAnsi"/>
        </w:rPr>
      </w:pPr>
      <w:r w:rsidRPr="005567EC">
        <w:rPr>
          <w:rFonts w:asciiTheme="minorHAnsi" w:hAnsiTheme="minorHAnsi" w:cstheme="minorHAnsi"/>
        </w:rPr>
        <w:t>„Buď zdráv,“ řekl.</w:t>
      </w:r>
    </w:p>
    <w:p w:rsidR="005D2BDB" w:rsidRPr="005567EC" w:rsidRDefault="005D2BDB" w:rsidP="005D2BDB">
      <w:pPr>
        <w:rPr>
          <w:rFonts w:asciiTheme="minorHAnsi" w:hAnsiTheme="minorHAnsi" w:cstheme="minorHAnsi"/>
        </w:rPr>
      </w:pPr>
      <w:r w:rsidRPr="005567EC">
        <w:rPr>
          <w:rFonts w:asciiTheme="minorHAnsi" w:hAnsiTheme="minorHAnsi" w:cstheme="minorHAnsi"/>
        </w:rPr>
        <w:t xml:space="preserve">Sedli si a mlčeli. </w:t>
      </w:r>
    </w:p>
    <w:p w:rsidR="005D2BDB" w:rsidRPr="005567EC" w:rsidRDefault="005D2BDB" w:rsidP="005D2BDB">
      <w:pPr>
        <w:rPr>
          <w:rFonts w:asciiTheme="minorHAnsi" w:hAnsiTheme="minorHAnsi" w:cstheme="minorHAnsi"/>
        </w:rPr>
      </w:pPr>
      <w:r w:rsidRPr="005567EC">
        <w:rPr>
          <w:rFonts w:asciiTheme="minorHAnsi" w:hAnsiTheme="minorHAnsi" w:cstheme="minorHAnsi"/>
        </w:rPr>
        <w:t>Po krátké pauze řekl Bůh: „Přicházíš z hor?“</w:t>
      </w:r>
    </w:p>
    <w:p w:rsidR="005D2BDB" w:rsidRPr="005567EC" w:rsidRDefault="005D2BDB" w:rsidP="005D2BDB">
      <w:pPr>
        <w:rPr>
          <w:rFonts w:asciiTheme="minorHAnsi" w:hAnsiTheme="minorHAnsi" w:cstheme="minorHAnsi"/>
        </w:rPr>
      </w:pPr>
      <w:r w:rsidRPr="005567EC">
        <w:rPr>
          <w:rFonts w:asciiTheme="minorHAnsi" w:hAnsiTheme="minorHAnsi" w:cstheme="minorHAnsi"/>
        </w:rPr>
        <w:t>„Ano,“ řekl, „přicházím z hor.“</w:t>
      </w:r>
    </w:p>
    <w:p w:rsidR="005D2BDB" w:rsidRPr="005567EC" w:rsidRDefault="005D2BDB" w:rsidP="005D2BDB">
      <w:pPr>
        <w:rPr>
          <w:rFonts w:asciiTheme="minorHAnsi" w:hAnsiTheme="minorHAnsi" w:cstheme="minorHAnsi"/>
        </w:rPr>
      </w:pPr>
      <w:r w:rsidRPr="005567EC">
        <w:rPr>
          <w:rFonts w:asciiTheme="minorHAnsi" w:hAnsiTheme="minorHAnsi" w:cstheme="minorHAnsi"/>
        </w:rPr>
        <w:t>Zavřel oči a nerušeně tam seděl.</w:t>
      </w:r>
      <w:r>
        <w:rPr>
          <w:rFonts w:asciiTheme="minorHAnsi" w:hAnsiTheme="minorHAnsi" w:cstheme="minorHAnsi"/>
        </w:rPr>
        <w:t xml:space="preserve"> </w:t>
      </w:r>
      <w:r w:rsidRPr="005567EC">
        <w:rPr>
          <w:rFonts w:asciiTheme="minorHAnsi" w:hAnsiTheme="minorHAnsi" w:cstheme="minorHAnsi"/>
        </w:rPr>
        <w:t>Po chvíli oči otevřel a podíval se vzhůru.</w:t>
      </w:r>
    </w:p>
    <w:p w:rsidR="005D2BDB" w:rsidRPr="005567EC" w:rsidRDefault="005D2BDB" w:rsidP="005D2BDB">
      <w:pPr>
        <w:rPr>
          <w:rFonts w:asciiTheme="minorHAnsi" w:hAnsiTheme="minorHAnsi" w:cstheme="minorHAnsi"/>
        </w:rPr>
      </w:pPr>
      <w:r w:rsidRPr="005567EC">
        <w:rPr>
          <w:rFonts w:asciiTheme="minorHAnsi" w:hAnsiTheme="minorHAnsi" w:cstheme="minorHAnsi"/>
        </w:rPr>
        <w:t xml:space="preserve">„Byl jsem nahoře. Byl jsem na hoře moci“, řekl, „a taky na hoře bohatství a na hoře úspěchu…“ </w:t>
      </w:r>
    </w:p>
    <w:p w:rsidR="005D2BDB" w:rsidRPr="005567EC" w:rsidRDefault="005D2BDB" w:rsidP="005D2BDB">
      <w:pPr>
        <w:rPr>
          <w:rFonts w:asciiTheme="minorHAnsi" w:hAnsiTheme="minorHAnsi" w:cstheme="minorHAnsi"/>
        </w:rPr>
      </w:pPr>
      <w:r w:rsidRPr="005567EC">
        <w:rPr>
          <w:rFonts w:asciiTheme="minorHAnsi" w:hAnsiTheme="minorHAnsi" w:cstheme="minorHAnsi"/>
        </w:rPr>
        <w:t>Trochu se narovnal a pozvedl hlavu. „Byl jsem úplně nahoře, na nejvyšších vrcholcích.“</w:t>
      </w:r>
    </w:p>
    <w:p w:rsidR="005D2BDB" w:rsidRPr="005567EC" w:rsidRDefault="005D2BDB" w:rsidP="005D2BDB">
      <w:pPr>
        <w:rPr>
          <w:rFonts w:asciiTheme="minorHAnsi" w:hAnsiTheme="minorHAnsi" w:cstheme="minorHAnsi"/>
        </w:rPr>
      </w:pPr>
      <w:r w:rsidRPr="005567EC">
        <w:rPr>
          <w:rFonts w:asciiTheme="minorHAnsi" w:hAnsiTheme="minorHAnsi" w:cstheme="minorHAnsi"/>
        </w:rPr>
        <w:t>Jeho hlas ale zněl, jakoby neměl tón.</w:t>
      </w:r>
    </w:p>
    <w:p w:rsidR="005D2BDB" w:rsidRPr="005567EC" w:rsidRDefault="005D2BDB" w:rsidP="005D2BDB">
      <w:pPr>
        <w:rPr>
          <w:rFonts w:asciiTheme="minorHAnsi" w:hAnsiTheme="minorHAnsi" w:cstheme="minorHAnsi"/>
        </w:rPr>
      </w:pPr>
      <w:r w:rsidRPr="005567EC">
        <w:rPr>
          <w:rFonts w:asciiTheme="minorHAnsi" w:hAnsiTheme="minorHAnsi" w:cstheme="minorHAnsi"/>
        </w:rPr>
        <w:t>„No a?“ zeptal se Bůh.</w:t>
      </w:r>
    </w:p>
    <w:p w:rsidR="005D2BDB" w:rsidRPr="005567EC" w:rsidRDefault="005D2BDB" w:rsidP="005D2BDB">
      <w:pPr>
        <w:rPr>
          <w:rFonts w:asciiTheme="minorHAnsi" w:hAnsiTheme="minorHAnsi" w:cstheme="minorHAnsi"/>
        </w:rPr>
      </w:pPr>
      <w:r w:rsidRPr="005567EC">
        <w:rPr>
          <w:rFonts w:asciiTheme="minorHAnsi" w:hAnsiTheme="minorHAnsi" w:cstheme="minorHAnsi"/>
        </w:rPr>
        <w:t>Zase se stočil do sebe a mlčel. Mlčel dlouho.</w:t>
      </w:r>
      <w:r>
        <w:rPr>
          <w:rFonts w:asciiTheme="minorHAnsi" w:hAnsiTheme="minorHAnsi" w:cstheme="minorHAnsi"/>
        </w:rPr>
        <w:t xml:space="preserve"> </w:t>
      </w:r>
      <w:r w:rsidRPr="005567EC">
        <w:rPr>
          <w:rFonts w:asciiTheme="minorHAnsi" w:hAnsiTheme="minorHAnsi" w:cstheme="minorHAnsi"/>
        </w:rPr>
        <w:t>„Byl jsem mocný a bohatý“, řekl konečně, „úspěšný a…“</w:t>
      </w:r>
    </w:p>
    <w:p w:rsidR="005D2BDB" w:rsidRPr="005567EC" w:rsidRDefault="005D2BDB" w:rsidP="005D2BDB">
      <w:pPr>
        <w:rPr>
          <w:rFonts w:asciiTheme="minorHAnsi" w:hAnsiTheme="minorHAnsi" w:cstheme="minorHAnsi"/>
        </w:rPr>
      </w:pPr>
      <w:r w:rsidRPr="005567EC">
        <w:rPr>
          <w:rFonts w:asciiTheme="minorHAnsi" w:hAnsiTheme="minorHAnsi" w:cstheme="minorHAnsi"/>
        </w:rPr>
        <w:t>Bůh se na něj podíval. On zhluboka dýchal.</w:t>
      </w:r>
    </w:p>
    <w:p w:rsidR="005D2BDB" w:rsidRPr="005567EC" w:rsidRDefault="005D2BDB" w:rsidP="005D2BDB">
      <w:pPr>
        <w:rPr>
          <w:rFonts w:asciiTheme="minorHAnsi" w:hAnsiTheme="minorHAnsi" w:cstheme="minorHAnsi"/>
        </w:rPr>
      </w:pPr>
      <w:r w:rsidRPr="005567EC">
        <w:rPr>
          <w:rFonts w:asciiTheme="minorHAnsi" w:hAnsiTheme="minorHAnsi" w:cstheme="minorHAnsi"/>
        </w:rPr>
        <w:t>„A stále jsem hledal. Všude jsem hledal, úplně nahoře i úplně dole. A nenašel jsem.“ řekl potichu.</w:t>
      </w:r>
    </w:p>
    <w:p w:rsidR="005D2BDB" w:rsidRPr="005567EC" w:rsidRDefault="005D2BDB" w:rsidP="005D2BDB">
      <w:pPr>
        <w:rPr>
          <w:rFonts w:asciiTheme="minorHAnsi" w:hAnsiTheme="minorHAnsi" w:cstheme="minorHAnsi"/>
        </w:rPr>
      </w:pPr>
      <w:r w:rsidRPr="005567EC">
        <w:rPr>
          <w:rFonts w:asciiTheme="minorHAnsi" w:hAnsiTheme="minorHAnsi" w:cstheme="minorHAnsi"/>
        </w:rPr>
        <w:t>„A co jsi hledal?“ zeptal se Bůh opatrně.</w:t>
      </w:r>
    </w:p>
    <w:p w:rsidR="005D2BDB" w:rsidRPr="005567EC" w:rsidRDefault="005D2BDB" w:rsidP="005D2BDB">
      <w:pPr>
        <w:rPr>
          <w:rFonts w:asciiTheme="minorHAnsi" w:hAnsiTheme="minorHAnsi" w:cstheme="minorHAnsi"/>
        </w:rPr>
      </w:pPr>
      <w:r w:rsidRPr="005567EC">
        <w:rPr>
          <w:rFonts w:asciiTheme="minorHAnsi" w:hAnsiTheme="minorHAnsi" w:cstheme="minorHAnsi"/>
        </w:rPr>
        <w:t>„Já stále hledám,“ šeptl a jeho hlas se chvěl.</w:t>
      </w:r>
    </w:p>
    <w:p w:rsidR="005D2BDB" w:rsidRPr="005567EC" w:rsidRDefault="005D2BDB" w:rsidP="005D2BDB">
      <w:pPr>
        <w:rPr>
          <w:rFonts w:asciiTheme="minorHAnsi" w:hAnsiTheme="minorHAnsi" w:cstheme="minorHAnsi"/>
        </w:rPr>
      </w:pPr>
      <w:r w:rsidRPr="005567EC">
        <w:rPr>
          <w:rFonts w:asciiTheme="minorHAnsi" w:hAnsiTheme="minorHAnsi" w:cstheme="minorHAnsi"/>
        </w:rPr>
        <w:t>„Ty hledáš? Tady v údolí slabosti, v údolí chudoby? Tady v pustině a v chladu, tady dole?“</w:t>
      </w:r>
    </w:p>
    <w:p w:rsidR="005D2BDB" w:rsidRPr="005567EC" w:rsidRDefault="005D2BDB" w:rsidP="005D2BDB">
      <w:pPr>
        <w:rPr>
          <w:rFonts w:asciiTheme="minorHAnsi" w:hAnsiTheme="minorHAnsi" w:cstheme="minorHAnsi"/>
        </w:rPr>
      </w:pPr>
      <w:r w:rsidRPr="005567EC">
        <w:rPr>
          <w:rFonts w:asciiTheme="minorHAnsi" w:hAnsiTheme="minorHAnsi" w:cstheme="minorHAnsi"/>
        </w:rPr>
        <w:t>Bůh se na něj tázavě podíval.</w:t>
      </w:r>
    </w:p>
    <w:p w:rsidR="005D2BDB" w:rsidRPr="005567EC" w:rsidRDefault="005D2BDB" w:rsidP="005D2BDB">
      <w:pPr>
        <w:rPr>
          <w:rFonts w:asciiTheme="minorHAnsi" w:hAnsiTheme="minorHAnsi" w:cstheme="minorHAnsi"/>
        </w:rPr>
      </w:pPr>
      <w:r w:rsidRPr="005567EC">
        <w:rPr>
          <w:rFonts w:asciiTheme="minorHAnsi" w:hAnsiTheme="minorHAnsi" w:cstheme="minorHAnsi"/>
        </w:rPr>
        <w:lastRenderedPageBreak/>
        <w:t>„Ano, už i tady dole“, řekl.</w:t>
      </w:r>
    </w:p>
    <w:p w:rsidR="005D2BDB" w:rsidRPr="005567EC" w:rsidRDefault="005D2BDB" w:rsidP="005D2BDB">
      <w:pPr>
        <w:rPr>
          <w:rFonts w:asciiTheme="minorHAnsi" w:hAnsiTheme="minorHAnsi" w:cstheme="minorHAnsi"/>
        </w:rPr>
      </w:pPr>
      <w:r w:rsidRPr="005567EC">
        <w:rPr>
          <w:rFonts w:asciiTheme="minorHAnsi" w:hAnsiTheme="minorHAnsi" w:cstheme="minorHAnsi"/>
        </w:rPr>
        <w:t>A po krátké pauze řekl: „Hledám ochranu, pomoc, hledám naději, hledám lásku...“</w:t>
      </w:r>
    </w:p>
    <w:p w:rsidR="005D2BDB" w:rsidRPr="005567EC" w:rsidRDefault="005D2BDB" w:rsidP="005D2BDB">
      <w:pPr>
        <w:rPr>
          <w:rFonts w:asciiTheme="minorHAnsi" w:hAnsiTheme="minorHAnsi" w:cstheme="minorHAnsi"/>
        </w:rPr>
      </w:pPr>
      <w:r w:rsidRPr="005567EC">
        <w:rPr>
          <w:rFonts w:asciiTheme="minorHAnsi" w:hAnsiTheme="minorHAnsi" w:cstheme="minorHAnsi"/>
        </w:rPr>
        <w:t>Podíval se nahoru a jejich pohledy se potkaly.</w:t>
      </w:r>
    </w:p>
    <w:p w:rsidR="005D2BDB" w:rsidRDefault="005D2BDB" w:rsidP="005D2BDB">
      <w:pPr>
        <w:pStyle w:val="Standard"/>
        <w:jc w:val="both"/>
        <w:rPr>
          <w:rFonts w:asciiTheme="minorHAnsi" w:hAnsiTheme="minorHAnsi" w:cstheme="minorHAnsi"/>
          <w:lang w:val="cs-CZ"/>
        </w:rPr>
      </w:pPr>
      <w:r w:rsidRPr="00AD4DC5">
        <w:rPr>
          <w:rFonts w:asciiTheme="minorHAnsi" w:hAnsiTheme="minorHAnsi" w:cstheme="minorHAnsi"/>
          <w:lang w:val="cs-CZ"/>
        </w:rPr>
        <w:t>„Hledám tě,“ řekli oba.</w:t>
      </w:r>
    </w:p>
    <w:p w:rsidR="00CD1164" w:rsidRPr="005567EC" w:rsidRDefault="00CD1164" w:rsidP="005567EC">
      <w:pPr>
        <w:jc w:val="both"/>
        <w:rPr>
          <w:rFonts w:asciiTheme="minorHAnsi" w:hAnsiTheme="minorHAnsi" w:cstheme="minorHAnsi"/>
          <w:u w:val="single"/>
        </w:rPr>
      </w:pPr>
      <w:r w:rsidRPr="005567EC">
        <w:rPr>
          <w:rFonts w:asciiTheme="minorHAnsi" w:hAnsiTheme="minorHAnsi" w:cstheme="minorHAnsi"/>
          <w:u w:val="single"/>
        </w:rPr>
        <w:t>_________________________________________________________________</w:t>
      </w:r>
      <w:r w:rsidR="00CE417F">
        <w:rPr>
          <w:rFonts w:asciiTheme="minorHAnsi" w:hAnsiTheme="minorHAnsi" w:cstheme="minorHAnsi"/>
          <w:u w:val="single"/>
        </w:rPr>
        <w:t>___</w:t>
      </w:r>
      <w:r w:rsidR="005D2BDB">
        <w:rPr>
          <w:rFonts w:asciiTheme="minorHAnsi" w:hAnsiTheme="minorHAnsi" w:cstheme="minorHAnsi"/>
          <w:u w:val="single"/>
        </w:rPr>
        <w:t>____</w:t>
      </w:r>
      <w:r w:rsidR="007604B2">
        <w:rPr>
          <w:rFonts w:asciiTheme="minorHAnsi" w:hAnsiTheme="minorHAnsi" w:cstheme="minorHAnsi"/>
          <w:u w:val="single"/>
        </w:rPr>
        <w:t>_</w:t>
      </w:r>
      <w:r w:rsidR="007F4D68">
        <w:rPr>
          <w:rFonts w:asciiTheme="minorHAnsi" w:hAnsiTheme="minorHAnsi" w:cstheme="minorHAnsi"/>
          <w:u w:val="single"/>
        </w:rPr>
        <w:t>___</w:t>
      </w:r>
      <w:r w:rsidR="007604B2">
        <w:rPr>
          <w:rFonts w:asciiTheme="minorHAnsi" w:hAnsiTheme="minorHAnsi" w:cstheme="minorHAnsi"/>
          <w:u w:val="single"/>
        </w:rPr>
        <w:t>_</w:t>
      </w:r>
      <w:r w:rsidR="00CE417F">
        <w:rPr>
          <w:rFonts w:asciiTheme="minorHAnsi" w:hAnsiTheme="minorHAnsi" w:cstheme="minorHAnsi"/>
          <w:u w:val="single"/>
        </w:rPr>
        <w:t>_</w:t>
      </w:r>
      <w:r w:rsidRPr="005567EC">
        <w:rPr>
          <w:rFonts w:asciiTheme="minorHAnsi" w:hAnsiTheme="minorHAnsi" w:cstheme="minorHAnsi"/>
          <w:u w:val="single"/>
        </w:rPr>
        <w:t>_________</w:t>
      </w:r>
    </w:p>
    <w:p w:rsidR="00702B1F" w:rsidRPr="005567EC" w:rsidRDefault="00702B1F" w:rsidP="005567EC">
      <w:pPr>
        <w:spacing w:before="240"/>
        <w:jc w:val="both"/>
        <w:rPr>
          <w:rFonts w:asciiTheme="minorHAnsi" w:hAnsiTheme="minorHAnsi" w:cstheme="minorHAnsi"/>
          <w:b/>
          <w:u w:val="single"/>
        </w:rPr>
      </w:pPr>
      <w:r w:rsidRPr="00CE417F">
        <w:rPr>
          <w:rFonts w:asciiTheme="minorHAnsi" w:hAnsiTheme="minorHAnsi" w:cstheme="minorHAnsi"/>
          <w:b/>
          <w:sz w:val="28"/>
          <w:u w:val="single"/>
        </w:rPr>
        <w:t xml:space="preserve">Sledujte naše webové stránky </w:t>
      </w:r>
      <w:hyperlink r:id="rId8" w:history="1">
        <w:r w:rsidRPr="00CE417F">
          <w:rPr>
            <w:rStyle w:val="Hypertextovodkaz"/>
            <w:rFonts w:asciiTheme="minorHAnsi" w:hAnsiTheme="minorHAnsi" w:cstheme="minorHAnsi"/>
            <w:b/>
            <w:sz w:val="28"/>
          </w:rPr>
          <w:t>kliment.evangnet.cz</w:t>
        </w:r>
      </w:hyperlink>
      <w:r w:rsidRPr="005567EC">
        <w:rPr>
          <w:rFonts w:asciiTheme="minorHAnsi" w:hAnsiTheme="minorHAnsi" w:cstheme="minorHAnsi"/>
          <w:b/>
          <w:u w:val="single"/>
        </w:rPr>
        <w:t xml:space="preserve"> </w:t>
      </w:r>
    </w:p>
    <w:p w:rsidR="00702B1F" w:rsidRPr="005567EC" w:rsidRDefault="00702B1F" w:rsidP="005567EC">
      <w:pPr>
        <w:jc w:val="both"/>
        <w:rPr>
          <w:rFonts w:asciiTheme="minorHAnsi" w:hAnsiTheme="minorHAnsi" w:cstheme="minorHAnsi"/>
        </w:rPr>
      </w:pPr>
      <w:r w:rsidRPr="005567EC">
        <w:rPr>
          <w:rFonts w:asciiTheme="minorHAnsi" w:hAnsiTheme="minorHAnsi" w:cstheme="minorHAnsi"/>
        </w:rPr>
        <w:t>Tam najdete aktuální informace o bohoslužbách</w:t>
      </w:r>
      <w:r w:rsidR="00AD201C" w:rsidRPr="005567EC">
        <w:rPr>
          <w:rFonts w:asciiTheme="minorHAnsi" w:hAnsiTheme="minorHAnsi" w:cstheme="minorHAnsi"/>
        </w:rPr>
        <w:t>, kázání psaná i audionahrávk</w:t>
      </w:r>
      <w:r w:rsidR="0016415F" w:rsidRPr="005567EC">
        <w:rPr>
          <w:rFonts w:asciiTheme="minorHAnsi" w:hAnsiTheme="minorHAnsi" w:cstheme="minorHAnsi"/>
        </w:rPr>
        <w:t>y</w:t>
      </w:r>
      <w:r w:rsidR="00AD201C" w:rsidRPr="005567EC">
        <w:rPr>
          <w:rFonts w:asciiTheme="minorHAnsi" w:hAnsiTheme="minorHAnsi" w:cstheme="minorHAnsi"/>
        </w:rPr>
        <w:t>, odkazy na další zajímavé adresy na internetu.</w:t>
      </w:r>
      <w:r w:rsidRPr="005567EC">
        <w:rPr>
          <w:rFonts w:asciiTheme="minorHAnsi" w:hAnsiTheme="minorHAnsi" w:cstheme="minorHAnsi"/>
        </w:rPr>
        <w:t xml:space="preserve"> </w:t>
      </w:r>
    </w:p>
    <w:p w:rsidR="00702B1F" w:rsidRPr="005567EC" w:rsidRDefault="00702B1F" w:rsidP="007F4D68">
      <w:pPr>
        <w:spacing w:before="120"/>
        <w:jc w:val="both"/>
        <w:rPr>
          <w:rFonts w:asciiTheme="minorHAnsi" w:hAnsiTheme="minorHAnsi" w:cstheme="minorHAnsi"/>
        </w:rPr>
      </w:pPr>
      <w:r w:rsidRPr="00CE417F">
        <w:rPr>
          <w:rFonts w:asciiTheme="minorHAnsi" w:hAnsiTheme="minorHAnsi" w:cstheme="minorHAnsi"/>
          <w:b/>
          <w:sz w:val="28"/>
          <w:u w:val="single"/>
        </w:rPr>
        <w:t>Sborové shromáždění</w:t>
      </w:r>
      <w:r w:rsidRPr="00CE417F">
        <w:rPr>
          <w:rFonts w:asciiTheme="minorHAnsi" w:hAnsiTheme="minorHAnsi" w:cstheme="minorHAnsi"/>
          <w:sz w:val="28"/>
        </w:rPr>
        <w:t xml:space="preserve"> </w:t>
      </w:r>
      <w:r w:rsidRPr="005567EC">
        <w:rPr>
          <w:rFonts w:asciiTheme="minorHAnsi" w:hAnsiTheme="minorHAnsi" w:cstheme="minorHAnsi"/>
        </w:rPr>
        <w:t>se v</w:t>
      </w:r>
      <w:r w:rsidR="00CE417F">
        <w:rPr>
          <w:rFonts w:asciiTheme="minorHAnsi" w:hAnsiTheme="minorHAnsi" w:cstheme="minorHAnsi"/>
        </w:rPr>
        <w:t> </w:t>
      </w:r>
      <w:r w:rsidRPr="005567EC">
        <w:rPr>
          <w:rFonts w:asciiTheme="minorHAnsi" w:hAnsiTheme="minorHAnsi" w:cstheme="minorHAnsi"/>
        </w:rPr>
        <w:t>obvyklém</w:t>
      </w:r>
      <w:r w:rsidR="00CE417F">
        <w:rPr>
          <w:rFonts w:asciiTheme="minorHAnsi" w:hAnsiTheme="minorHAnsi" w:cstheme="minorHAnsi"/>
        </w:rPr>
        <w:t xml:space="preserve"> </w:t>
      </w:r>
      <w:r w:rsidRPr="005567EC">
        <w:rPr>
          <w:rFonts w:asciiTheme="minorHAnsi" w:hAnsiTheme="minorHAnsi" w:cstheme="minorHAnsi"/>
        </w:rPr>
        <w:t>březnovém termínu konat nemůže. O náhradním termínu vás budeme informovat.</w:t>
      </w:r>
    </w:p>
    <w:p w:rsidR="00FB2E5B" w:rsidRPr="005567EC" w:rsidRDefault="00FB2E5B" w:rsidP="007F4D68">
      <w:pPr>
        <w:spacing w:before="120"/>
        <w:jc w:val="both"/>
        <w:rPr>
          <w:rFonts w:asciiTheme="minorHAnsi" w:hAnsiTheme="minorHAnsi" w:cstheme="minorHAnsi"/>
        </w:rPr>
      </w:pPr>
      <w:r w:rsidRPr="00CE417F">
        <w:rPr>
          <w:rFonts w:asciiTheme="minorHAnsi" w:hAnsiTheme="minorHAnsi" w:cstheme="minorHAnsi"/>
          <w:b/>
          <w:sz w:val="28"/>
          <w:u w:val="single"/>
        </w:rPr>
        <w:t>Stále nabízíme pomoc</w:t>
      </w:r>
      <w:r w:rsidRPr="00CE417F">
        <w:rPr>
          <w:rFonts w:asciiTheme="minorHAnsi" w:hAnsiTheme="minorHAnsi" w:cstheme="minorHAnsi"/>
          <w:sz w:val="28"/>
        </w:rPr>
        <w:t xml:space="preserve"> </w:t>
      </w:r>
      <w:r w:rsidRPr="005567EC">
        <w:rPr>
          <w:rFonts w:asciiTheme="minorHAnsi" w:hAnsiTheme="minorHAnsi" w:cstheme="minorHAnsi"/>
        </w:rPr>
        <w:t xml:space="preserve">vám, kteří potřebujete nakoupit, něco vyzvednout či jinak pomoci. Neváhejte zavolat na faru! </w:t>
      </w:r>
    </w:p>
    <w:p w:rsidR="006046FF" w:rsidRPr="00CE417F" w:rsidRDefault="00E9546F" w:rsidP="007F4D68">
      <w:pPr>
        <w:spacing w:before="120"/>
        <w:jc w:val="both"/>
        <w:rPr>
          <w:rFonts w:asciiTheme="minorHAnsi" w:hAnsiTheme="minorHAnsi" w:cstheme="minorHAnsi"/>
          <w:b/>
          <w:sz w:val="28"/>
          <w:u w:val="single"/>
        </w:rPr>
      </w:pPr>
      <w:r w:rsidRPr="00CE417F">
        <w:rPr>
          <w:rFonts w:asciiTheme="minorHAnsi" w:hAnsiTheme="minorHAnsi" w:cstheme="minorHAnsi"/>
          <w:b/>
          <w:sz w:val="28"/>
          <w:u w:val="single"/>
        </w:rPr>
        <w:t>S</w:t>
      </w:r>
      <w:r w:rsidR="006046FF" w:rsidRPr="00CE417F">
        <w:rPr>
          <w:rFonts w:asciiTheme="minorHAnsi" w:hAnsiTheme="minorHAnsi" w:cstheme="minorHAnsi"/>
          <w:b/>
          <w:sz w:val="28"/>
          <w:u w:val="single"/>
        </w:rPr>
        <w:t>čítání lidu</w:t>
      </w:r>
      <w:r w:rsidRPr="00CE417F">
        <w:rPr>
          <w:rFonts w:asciiTheme="minorHAnsi" w:hAnsiTheme="minorHAnsi" w:cstheme="minorHAnsi"/>
          <w:b/>
          <w:sz w:val="28"/>
          <w:u w:val="single"/>
        </w:rPr>
        <w:t xml:space="preserve"> </w:t>
      </w:r>
      <w:r w:rsidR="00E52589" w:rsidRPr="00CE417F">
        <w:rPr>
          <w:rFonts w:asciiTheme="minorHAnsi" w:hAnsiTheme="minorHAnsi" w:cstheme="minorHAnsi"/>
          <w:b/>
          <w:sz w:val="28"/>
          <w:u w:val="single"/>
        </w:rPr>
        <w:t>–</w:t>
      </w:r>
      <w:r w:rsidRPr="00CE417F">
        <w:rPr>
          <w:rFonts w:asciiTheme="minorHAnsi" w:hAnsiTheme="minorHAnsi" w:cstheme="minorHAnsi"/>
          <w:b/>
          <w:sz w:val="28"/>
          <w:u w:val="single"/>
        </w:rPr>
        <w:t xml:space="preserve"> výzva</w:t>
      </w:r>
      <w:r w:rsidR="00E52589" w:rsidRPr="00CE417F">
        <w:rPr>
          <w:rFonts w:asciiTheme="minorHAnsi" w:hAnsiTheme="minorHAnsi" w:cstheme="minorHAnsi"/>
          <w:b/>
          <w:sz w:val="28"/>
          <w:u w:val="single"/>
        </w:rPr>
        <w:t xml:space="preserve"> </w:t>
      </w:r>
      <w:r w:rsidRPr="00CE417F">
        <w:rPr>
          <w:rFonts w:asciiTheme="minorHAnsi" w:hAnsiTheme="minorHAnsi" w:cstheme="minorHAnsi"/>
          <w:b/>
          <w:sz w:val="28"/>
          <w:u w:val="single"/>
        </w:rPr>
        <w:t>Synodní rady ČCE</w:t>
      </w:r>
    </w:p>
    <w:p w:rsidR="00CE417F" w:rsidRDefault="00E9546F" w:rsidP="007F4D68">
      <w:pPr>
        <w:pStyle w:val="Default"/>
        <w:spacing w:before="120"/>
        <w:jc w:val="both"/>
        <w:rPr>
          <w:rFonts w:asciiTheme="minorHAnsi" w:hAnsiTheme="minorHAnsi" w:cstheme="minorHAnsi"/>
        </w:rPr>
      </w:pPr>
      <w:r w:rsidRPr="005567EC">
        <w:rPr>
          <w:rFonts w:asciiTheme="minorHAnsi" w:hAnsiTheme="minorHAnsi" w:cstheme="minorHAnsi"/>
        </w:rPr>
        <w:t xml:space="preserve">Od </w:t>
      </w:r>
      <w:r w:rsidR="00E52589" w:rsidRPr="005567EC">
        <w:rPr>
          <w:rFonts w:asciiTheme="minorHAnsi" w:hAnsiTheme="minorHAnsi" w:cstheme="minorHAnsi"/>
        </w:rPr>
        <w:t>27.</w:t>
      </w:r>
      <w:r w:rsidRPr="005567EC">
        <w:rPr>
          <w:rFonts w:asciiTheme="minorHAnsi" w:hAnsiTheme="minorHAnsi" w:cstheme="minorHAnsi"/>
        </w:rPr>
        <w:t xml:space="preserve"> března do 11. května bude v</w:t>
      </w:r>
      <w:r w:rsidR="00E52589" w:rsidRPr="005567EC">
        <w:rPr>
          <w:rFonts w:asciiTheme="minorHAnsi" w:hAnsiTheme="minorHAnsi" w:cstheme="minorHAnsi"/>
        </w:rPr>
        <w:t> </w:t>
      </w:r>
      <w:r w:rsidRPr="005567EC">
        <w:rPr>
          <w:rFonts w:asciiTheme="minorHAnsi" w:hAnsiTheme="minorHAnsi" w:cstheme="minorHAnsi"/>
        </w:rPr>
        <w:t>České</w:t>
      </w:r>
      <w:r w:rsidR="00E52589" w:rsidRPr="005567EC">
        <w:rPr>
          <w:rFonts w:asciiTheme="minorHAnsi" w:hAnsiTheme="minorHAnsi" w:cstheme="minorHAnsi"/>
        </w:rPr>
        <w:t xml:space="preserve"> </w:t>
      </w:r>
      <w:r w:rsidRPr="005567EC">
        <w:rPr>
          <w:rFonts w:asciiTheme="minorHAnsi" w:hAnsiTheme="minorHAnsi" w:cstheme="minorHAnsi"/>
        </w:rPr>
        <w:t>republice sčítání lidu, které probíhá pravidelně jednou za 10 let. Také letos bude jeho součástí otázka na náboženskou víru (v listinném</w:t>
      </w:r>
      <w:r w:rsidR="00E52589" w:rsidRPr="005567EC">
        <w:rPr>
          <w:rFonts w:asciiTheme="minorHAnsi" w:hAnsiTheme="minorHAnsi" w:cstheme="minorHAnsi"/>
        </w:rPr>
        <w:t xml:space="preserve"> </w:t>
      </w:r>
      <w:r w:rsidRPr="005567EC">
        <w:rPr>
          <w:rFonts w:asciiTheme="minorHAnsi" w:hAnsiTheme="minorHAnsi" w:cstheme="minorHAnsi"/>
        </w:rPr>
        <w:t xml:space="preserve">sčítacím formuláři kolonka B10). </w:t>
      </w:r>
      <w:r w:rsidR="00E52589" w:rsidRPr="005567EC">
        <w:rPr>
          <w:rFonts w:asciiTheme="minorHAnsi" w:hAnsiTheme="minorHAnsi" w:cstheme="minorHAnsi"/>
        </w:rPr>
        <w:t>J</w:t>
      </w:r>
      <w:r w:rsidRPr="005567EC">
        <w:rPr>
          <w:rFonts w:asciiTheme="minorHAnsi" w:hAnsiTheme="minorHAnsi" w:cstheme="minorHAnsi"/>
        </w:rPr>
        <w:t xml:space="preserve">e formulována slovy: </w:t>
      </w:r>
      <w:r w:rsidRPr="005567EC">
        <w:rPr>
          <w:rFonts w:asciiTheme="minorHAnsi" w:hAnsiTheme="minorHAnsi" w:cstheme="minorHAnsi"/>
          <w:i/>
          <w:iCs/>
        </w:rPr>
        <w:t xml:space="preserve">Uveďte Vaši náboženskou víru (náboženský směr, hnutí, církev nebo společnost, ke které se hlásíte). </w:t>
      </w:r>
      <w:r w:rsidR="00FB2E5B" w:rsidRPr="005567EC">
        <w:rPr>
          <w:rFonts w:asciiTheme="minorHAnsi" w:hAnsiTheme="minorHAnsi" w:cstheme="minorHAnsi"/>
        </w:rPr>
        <w:t>Odpověď</w:t>
      </w:r>
      <w:r w:rsidRPr="005567EC">
        <w:rPr>
          <w:rFonts w:asciiTheme="minorHAnsi" w:hAnsiTheme="minorHAnsi" w:cstheme="minorHAnsi"/>
        </w:rPr>
        <w:t xml:space="preserve"> je sice zařazena jako nepovinná a </w:t>
      </w:r>
      <w:r w:rsidR="00FB2E5B" w:rsidRPr="005567EC">
        <w:rPr>
          <w:rFonts w:asciiTheme="minorHAnsi" w:hAnsiTheme="minorHAnsi" w:cstheme="minorHAnsi"/>
        </w:rPr>
        <w:t>zdánlivě</w:t>
      </w:r>
      <w:r w:rsidRPr="005567EC">
        <w:rPr>
          <w:rFonts w:asciiTheme="minorHAnsi" w:hAnsiTheme="minorHAnsi" w:cstheme="minorHAnsi"/>
        </w:rPr>
        <w:t xml:space="preserve"> k</w:t>
      </w:r>
      <w:r w:rsidR="00FB2E5B" w:rsidRPr="005567EC">
        <w:rPr>
          <w:rFonts w:asciiTheme="minorHAnsi" w:hAnsiTheme="minorHAnsi" w:cstheme="minorHAnsi"/>
        </w:rPr>
        <w:t> </w:t>
      </w:r>
      <w:r w:rsidRPr="005567EC">
        <w:rPr>
          <w:rFonts w:asciiTheme="minorHAnsi" w:hAnsiTheme="minorHAnsi" w:cstheme="minorHAnsi"/>
        </w:rPr>
        <w:t>ničemu</w:t>
      </w:r>
      <w:r w:rsidR="00FB2E5B" w:rsidRPr="005567EC">
        <w:rPr>
          <w:rFonts w:asciiTheme="minorHAnsi" w:hAnsiTheme="minorHAnsi" w:cstheme="minorHAnsi"/>
        </w:rPr>
        <w:t xml:space="preserve"> </w:t>
      </w:r>
      <w:r w:rsidRPr="005567EC">
        <w:rPr>
          <w:rFonts w:asciiTheme="minorHAnsi" w:hAnsiTheme="minorHAnsi" w:cstheme="minorHAnsi"/>
        </w:rPr>
        <w:t>konkrétnímu neslouží, z</w:t>
      </w:r>
      <w:r w:rsidR="00FB2E5B" w:rsidRPr="005567EC">
        <w:rPr>
          <w:rFonts w:asciiTheme="minorHAnsi" w:hAnsiTheme="minorHAnsi" w:cstheme="minorHAnsi"/>
        </w:rPr>
        <w:t> </w:t>
      </w:r>
      <w:r w:rsidRPr="005567EC">
        <w:rPr>
          <w:rFonts w:asciiTheme="minorHAnsi" w:hAnsiTheme="minorHAnsi" w:cstheme="minorHAnsi"/>
        </w:rPr>
        <w:t>minulosti</w:t>
      </w:r>
      <w:r w:rsidR="00FB2E5B" w:rsidRPr="005567EC">
        <w:rPr>
          <w:rFonts w:asciiTheme="minorHAnsi" w:hAnsiTheme="minorHAnsi" w:cstheme="minorHAnsi"/>
        </w:rPr>
        <w:t xml:space="preserve"> </w:t>
      </w:r>
      <w:r w:rsidRPr="005567EC">
        <w:rPr>
          <w:rFonts w:asciiTheme="minorHAnsi" w:hAnsiTheme="minorHAnsi" w:cstheme="minorHAnsi"/>
        </w:rPr>
        <w:t>ale víme, že výsledky se stanou podkladem pro rozhodování státních a</w:t>
      </w:r>
      <w:r w:rsidR="005D2BDB" w:rsidRPr="005567EC">
        <w:rPr>
          <w:rFonts w:asciiTheme="minorHAnsi" w:hAnsiTheme="minorHAnsi" w:cstheme="minorHAnsi"/>
        </w:rPr>
        <w:t> </w:t>
      </w:r>
      <w:r w:rsidRPr="005567EC">
        <w:rPr>
          <w:rFonts w:asciiTheme="minorHAnsi" w:hAnsiTheme="minorHAnsi" w:cstheme="minorHAnsi"/>
        </w:rPr>
        <w:t>veřejných institucí ve vztahu k</w:t>
      </w:r>
      <w:r w:rsidR="007F4D68">
        <w:rPr>
          <w:rFonts w:asciiTheme="minorHAnsi" w:hAnsiTheme="minorHAnsi" w:cstheme="minorHAnsi"/>
        </w:rPr>
        <w:t> </w:t>
      </w:r>
      <w:r w:rsidRPr="005567EC">
        <w:rPr>
          <w:rFonts w:asciiTheme="minorHAnsi" w:hAnsiTheme="minorHAnsi" w:cstheme="minorHAnsi"/>
        </w:rPr>
        <w:t>církvím</w:t>
      </w:r>
      <w:r w:rsidR="007F4D68">
        <w:rPr>
          <w:rFonts w:asciiTheme="minorHAnsi" w:hAnsiTheme="minorHAnsi" w:cstheme="minorHAnsi"/>
        </w:rPr>
        <w:t xml:space="preserve"> </w:t>
      </w:r>
      <w:r w:rsidRPr="005567EC">
        <w:rPr>
          <w:rFonts w:asciiTheme="minorHAnsi" w:hAnsiTheme="minorHAnsi" w:cstheme="minorHAnsi"/>
        </w:rPr>
        <w:t xml:space="preserve">na příštích 10 let. </w:t>
      </w:r>
      <w:r w:rsidRPr="005567EC">
        <w:rPr>
          <w:rFonts w:asciiTheme="minorHAnsi" w:hAnsiTheme="minorHAnsi" w:cstheme="minorHAnsi"/>
          <w:b/>
          <w:bCs/>
        </w:rPr>
        <w:t>Proto vás prosíme, ač je údaj dobrovolný a</w:t>
      </w:r>
      <w:r w:rsidR="005D2BDB" w:rsidRPr="005567EC">
        <w:rPr>
          <w:rFonts w:asciiTheme="minorHAnsi" w:hAnsiTheme="minorHAnsi" w:cstheme="minorHAnsi"/>
        </w:rPr>
        <w:t> </w:t>
      </w:r>
      <w:r w:rsidRPr="005567EC">
        <w:rPr>
          <w:rFonts w:asciiTheme="minorHAnsi" w:hAnsiTheme="minorHAnsi" w:cstheme="minorHAnsi"/>
          <w:b/>
          <w:bCs/>
        </w:rPr>
        <w:t xml:space="preserve">nepovinný, abyste kolonku vyplnili. </w:t>
      </w:r>
      <w:r w:rsidRPr="005567EC">
        <w:rPr>
          <w:rFonts w:asciiTheme="minorHAnsi" w:hAnsiTheme="minorHAnsi" w:cstheme="minorHAnsi"/>
        </w:rPr>
        <w:t xml:space="preserve">Statistický úřad </w:t>
      </w:r>
      <w:r w:rsidR="00FB2E5B" w:rsidRPr="005567EC">
        <w:rPr>
          <w:rFonts w:asciiTheme="minorHAnsi" w:hAnsiTheme="minorHAnsi" w:cstheme="minorHAnsi"/>
        </w:rPr>
        <w:t xml:space="preserve">současně </w:t>
      </w:r>
      <w:r w:rsidRPr="005567EC">
        <w:rPr>
          <w:rFonts w:asciiTheme="minorHAnsi" w:hAnsiTheme="minorHAnsi" w:cstheme="minorHAnsi"/>
        </w:rPr>
        <w:t>vyzývá, aby lidé vyplňovali název církve co nejpřesnějším oficiálním názvem. V</w:t>
      </w:r>
      <w:r w:rsidR="00FB2E5B" w:rsidRPr="005567EC">
        <w:rPr>
          <w:rFonts w:asciiTheme="minorHAnsi" w:hAnsiTheme="minorHAnsi" w:cstheme="minorHAnsi"/>
        </w:rPr>
        <w:t> </w:t>
      </w:r>
      <w:r w:rsidRPr="005567EC">
        <w:rPr>
          <w:rFonts w:asciiTheme="minorHAnsi" w:hAnsiTheme="minorHAnsi" w:cstheme="minorHAnsi"/>
        </w:rPr>
        <w:t>případě</w:t>
      </w:r>
      <w:r w:rsidR="00FB2E5B" w:rsidRPr="005567EC">
        <w:rPr>
          <w:rFonts w:asciiTheme="minorHAnsi" w:hAnsiTheme="minorHAnsi" w:cstheme="minorHAnsi"/>
        </w:rPr>
        <w:t xml:space="preserve"> </w:t>
      </w:r>
      <w:r w:rsidRPr="005567EC">
        <w:rPr>
          <w:rFonts w:asciiTheme="minorHAnsi" w:hAnsiTheme="minorHAnsi" w:cstheme="minorHAnsi"/>
        </w:rPr>
        <w:t xml:space="preserve">naší církve tedy </w:t>
      </w:r>
      <w:r w:rsidRPr="005567EC">
        <w:rPr>
          <w:rFonts w:asciiTheme="minorHAnsi" w:hAnsiTheme="minorHAnsi" w:cstheme="minorHAnsi"/>
          <w:b/>
          <w:bCs/>
          <w:i/>
          <w:iCs/>
        </w:rPr>
        <w:t xml:space="preserve">„Českobratrská církev evangelická“. </w:t>
      </w:r>
      <w:r w:rsidRPr="005567EC">
        <w:rPr>
          <w:rFonts w:asciiTheme="minorHAnsi" w:hAnsiTheme="minorHAnsi" w:cstheme="minorHAnsi"/>
        </w:rPr>
        <w:t>Obracíme se touto výzvou také na vás, kteří formálně členy nejste, a</w:t>
      </w:r>
      <w:r w:rsidR="00FB2E5B" w:rsidRPr="005567EC">
        <w:rPr>
          <w:rFonts w:asciiTheme="minorHAnsi" w:hAnsiTheme="minorHAnsi" w:cstheme="minorHAnsi"/>
        </w:rPr>
        <w:t>le</w:t>
      </w:r>
      <w:r w:rsidRPr="005567EC">
        <w:rPr>
          <w:rFonts w:asciiTheme="minorHAnsi" w:hAnsiTheme="minorHAnsi" w:cstheme="minorHAnsi"/>
        </w:rPr>
        <w:t xml:space="preserve"> přesto se k</w:t>
      </w:r>
      <w:r w:rsidR="00FB2E5B" w:rsidRPr="005567EC">
        <w:rPr>
          <w:rFonts w:asciiTheme="minorHAnsi" w:hAnsiTheme="minorHAnsi" w:cstheme="minorHAnsi"/>
        </w:rPr>
        <w:t> </w:t>
      </w:r>
      <w:r w:rsidRPr="005567EC">
        <w:rPr>
          <w:rFonts w:asciiTheme="minorHAnsi" w:hAnsiTheme="minorHAnsi" w:cstheme="minorHAnsi"/>
        </w:rPr>
        <w:t>naší</w:t>
      </w:r>
      <w:r w:rsidR="00FB2E5B" w:rsidRPr="005567EC">
        <w:rPr>
          <w:rFonts w:asciiTheme="minorHAnsi" w:hAnsiTheme="minorHAnsi" w:cstheme="minorHAnsi"/>
        </w:rPr>
        <w:t xml:space="preserve"> </w:t>
      </w:r>
      <w:r w:rsidRPr="005567EC">
        <w:rPr>
          <w:rFonts w:asciiTheme="minorHAnsi" w:hAnsiTheme="minorHAnsi" w:cstheme="minorHAnsi"/>
        </w:rPr>
        <w:t>církvi hlásíte, sympatizujete s ní, účastníte se některých akcí, máte v ní své přátele… Pokud je to v souladu s vaším přesvědčením, vyplňte</w:t>
      </w:r>
      <w:r w:rsidR="00FB2E5B" w:rsidRPr="005567EC">
        <w:rPr>
          <w:rFonts w:asciiTheme="minorHAnsi" w:hAnsiTheme="minorHAnsi" w:cstheme="minorHAnsi"/>
        </w:rPr>
        <w:t>,</w:t>
      </w:r>
      <w:r w:rsidRPr="005567EC">
        <w:rPr>
          <w:rFonts w:asciiTheme="minorHAnsi" w:hAnsiTheme="minorHAnsi" w:cstheme="minorHAnsi"/>
        </w:rPr>
        <w:t xml:space="preserve"> </w:t>
      </w:r>
      <w:r w:rsidR="00FB2E5B" w:rsidRPr="005567EC">
        <w:rPr>
          <w:rFonts w:asciiTheme="minorHAnsi" w:hAnsiTheme="minorHAnsi" w:cstheme="minorHAnsi"/>
        </w:rPr>
        <w:t xml:space="preserve">prosíme, </w:t>
      </w:r>
      <w:r w:rsidRPr="005567EC">
        <w:rPr>
          <w:rFonts w:asciiTheme="minorHAnsi" w:hAnsiTheme="minorHAnsi" w:cstheme="minorHAnsi"/>
        </w:rPr>
        <w:t>v</w:t>
      </w:r>
      <w:r w:rsidR="00FB2E5B" w:rsidRPr="005567EC">
        <w:rPr>
          <w:rFonts w:asciiTheme="minorHAnsi" w:hAnsiTheme="minorHAnsi" w:cstheme="minorHAnsi"/>
        </w:rPr>
        <w:t> </w:t>
      </w:r>
      <w:r w:rsidRPr="005567EC">
        <w:rPr>
          <w:rFonts w:asciiTheme="minorHAnsi" w:hAnsiTheme="minorHAnsi" w:cstheme="minorHAnsi"/>
        </w:rPr>
        <w:t>kolonce</w:t>
      </w:r>
      <w:r w:rsidR="00FB2E5B" w:rsidRPr="005567EC">
        <w:rPr>
          <w:rFonts w:asciiTheme="minorHAnsi" w:hAnsiTheme="minorHAnsi" w:cstheme="minorHAnsi"/>
        </w:rPr>
        <w:t xml:space="preserve"> </w:t>
      </w:r>
      <w:r w:rsidRPr="005567EC">
        <w:rPr>
          <w:rFonts w:asciiTheme="minorHAnsi" w:hAnsiTheme="minorHAnsi" w:cstheme="minorHAnsi"/>
        </w:rPr>
        <w:t xml:space="preserve">„Náboženská víra“ také </w:t>
      </w:r>
      <w:r w:rsidRPr="005567EC">
        <w:rPr>
          <w:rFonts w:asciiTheme="minorHAnsi" w:hAnsiTheme="minorHAnsi" w:cstheme="minorHAnsi"/>
          <w:i/>
        </w:rPr>
        <w:t>Českobratrská církev evangelická</w:t>
      </w:r>
      <w:r w:rsidRPr="005567EC">
        <w:rPr>
          <w:rFonts w:asciiTheme="minorHAnsi" w:hAnsiTheme="minorHAnsi" w:cstheme="minorHAnsi"/>
        </w:rPr>
        <w:t xml:space="preserve">. </w:t>
      </w:r>
    </w:p>
    <w:p w:rsidR="00B27C17" w:rsidRPr="00CE417F" w:rsidRDefault="00B27C17" w:rsidP="007F4D68">
      <w:pPr>
        <w:pStyle w:val="Default"/>
        <w:spacing w:before="120"/>
        <w:jc w:val="both"/>
        <w:rPr>
          <w:rFonts w:asciiTheme="minorHAnsi" w:hAnsiTheme="minorHAnsi" w:cstheme="minorHAnsi"/>
          <w:b/>
          <w:sz w:val="28"/>
          <w:u w:val="single"/>
        </w:rPr>
      </w:pPr>
      <w:r w:rsidRPr="00CE417F">
        <w:rPr>
          <w:rFonts w:asciiTheme="minorHAnsi" w:hAnsiTheme="minorHAnsi" w:cstheme="minorHAnsi"/>
          <w:b/>
          <w:sz w:val="28"/>
          <w:u w:val="single"/>
        </w:rPr>
        <w:t>N</w:t>
      </w:r>
      <w:r w:rsidR="000E272D" w:rsidRPr="00CE417F">
        <w:rPr>
          <w:rFonts w:asciiTheme="minorHAnsi" w:hAnsiTheme="minorHAnsi" w:cstheme="minorHAnsi"/>
          <w:b/>
          <w:sz w:val="28"/>
          <w:u w:val="single"/>
        </w:rPr>
        <w:t>o</w:t>
      </w:r>
      <w:r w:rsidRPr="00CE417F">
        <w:rPr>
          <w:rFonts w:asciiTheme="minorHAnsi" w:hAnsiTheme="minorHAnsi" w:cstheme="minorHAnsi"/>
          <w:b/>
          <w:sz w:val="28"/>
          <w:u w:val="single"/>
        </w:rPr>
        <w:t xml:space="preserve">vý zpěvník </w:t>
      </w:r>
    </w:p>
    <w:p w:rsidR="000E272D" w:rsidRPr="005567EC" w:rsidRDefault="000E272D" w:rsidP="007F4D68">
      <w:pPr>
        <w:pStyle w:val="Default"/>
        <w:spacing w:before="120"/>
        <w:jc w:val="both"/>
        <w:rPr>
          <w:rFonts w:asciiTheme="minorHAnsi" w:hAnsiTheme="minorHAnsi" w:cstheme="minorHAnsi"/>
        </w:rPr>
      </w:pPr>
      <w:r w:rsidRPr="005567EC">
        <w:rPr>
          <w:rFonts w:asciiTheme="minorHAnsi" w:hAnsiTheme="minorHAnsi" w:cstheme="minorHAnsi"/>
        </w:rPr>
        <w:t xml:space="preserve">Koncem tohoto roku vyjde nový evangelický zpěvník. Bude obsahovat přibližně 800 písní a další doprovodné texty (modlitby, krátké pobožnosti). Zpěvník bude mít zhruba 1200 stran a rozměry </w:t>
      </w:r>
      <w:r w:rsidR="00FB2E5B" w:rsidRPr="005567EC">
        <w:rPr>
          <w:rFonts w:asciiTheme="minorHAnsi" w:hAnsiTheme="minorHAnsi" w:cstheme="minorHAnsi"/>
        </w:rPr>
        <w:t>cca</w:t>
      </w:r>
      <w:r w:rsidRPr="005567EC">
        <w:rPr>
          <w:rFonts w:asciiTheme="minorHAnsi" w:hAnsiTheme="minorHAnsi" w:cstheme="minorHAnsi"/>
        </w:rPr>
        <w:t xml:space="preserve"> 12x18 cm. Cena je stanovena tak, aby byl dostupný všem. V</w:t>
      </w:r>
      <w:r w:rsidR="00FB2E5B" w:rsidRPr="005567EC">
        <w:rPr>
          <w:rFonts w:asciiTheme="minorHAnsi" w:hAnsiTheme="minorHAnsi" w:cstheme="minorHAnsi"/>
        </w:rPr>
        <w:t> </w:t>
      </w:r>
      <w:r w:rsidRPr="005567EC">
        <w:rPr>
          <w:rFonts w:asciiTheme="minorHAnsi" w:hAnsiTheme="minorHAnsi" w:cstheme="minorHAnsi"/>
        </w:rPr>
        <w:t>první</w:t>
      </w:r>
      <w:r w:rsidR="00FB2E5B" w:rsidRPr="005567EC">
        <w:rPr>
          <w:rFonts w:asciiTheme="minorHAnsi" w:hAnsiTheme="minorHAnsi" w:cstheme="minorHAnsi"/>
        </w:rPr>
        <w:t xml:space="preserve"> </w:t>
      </w:r>
      <w:r w:rsidRPr="005567EC">
        <w:rPr>
          <w:rFonts w:asciiTheme="minorHAnsi" w:hAnsiTheme="minorHAnsi" w:cstheme="minorHAnsi"/>
        </w:rPr>
        <w:t>distribuční vlně se bude pohybovat mezi 400 a</w:t>
      </w:r>
      <w:r w:rsidR="007F4D68" w:rsidRPr="00A57EBC">
        <w:rPr>
          <w:rFonts w:asciiTheme="minorHAnsi" w:hAnsiTheme="minorHAnsi" w:cstheme="minorHAnsi"/>
        </w:rPr>
        <w:t> </w:t>
      </w:r>
      <w:r w:rsidRPr="005567EC">
        <w:rPr>
          <w:rFonts w:asciiTheme="minorHAnsi" w:hAnsiTheme="minorHAnsi" w:cstheme="minorHAnsi"/>
        </w:rPr>
        <w:t>500 Kč za kus. Bude možné ho zakoupit i později, ale za výrazně vyšší cenu. Proto si můžete zpěvník za prvotní nízkou cenu objednat prostřednictvím sboru. Objednávky sbírá sestra Čapková v</w:t>
      </w:r>
      <w:r w:rsidR="00FB2E5B" w:rsidRPr="005567EC">
        <w:rPr>
          <w:rFonts w:asciiTheme="minorHAnsi" w:hAnsiTheme="minorHAnsi" w:cstheme="minorHAnsi"/>
        </w:rPr>
        <w:t> </w:t>
      </w:r>
      <w:r w:rsidRPr="005567EC">
        <w:rPr>
          <w:rFonts w:asciiTheme="minorHAnsi" w:hAnsiTheme="minorHAnsi" w:cstheme="minorHAnsi"/>
        </w:rPr>
        <w:t>kostele</w:t>
      </w:r>
      <w:r w:rsidR="00FB2E5B" w:rsidRPr="005567EC">
        <w:rPr>
          <w:rFonts w:asciiTheme="minorHAnsi" w:hAnsiTheme="minorHAnsi" w:cstheme="minorHAnsi"/>
        </w:rPr>
        <w:t xml:space="preserve"> </w:t>
      </w:r>
      <w:r w:rsidRPr="005567EC">
        <w:rPr>
          <w:rFonts w:asciiTheme="minorHAnsi" w:hAnsiTheme="minorHAnsi" w:cstheme="minorHAnsi"/>
        </w:rPr>
        <w:t>a Petra Pospíšilová v</w:t>
      </w:r>
      <w:r w:rsidR="00FB2E5B" w:rsidRPr="005567EC">
        <w:rPr>
          <w:rFonts w:asciiTheme="minorHAnsi" w:hAnsiTheme="minorHAnsi" w:cstheme="minorHAnsi"/>
        </w:rPr>
        <w:t> </w:t>
      </w:r>
      <w:r w:rsidRPr="005567EC">
        <w:rPr>
          <w:rFonts w:asciiTheme="minorHAnsi" w:hAnsiTheme="minorHAnsi" w:cstheme="minorHAnsi"/>
        </w:rPr>
        <w:t>kanceláři</w:t>
      </w:r>
      <w:r w:rsidR="00FB2E5B" w:rsidRPr="005567EC">
        <w:rPr>
          <w:rFonts w:asciiTheme="minorHAnsi" w:hAnsiTheme="minorHAnsi" w:cstheme="minorHAnsi"/>
        </w:rPr>
        <w:t xml:space="preserve"> </w:t>
      </w:r>
      <w:r w:rsidRPr="005567EC">
        <w:rPr>
          <w:rFonts w:asciiTheme="minorHAnsi" w:hAnsiTheme="minorHAnsi" w:cstheme="minorHAnsi"/>
        </w:rPr>
        <w:t>(prostředn</w:t>
      </w:r>
      <w:r w:rsidR="00670593" w:rsidRPr="005567EC">
        <w:rPr>
          <w:rFonts w:asciiTheme="minorHAnsi" w:hAnsiTheme="minorHAnsi" w:cstheme="minorHAnsi"/>
        </w:rPr>
        <w:t>i</w:t>
      </w:r>
      <w:r w:rsidRPr="005567EC">
        <w:rPr>
          <w:rFonts w:asciiTheme="minorHAnsi" w:hAnsiTheme="minorHAnsi" w:cstheme="minorHAnsi"/>
        </w:rPr>
        <w:t>ctvím e-mailu, telefonicky apod.). Zpěvníky se budou platit až po obdržení.</w:t>
      </w:r>
      <w:r w:rsidR="00FB2E5B" w:rsidRPr="005567EC">
        <w:rPr>
          <w:rFonts w:asciiTheme="minorHAnsi" w:hAnsiTheme="minorHAnsi" w:cstheme="minorHAnsi"/>
        </w:rPr>
        <w:t xml:space="preserve"> V</w:t>
      </w:r>
      <w:r w:rsidRPr="005567EC">
        <w:rPr>
          <w:rFonts w:asciiTheme="minorHAnsi" w:hAnsiTheme="minorHAnsi" w:cstheme="minorHAnsi"/>
        </w:rPr>
        <w:t xml:space="preserve">íce </w:t>
      </w:r>
      <w:r w:rsidR="0016415F" w:rsidRPr="005567EC">
        <w:rPr>
          <w:rFonts w:asciiTheme="minorHAnsi" w:hAnsiTheme="minorHAnsi" w:cstheme="minorHAnsi"/>
        </w:rPr>
        <w:t xml:space="preserve">o zpěvníku </w:t>
      </w:r>
      <w:r w:rsidR="00FB2E5B" w:rsidRPr="005567EC">
        <w:rPr>
          <w:rFonts w:asciiTheme="minorHAnsi" w:hAnsiTheme="minorHAnsi" w:cstheme="minorHAnsi"/>
        </w:rPr>
        <w:t xml:space="preserve">najdete </w:t>
      </w:r>
      <w:r w:rsidRPr="005567EC">
        <w:rPr>
          <w:rFonts w:asciiTheme="minorHAnsi" w:hAnsiTheme="minorHAnsi" w:cstheme="minorHAnsi"/>
        </w:rPr>
        <w:t xml:space="preserve">na webu </w:t>
      </w:r>
      <w:hyperlink r:id="rId9" w:history="1">
        <w:r w:rsidRPr="00AD4DC5">
          <w:rPr>
            <w:rStyle w:val="Hypertextovodkaz"/>
            <w:rFonts w:asciiTheme="minorHAnsi" w:hAnsiTheme="minorHAnsi" w:cstheme="minorHAnsi"/>
          </w:rPr>
          <w:t>evangelicky</w:t>
        </w:r>
        <w:r w:rsidRPr="00AD4DC5">
          <w:rPr>
            <w:rStyle w:val="Hypertextovodkaz"/>
            <w:rFonts w:asciiTheme="minorHAnsi" w:hAnsiTheme="minorHAnsi" w:cstheme="minorHAnsi"/>
          </w:rPr>
          <w:t>z</w:t>
        </w:r>
        <w:r w:rsidRPr="00AD4DC5">
          <w:rPr>
            <w:rStyle w:val="Hypertextovodkaz"/>
            <w:rFonts w:asciiTheme="minorHAnsi" w:hAnsiTheme="minorHAnsi" w:cstheme="minorHAnsi"/>
          </w:rPr>
          <w:t>pevnik.cz</w:t>
        </w:r>
        <w:r w:rsidR="00FB2E5B" w:rsidRPr="00AD4DC5">
          <w:rPr>
            <w:rStyle w:val="Hypertextovodkaz"/>
            <w:rFonts w:asciiTheme="minorHAnsi" w:hAnsiTheme="minorHAnsi" w:cstheme="minorHAnsi"/>
          </w:rPr>
          <w:t>.</w:t>
        </w:r>
      </w:hyperlink>
    </w:p>
    <w:p w:rsidR="00915635" w:rsidRDefault="0077442D" w:rsidP="007F4D68">
      <w:pPr>
        <w:pStyle w:val="Normlnweb"/>
        <w:spacing w:before="240" w:beforeAutospacing="0" w:after="0" w:afterAutospacing="0"/>
        <w:ind w:right="63"/>
        <w:jc w:val="both"/>
        <w:rPr>
          <w:rFonts w:asciiTheme="minorHAnsi" w:hAnsiTheme="minorHAnsi" w:cstheme="minorHAnsi"/>
          <w:b/>
          <w:sz w:val="28"/>
          <w:u w:val="single"/>
        </w:rPr>
      </w:pPr>
      <w:r w:rsidRPr="005567EC">
        <w:rPr>
          <w:rFonts w:asciiTheme="minorHAnsi" w:hAnsiTheme="minorHAnsi" w:cstheme="minorHAnsi"/>
          <w:b/>
          <w:u w:val="single"/>
        </w:rPr>
        <w:t>Děkujeme</w:t>
      </w:r>
      <w:r w:rsidRPr="005567EC">
        <w:rPr>
          <w:rFonts w:asciiTheme="minorHAnsi" w:hAnsiTheme="minorHAnsi" w:cstheme="minorHAnsi"/>
          <w:b/>
        </w:rPr>
        <w:t xml:space="preserve"> vám všem, kdo jste zvýšili svůj finanční příspěv</w:t>
      </w:r>
      <w:r w:rsidR="00FB2E5B" w:rsidRPr="005567EC">
        <w:rPr>
          <w:rFonts w:asciiTheme="minorHAnsi" w:hAnsiTheme="minorHAnsi" w:cstheme="minorHAnsi"/>
          <w:b/>
        </w:rPr>
        <w:t>e</w:t>
      </w:r>
      <w:r w:rsidRPr="005567EC">
        <w:rPr>
          <w:rFonts w:asciiTheme="minorHAnsi" w:hAnsiTheme="minorHAnsi" w:cstheme="minorHAnsi"/>
          <w:b/>
        </w:rPr>
        <w:t>k sboru v souvislosti s</w:t>
      </w:r>
      <w:r w:rsidR="00FB2E5B" w:rsidRPr="005567EC">
        <w:rPr>
          <w:rFonts w:asciiTheme="minorHAnsi" w:hAnsiTheme="minorHAnsi" w:cstheme="minorHAnsi"/>
          <w:b/>
        </w:rPr>
        <w:t> </w:t>
      </w:r>
      <w:r w:rsidRPr="005567EC">
        <w:rPr>
          <w:rFonts w:asciiTheme="minorHAnsi" w:hAnsiTheme="minorHAnsi" w:cstheme="minorHAnsi"/>
          <w:b/>
        </w:rPr>
        <w:t>loňskou</w:t>
      </w:r>
      <w:r w:rsidR="00FB2E5B" w:rsidRPr="005567EC">
        <w:rPr>
          <w:rFonts w:asciiTheme="minorHAnsi" w:hAnsiTheme="minorHAnsi" w:cstheme="minorHAnsi"/>
          <w:b/>
        </w:rPr>
        <w:t xml:space="preserve"> </w:t>
      </w:r>
      <w:r w:rsidRPr="005567EC">
        <w:rPr>
          <w:rFonts w:asciiTheme="minorHAnsi" w:hAnsiTheme="minorHAnsi" w:cstheme="minorHAnsi"/>
          <w:b/>
        </w:rPr>
        <w:t>kampaní "5</w:t>
      </w:r>
      <w:r w:rsidR="005D2BDB" w:rsidRPr="005567EC">
        <w:rPr>
          <w:rFonts w:asciiTheme="minorHAnsi" w:hAnsiTheme="minorHAnsi" w:cstheme="minorHAnsi"/>
        </w:rPr>
        <w:t> </w:t>
      </w:r>
      <w:r w:rsidRPr="005567EC">
        <w:rPr>
          <w:rFonts w:asciiTheme="minorHAnsi" w:hAnsiTheme="minorHAnsi" w:cstheme="minorHAnsi"/>
          <w:b/>
        </w:rPr>
        <w:t>% a</w:t>
      </w:r>
      <w:r w:rsidR="007F4D68" w:rsidRPr="00A57EBC">
        <w:rPr>
          <w:rFonts w:asciiTheme="minorHAnsi" w:hAnsiTheme="minorHAnsi" w:cstheme="minorHAnsi"/>
        </w:rPr>
        <w:t> </w:t>
      </w:r>
      <w:r w:rsidRPr="005567EC">
        <w:rPr>
          <w:rFonts w:asciiTheme="minorHAnsi" w:hAnsiTheme="minorHAnsi" w:cstheme="minorHAnsi"/>
          <w:b/>
        </w:rPr>
        <w:t>hlavu vzhůru" a</w:t>
      </w:r>
      <w:r w:rsidR="00FB2E5B" w:rsidRPr="005567EC">
        <w:rPr>
          <w:rFonts w:asciiTheme="minorHAnsi" w:hAnsiTheme="minorHAnsi" w:cstheme="minorHAnsi"/>
        </w:rPr>
        <w:t> </w:t>
      </w:r>
      <w:r w:rsidRPr="005567EC">
        <w:rPr>
          <w:rFonts w:asciiTheme="minorHAnsi" w:hAnsiTheme="minorHAnsi" w:cstheme="minorHAnsi"/>
          <w:b/>
        </w:rPr>
        <w:t>dalšími informacemi o hospodaření v době, kdy se bude snižovat podpora církvím od státu. Salár v našem sboru se v</w:t>
      </w:r>
      <w:r w:rsidR="00840095" w:rsidRPr="005567EC">
        <w:rPr>
          <w:rFonts w:asciiTheme="minorHAnsi" w:hAnsiTheme="minorHAnsi" w:cstheme="minorHAnsi"/>
          <w:b/>
        </w:rPr>
        <w:t> </w:t>
      </w:r>
      <w:r w:rsidRPr="005567EC">
        <w:rPr>
          <w:rFonts w:asciiTheme="minorHAnsi" w:hAnsiTheme="minorHAnsi" w:cstheme="minorHAnsi"/>
          <w:b/>
        </w:rPr>
        <w:t>minulém</w:t>
      </w:r>
      <w:r w:rsidR="00840095" w:rsidRPr="005567EC">
        <w:rPr>
          <w:rFonts w:asciiTheme="minorHAnsi" w:hAnsiTheme="minorHAnsi" w:cstheme="minorHAnsi"/>
          <w:b/>
        </w:rPr>
        <w:t xml:space="preserve"> </w:t>
      </w:r>
      <w:r w:rsidRPr="005567EC">
        <w:rPr>
          <w:rFonts w:asciiTheme="minorHAnsi" w:hAnsiTheme="minorHAnsi" w:cstheme="minorHAnsi"/>
          <w:b/>
        </w:rPr>
        <w:t>roce zvýšil o 60%, což je pro nás všechny dobrý signál o tom, že se zvládneme postavit po finanční stránce na vlastní nohy.</w:t>
      </w:r>
    </w:p>
    <w:p w:rsidR="00D5088C" w:rsidRPr="00CE417F" w:rsidRDefault="00D5088C" w:rsidP="005567EC">
      <w:pPr>
        <w:spacing w:before="240"/>
        <w:jc w:val="both"/>
        <w:rPr>
          <w:rFonts w:asciiTheme="minorHAnsi" w:hAnsiTheme="minorHAnsi" w:cstheme="minorHAnsi"/>
          <w:b/>
          <w:sz w:val="28"/>
          <w:u w:val="single"/>
        </w:rPr>
      </w:pPr>
      <w:r w:rsidRPr="00CE417F">
        <w:rPr>
          <w:rFonts w:asciiTheme="minorHAnsi" w:hAnsiTheme="minorHAnsi" w:cstheme="minorHAnsi"/>
          <w:b/>
          <w:sz w:val="28"/>
          <w:u w:val="single"/>
        </w:rPr>
        <w:t>Velikonoční kalendář</w:t>
      </w: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628"/>
        <w:gridCol w:w="810"/>
        <w:gridCol w:w="2160"/>
        <w:gridCol w:w="764"/>
        <w:gridCol w:w="3358"/>
      </w:tblGrid>
      <w:tr w:rsidR="005D2BDB" w:rsidRPr="005567EC" w:rsidTr="005D2BDB">
        <w:trPr>
          <w:trHeight w:val="344"/>
        </w:trPr>
        <w:tc>
          <w:tcPr>
            <w:tcW w:w="2628" w:type="dxa"/>
            <w:vMerge w:val="restart"/>
          </w:tcPr>
          <w:p w:rsidR="005D2BDB" w:rsidRPr="005567EC" w:rsidRDefault="005D2BDB" w:rsidP="007F4D68">
            <w:pPr>
              <w:spacing w:before="120"/>
              <w:ind w:firstLine="86"/>
              <w:rPr>
                <w:rFonts w:asciiTheme="minorHAnsi" w:hAnsiTheme="minorHAnsi" w:cstheme="minorHAnsi"/>
              </w:rPr>
            </w:pPr>
            <w:r w:rsidRPr="005567EC">
              <w:rPr>
                <w:rFonts w:asciiTheme="minorHAnsi" w:hAnsiTheme="minorHAnsi" w:cstheme="minorHAnsi"/>
                <w:noProof/>
              </w:rPr>
              <w:drawing>
                <wp:inline distT="0" distB="0" distL="0" distR="0">
                  <wp:extent cx="1295400" cy="1554771"/>
                  <wp:effectExtent l="0" t="0" r="0" b="7620"/>
                  <wp:docPr id="1" name="Picture 1" descr="C:\Users\Anne-Marie\Desktop\kriz u zd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e-Marie\Desktop\kriz u zdi.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03336" cy="1564296"/>
                          </a:xfrm>
                          <a:prstGeom prst="rect">
                            <a:avLst/>
                          </a:prstGeom>
                          <a:noFill/>
                          <a:ln>
                            <a:noFill/>
                          </a:ln>
                        </pic:spPr>
                      </pic:pic>
                    </a:graphicData>
                  </a:graphic>
                </wp:inline>
              </w:drawing>
            </w:r>
          </w:p>
        </w:tc>
        <w:tc>
          <w:tcPr>
            <w:tcW w:w="810" w:type="dxa"/>
          </w:tcPr>
          <w:p w:rsidR="005D2BDB" w:rsidRPr="005567EC" w:rsidRDefault="005D2BDB" w:rsidP="005567EC">
            <w:pPr>
              <w:spacing w:before="120"/>
              <w:jc w:val="right"/>
              <w:rPr>
                <w:rFonts w:asciiTheme="minorHAnsi" w:hAnsiTheme="minorHAnsi" w:cstheme="minorHAnsi"/>
              </w:rPr>
            </w:pPr>
            <w:r w:rsidRPr="005567EC">
              <w:rPr>
                <w:rFonts w:asciiTheme="minorHAnsi" w:hAnsiTheme="minorHAnsi" w:cstheme="minorHAnsi"/>
              </w:rPr>
              <w:t>28.3.</w:t>
            </w:r>
          </w:p>
        </w:tc>
        <w:tc>
          <w:tcPr>
            <w:tcW w:w="2160" w:type="dxa"/>
            <w:vAlign w:val="center"/>
          </w:tcPr>
          <w:p w:rsidR="005D2BDB" w:rsidRPr="005567EC" w:rsidRDefault="005D2BDB" w:rsidP="005567EC">
            <w:pPr>
              <w:spacing w:before="120"/>
              <w:rPr>
                <w:rFonts w:asciiTheme="minorHAnsi" w:hAnsiTheme="minorHAnsi" w:cstheme="minorHAnsi"/>
              </w:rPr>
            </w:pPr>
            <w:r w:rsidRPr="005567EC">
              <w:rPr>
                <w:rFonts w:asciiTheme="minorHAnsi" w:hAnsiTheme="minorHAnsi" w:cstheme="minorHAnsi"/>
              </w:rPr>
              <w:t>Květná neděle</w:t>
            </w:r>
          </w:p>
        </w:tc>
        <w:tc>
          <w:tcPr>
            <w:tcW w:w="764" w:type="dxa"/>
          </w:tcPr>
          <w:p w:rsidR="005D2BDB" w:rsidRPr="005567EC" w:rsidRDefault="005D2BDB" w:rsidP="005567EC">
            <w:pPr>
              <w:spacing w:before="120"/>
              <w:jc w:val="right"/>
              <w:rPr>
                <w:rFonts w:asciiTheme="minorHAnsi" w:hAnsiTheme="minorHAnsi" w:cstheme="minorHAnsi"/>
              </w:rPr>
            </w:pPr>
            <w:r w:rsidRPr="005567EC">
              <w:rPr>
                <w:rFonts w:asciiTheme="minorHAnsi" w:hAnsiTheme="minorHAnsi" w:cstheme="minorHAnsi"/>
              </w:rPr>
              <w:t>9.30</w:t>
            </w:r>
          </w:p>
        </w:tc>
        <w:tc>
          <w:tcPr>
            <w:tcW w:w="3358" w:type="dxa"/>
          </w:tcPr>
          <w:p w:rsidR="005D2BDB" w:rsidRPr="005567EC" w:rsidRDefault="005D2BDB" w:rsidP="005567EC">
            <w:pPr>
              <w:spacing w:before="120"/>
              <w:ind w:firstLine="216"/>
              <w:rPr>
                <w:rFonts w:asciiTheme="minorHAnsi" w:hAnsiTheme="minorHAnsi" w:cstheme="minorHAnsi"/>
              </w:rPr>
            </w:pPr>
            <w:r w:rsidRPr="005567EC">
              <w:rPr>
                <w:rFonts w:asciiTheme="minorHAnsi" w:hAnsiTheme="minorHAnsi" w:cstheme="minorHAnsi"/>
              </w:rPr>
              <w:t>bohoslužby</w:t>
            </w:r>
          </w:p>
        </w:tc>
      </w:tr>
      <w:tr w:rsidR="005D2BDB" w:rsidRPr="005567EC" w:rsidTr="005D2BDB">
        <w:trPr>
          <w:trHeight w:val="344"/>
        </w:trPr>
        <w:tc>
          <w:tcPr>
            <w:tcW w:w="2628" w:type="dxa"/>
            <w:vMerge/>
          </w:tcPr>
          <w:p w:rsidR="005D2BDB" w:rsidRPr="005567EC" w:rsidRDefault="005D2BDB" w:rsidP="005567EC">
            <w:pPr>
              <w:jc w:val="right"/>
              <w:rPr>
                <w:rFonts w:asciiTheme="minorHAnsi" w:hAnsiTheme="minorHAnsi" w:cstheme="minorHAnsi"/>
              </w:rPr>
            </w:pPr>
          </w:p>
        </w:tc>
        <w:tc>
          <w:tcPr>
            <w:tcW w:w="810" w:type="dxa"/>
          </w:tcPr>
          <w:p w:rsidR="005D2BDB" w:rsidRPr="005567EC" w:rsidRDefault="005D2BDB" w:rsidP="005567EC">
            <w:pPr>
              <w:jc w:val="right"/>
              <w:rPr>
                <w:rFonts w:asciiTheme="minorHAnsi" w:hAnsiTheme="minorHAnsi" w:cstheme="minorHAnsi"/>
              </w:rPr>
            </w:pPr>
          </w:p>
        </w:tc>
        <w:tc>
          <w:tcPr>
            <w:tcW w:w="2160" w:type="dxa"/>
            <w:vAlign w:val="center"/>
          </w:tcPr>
          <w:p w:rsidR="005D2BDB" w:rsidRPr="005567EC" w:rsidRDefault="005D2BDB" w:rsidP="005567EC">
            <w:pPr>
              <w:rPr>
                <w:rFonts w:asciiTheme="minorHAnsi" w:hAnsiTheme="minorHAnsi" w:cstheme="minorHAnsi"/>
              </w:rPr>
            </w:pPr>
          </w:p>
        </w:tc>
        <w:tc>
          <w:tcPr>
            <w:tcW w:w="764" w:type="dxa"/>
          </w:tcPr>
          <w:p w:rsidR="005D2BDB" w:rsidRPr="005567EC" w:rsidRDefault="005D2BDB" w:rsidP="005567EC">
            <w:pPr>
              <w:jc w:val="right"/>
              <w:rPr>
                <w:rFonts w:asciiTheme="minorHAnsi" w:hAnsiTheme="minorHAnsi" w:cstheme="minorHAnsi"/>
              </w:rPr>
            </w:pPr>
            <w:r w:rsidRPr="005567EC">
              <w:rPr>
                <w:rFonts w:asciiTheme="minorHAnsi" w:hAnsiTheme="minorHAnsi" w:cstheme="minorHAnsi"/>
              </w:rPr>
              <w:t>18.00</w:t>
            </w:r>
          </w:p>
        </w:tc>
        <w:tc>
          <w:tcPr>
            <w:tcW w:w="3358" w:type="dxa"/>
          </w:tcPr>
          <w:p w:rsidR="005D2BDB" w:rsidRPr="005567EC" w:rsidRDefault="005D2BDB" w:rsidP="005567EC">
            <w:pPr>
              <w:ind w:firstLine="216"/>
              <w:rPr>
                <w:rFonts w:asciiTheme="minorHAnsi" w:hAnsiTheme="minorHAnsi" w:cstheme="minorHAnsi"/>
              </w:rPr>
            </w:pPr>
            <w:r w:rsidRPr="005567EC">
              <w:rPr>
                <w:rFonts w:asciiTheme="minorHAnsi" w:hAnsiTheme="minorHAnsi" w:cstheme="minorHAnsi"/>
              </w:rPr>
              <w:t>bohoslužby s dětmi</w:t>
            </w:r>
          </w:p>
        </w:tc>
      </w:tr>
      <w:tr w:rsidR="005D2BDB" w:rsidRPr="005567EC" w:rsidTr="005D2BDB">
        <w:trPr>
          <w:trHeight w:val="344"/>
        </w:trPr>
        <w:tc>
          <w:tcPr>
            <w:tcW w:w="2628" w:type="dxa"/>
            <w:vMerge/>
          </w:tcPr>
          <w:p w:rsidR="005D2BDB" w:rsidRPr="005567EC" w:rsidRDefault="005D2BDB" w:rsidP="005567EC">
            <w:pPr>
              <w:spacing w:before="120"/>
              <w:jc w:val="right"/>
              <w:rPr>
                <w:rFonts w:asciiTheme="minorHAnsi" w:hAnsiTheme="minorHAnsi" w:cstheme="minorHAnsi"/>
              </w:rPr>
            </w:pPr>
          </w:p>
        </w:tc>
        <w:tc>
          <w:tcPr>
            <w:tcW w:w="810" w:type="dxa"/>
          </w:tcPr>
          <w:p w:rsidR="005D2BDB" w:rsidRPr="005567EC" w:rsidRDefault="005D2BDB" w:rsidP="00915635">
            <w:pPr>
              <w:spacing w:before="60"/>
              <w:jc w:val="right"/>
              <w:rPr>
                <w:rFonts w:asciiTheme="minorHAnsi" w:hAnsiTheme="minorHAnsi" w:cstheme="minorHAnsi"/>
              </w:rPr>
            </w:pPr>
            <w:r w:rsidRPr="005567EC">
              <w:rPr>
                <w:rFonts w:asciiTheme="minorHAnsi" w:hAnsiTheme="minorHAnsi" w:cstheme="minorHAnsi"/>
              </w:rPr>
              <w:t>1.4.</w:t>
            </w:r>
          </w:p>
        </w:tc>
        <w:tc>
          <w:tcPr>
            <w:tcW w:w="2160" w:type="dxa"/>
            <w:vAlign w:val="center"/>
          </w:tcPr>
          <w:p w:rsidR="005D2BDB" w:rsidRPr="005567EC" w:rsidRDefault="005D2BDB" w:rsidP="00915635">
            <w:pPr>
              <w:spacing w:before="60"/>
              <w:rPr>
                <w:rFonts w:asciiTheme="minorHAnsi" w:hAnsiTheme="minorHAnsi" w:cstheme="minorHAnsi"/>
              </w:rPr>
            </w:pPr>
            <w:r w:rsidRPr="005567EC">
              <w:rPr>
                <w:rFonts w:asciiTheme="minorHAnsi" w:hAnsiTheme="minorHAnsi" w:cstheme="minorHAnsi"/>
              </w:rPr>
              <w:t>Zelený čtvrtek</w:t>
            </w:r>
          </w:p>
        </w:tc>
        <w:tc>
          <w:tcPr>
            <w:tcW w:w="764" w:type="dxa"/>
          </w:tcPr>
          <w:p w:rsidR="005D2BDB" w:rsidRPr="005567EC" w:rsidRDefault="005D2BDB" w:rsidP="00915635">
            <w:pPr>
              <w:spacing w:before="60"/>
              <w:jc w:val="right"/>
              <w:rPr>
                <w:rFonts w:asciiTheme="minorHAnsi" w:hAnsiTheme="minorHAnsi" w:cstheme="minorHAnsi"/>
              </w:rPr>
            </w:pPr>
            <w:r w:rsidRPr="005567EC">
              <w:rPr>
                <w:rFonts w:asciiTheme="minorHAnsi" w:hAnsiTheme="minorHAnsi" w:cstheme="minorHAnsi"/>
              </w:rPr>
              <w:t>18.00</w:t>
            </w:r>
          </w:p>
        </w:tc>
        <w:tc>
          <w:tcPr>
            <w:tcW w:w="3358" w:type="dxa"/>
          </w:tcPr>
          <w:p w:rsidR="005D2BDB" w:rsidRPr="005567EC" w:rsidRDefault="005D2BDB" w:rsidP="00915635">
            <w:pPr>
              <w:spacing w:before="60"/>
              <w:ind w:firstLine="216"/>
              <w:rPr>
                <w:rFonts w:asciiTheme="minorHAnsi" w:hAnsiTheme="minorHAnsi" w:cstheme="minorHAnsi"/>
              </w:rPr>
            </w:pPr>
            <w:r w:rsidRPr="005567EC">
              <w:rPr>
                <w:rFonts w:asciiTheme="minorHAnsi" w:hAnsiTheme="minorHAnsi" w:cstheme="minorHAnsi"/>
              </w:rPr>
              <w:t xml:space="preserve">čtení pašijí v kostele </w:t>
            </w:r>
          </w:p>
        </w:tc>
      </w:tr>
      <w:tr w:rsidR="005D2BDB" w:rsidRPr="005567EC" w:rsidTr="005D2BDB">
        <w:trPr>
          <w:trHeight w:val="344"/>
        </w:trPr>
        <w:tc>
          <w:tcPr>
            <w:tcW w:w="2628" w:type="dxa"/>
            <w:vMerge/>
          </w:tcPr>
          <w:p w:rsidR="005D2BDB" w:rsidRPr="005567EC" w:rsidRDefault="005D2BDB" w:rsidP="005567EC">
            <w:pPr>
              <w:spacing w:before="120"/>
              <w:jc w:val="right"/>
              <w:rPr>
                <w:rFonts w:asciiTheme="minorHAnsi" w:hAnsiTheme="minorHAnsi" w:cstheme="minorHAnsi"/>
              </w:rPr>
            </w:pPr>
          </w:p>
        </w:tc>
        <w:tc>
          <w:tcPr>
            <w:tcW w:w="810" w:type="dxa"/>
          </w:tcPr>
          <w:p w:rsidR="005D2BDB" w:rsidRPr="005567EC" w:rsidRDefault="005D2BDB" w:rsidP="00915635">
            <w:pPr>
              <w:spacing w:before="60"/>
              <w:jc w:val="right"/>
              <w:rPr>
                <w:rFonts w:asciiTheme="minorHAnsi" w:hAnsiTheme="minorHAnsi" w:cstheme="minorHAnsi"/>
              </w:rPr>
            </w:pPr>
            <w:r w:rsidRPr="005567EC">
              <w:rPr>
                <w:rFonts w:asciiTheme="minorHAnsi" w:hAnsiTheme="minorHAnsi" w:cstheme="minorHAnsi"/>
              </w:rPr>
              <w:t>2.4.</w:t>
            </w:r>
          </w:p>
        </w:tc>
        <w:tc>
          <w:tcPr>
            <w:tcW w:w="2160" w:type="dxa"/>
            <w:vAlign w:val="center"/>
          </w:tcPr>
          <w:p w:rsidR="005D2BDB" w:rsidRPr="005567EC" w:rsidRDefault="005D2BDB" w:rsidP="00915635">
            <w:pPr>
              <w:spacing w:before="60"/>
              <w:rPr>
                <w:rFonts w:asciiTheme="minorHAnsi" w:hAnsiTheme="minorHAnsi" w:cstheme="minorHAnsi"/>
              </w:rPr>
            </w:pPr>
            <w:r w:rsidRPr="005567EC">
              <w:rPr>
                <w:rFonts w:asciiTheme="minorHAnsi" w:hAnsiTheme="minorHAnsi" w:cstheme="minorHAnsi"/>
              </w:rPr>
              <w:t>Velký pátek</w:t>
            </w:r>
          </w:p>
        </w:tc>
        <w:tc>
          <w:tcPr>
            <w:tcW w:w="764" w:type="dxa"/>
          </w:tcPr>
          <w:p w:rsidR="005D2BDB" w:rsidRPr="005567EC" w:rsidRDefault="005D2BDB" w:rsidP="00915635">
            <w:pPr>
              <w:spacing w:before="60"/>
              <w:jc w:val="right"/>
              <w:rPr>
                <w:rFonts w:asciiTheme="minorHAnsi" w:hAnsiTheme="minorHAnsi" w:cstheme="minorHAnsi"/>
              </w:rPr>
            </w:pPr>
            <w:r w:rsidRPr="005567EC">
              <w:rPr>
                <w:rFonts w:asciiTheme="minorHAnsi" w:hAnsiTheme="minorHAnsi" w:cstheme="minorHAnsi"/>
              </w:rPr>
              <w:t>9.30</w:t>
            </w:r>
          </w:p>
        </w:tc>
        <w:tc>
          <w:tcPr>
            <w:tcW w:w="3358" w:type="dxa"/>
          </w:tcPr>
          <w:p w:rsidR="005D2BDB" w:rsidRPr="005567EC" w:rsidRDefault="005D2BDB" w:rsidP="00915635">
            <w:pPr>
              <w:spacing w:before="60"/>
              <w:ind w:firstLine="216"/>
              <w:rPr>
                <w:rFonts w:asciiTheme="minorHAnsi" w:hAnsiTheme="minorHAnsi" w:cstheme="minorHAnsi"/>
              </w:rPr>
            </w:pPr>
            <w:r w:rsidRPr="005567EC">
              <w:rPr>
                <w:rFonts w:asciiTheme="minorHAnsi" w:hAnsiTheme="minorHAnsi" w:cstheme="minorHAnsi"/>
              </w:rPr>
              <w:t>bohoslužby s večeří Páně</w:t>
            </w:r>
          </w:p>
        </w:tc>
      </w:tr>
      <w:tr w:rsidR="005D2BDB" w:rsidRPr="005567EC" w:rsidTr="005D2BDB">
        <w:trPr>
          <w:trHeight w:val="344"/>
        </w:trPr>
        <w:tc>
          <w:tcPr>
            <w:tcW w:w="2628" w:type="dxa"/>
            <w:vMerge/>
          </w:tcPr>
          <w:p w:rsidR="005D2BDB" w:rsidRPr="005567EC" w:rsidRDefault="005D2BDB" w:rsidP="005567EC">
            <w:pPr>
              <w:jc w:val="right"/>
              <w:rPr>
                <w:rFonts w:asciiTheme="minorHAnsi" w:hAnsiTheme="minorHAnsi" w:cstheme="minorHAnsi"/>
              </w:rPr>
            </w:pPr>
          </w:p>
        </w:tc>
        <w:tc>
          <w:tcPr>
            <w:tcW w:w="810" w:type="dxa"/>
          </w:tcPr>
          <w:p w:rsidR="005D2BDB" w:rsidRPr="005567EC" w:rsidRDefault="005D2BDB" w:rsidP="005567EC">
            <w:pPr>
              <w:jc w:val="right"/>
              <w:rPr>
                <w:rFonts w:asciiTheme="minorHAnsi" w:hAnsiTheme="minorHAnsi" w:cstheme="minorHAnsi"/>
              </w:rPr>
            </w:pPr>
          </w:p>
        </w:tc>
        <w:tc>
          <w:tcPr>
            <w:tcW w:w="2160" w:type="dxa"/>
            <w:vAlign w:val="center"/>
          </w:tcPr>
          <w:p w:rsidR="005D2BDB" w:rsidRPr="005567EC" w:rsidRDefault="005D2BDB" w:rsidP="005567EC">
            <w:pPr>
              <w:rPr>
                <w:rFonts w:asciiTheme="minorHAnsi" w:hAnsiTheme="minorHAnsi" w:cstheme="minorHAnsi"/>
              </w:rPr>
            </w:pPr>
          </w:p>
        </w:tc>
        <w:tc>
          <w:tcPr>
            <w:tcW w:w="764" w:type="dxa"/>
          </w:tcPr>
          <w:p w:rsidR="005D2BDB" w:rsidRPr="005567EC" w:rsidRDefault="005D2BDB" w:rsidP="005567EC">
            <w:pPr>
              <w:jc w:val="right"/>
              <w:rPr>
                <w:rFonts w:asciiTheme="minorHAnsi" w:hAnsiTheme="minorHAnsi" w:cstheme="minorHAnsi"/>
              </w:rPr>
            </w:pPr>
            <w:r w:rsidRPr="005567EC">
              <w:rPr>
                <w:rFonts w:asciiTheme="minorHAnsi" w:hAnsiTheme="minorHAnsi" w:cstheme="minorHAnsi"/>
              </w:rPr>
              <w:t>18.00</w:t>
            </w:r>
          </w:p>
        </w:tc>
        <w:tc>
          <w:tcPr>
            <w:tcW w:w="3358" w:type="dxa"/>
          </w:tcPr>
          <w:p w:rsidR="005D2BDB" w:rsidRPr="005567EC" w:rsidRDefault="005D2BDB" w:rsidP="005567EC">
            <w:pPr>
              <w:ind w:firstLine="216"/>
              <w:rPr>
                <w:rFonts w:asciiTheme="minorHAnsi" w:hAnsiTheme="minorHAnsi" w:cstheme="minorHAnsi"/>
              </w:rPr>
            </w:pPr>
            <w:r w:rsidRPr="005567EC">
              <w:rPr>
                <w:rFonts w:asciiTheme="minorHAnsi" w:hAnsiTheme="minorHAnsi" w:cstheme="minorHAnsi"/>
              </w:rPr>
              <w:t>bohoslužby s večeří Páně</w:t>
            </w:r>
          </w:p>
        </w:tc>
      </w:tr>
      <w:tr w:rsidR="005D2BDB" w:rsidRPr="005567EC" w:rsidTr="005D2BDB">
        <w:trPr>
          <w:trHeight w:val="344"/>
        </w:trPr>
        <w:tc>
          <w:tcPr>
            <w:tcW w:w="2628" w:type="dxa"/>
            <w:vMerge/>
          </w:tcPr>
          <w:p w:rsidR="005D2BDB" w:rsidRPr="005567EC" w:rsidRDefault="005D2BDB" w:rsidP="005567EC">
            <w:pPr>
              <w:spacing w:before="120"/>
              <w:jc w:val="right"/>
              <w:rPr>
                <w:rFonts w:asciiTheme="minorHAnsi" w:hAnsiTheme="minorHAnsi" w:cstheme="minorHAnsi"/>
              </w:rPr>
            </w:pPr>
          </w:p>
        </w:tc>
        <w:tc>
          <w:tcPr>
            <w:tcW w:w="810" w:type="dxa"/>
          </w:tcPr>
          <w:p w:rsidR="005D2BDB" w:rsidRPr="005567EC" w:rsidRDefault="005D2BDB" w:rsidP="00915635">
            <w:pPr>
              <w:spacing w:before="60"/>
              <w:jc w:val="right"/>
              <w:rPr>
                <w:rFonts w:asciiTheme="minorHAnsi" w:hAnsiTheme="minorHAnsi" w:cstheme="minorHAnsi"/>
              </w:rPr>
            </w:pPr>
            <w:r w:rsidRPr="005567EC">
              <w:rPr>
                <w:rFonts w:asciiTheme="minorHAnsi" w:hAnsiTheme="minorHAnsi" w:cstheme="minorHAnsi"/>
              </w:rPr>
              <w:t>4.4.</w:t>
            </w:r>
          </w:p>
        </w:tc>
        <w:tc>
          <w:tcPr>
            <w:tcW w:w="2160" w:type="dxa"/>
            <w:vAlign w:val="center"/>
          </w:tcPr>
          <w:p w:rsidR="005D2BDB" w:rsidRPr="005567EC" w:rsidRDefault="005D2BDB" w:rsidP="00915635">
            <w:pPr>
              <w:spacing w:before="60"/>
              <w:rPr>
                <w:rFonts w:asciiTheme="minorHAnsi" w:hAnsiTheme="minorHAnsi" w:cstheme="minorHAnsi"/>
              </w:rPr>
            </w:pPr>
            <w:r w:rsidRPr="005567EC">
              <w:rPr>
                <w:rFonts w:asciiTheme="minorHAnsi" w:hAnsiTheme="minorHAnsi" w:cstheme="minorHAnsi"/>
              </w:rPr>
              <w:t>neděle Vzkříšení</w:t>
            </w:r>
          </w:p>
        </w:tc>
        <w:tc>
          <w:tcPr>
            <w:tcW w:w="764" w:type="dxa"/>
          </w:tcPr>
          <w:p w:rsidR="005D2BDB" w:rsidRPr="005567EC" w:rsidRDefault="005D2BDB" w:rsidP="00915635">
            <w:pPr>
              <w:spacing w:before="60"/>
              <w:jc w:val="right"/>
              <w:rPr>
                <w:rFonts w:asciiTheme="minorHAnsi" w:hAnsiTheme="minorHAnsi" w:cstheme="minorHAnsi"/>
              </w:rPr>
            </w:pPr>
            <w:r w:rsidRPr="005567EC">
              <w:rPr>
                <w:rFonts w:asciiTheme="minorHAnsi" w:hAnsiTheme="minorHAnsi" w:cstheme="minorHAnsi"/>
              </w:rPr>
              <w:t>9.30</w:t>
            </w:r>
          </w:p>
        </w:tc>
        <w:tc>
          <w:tcPr>
            <w:tcW w:w="3358" w:type="dxa"/>
          </w:tcPr>
          <w:p w:rsidR="005D2BDB" w:rsidRPr="005567EC" w:rsidRDefault="005D2BDB" w:rsidP="00915635">
            <w:pPr>
              <w:spacing w:before="60"/>
              <w:ind w:firstLine="216"/>
              <w:rPr>
                <w:rFonts w:asciiTheme="minorHAnsi" w:hAnsiTheme="minorHAnsi" w:cstheme="minorHAnsi"/>
              </w:rPr>
            </w:pPr>
            <w:r w:rsidRPr="005567EC">
              <w:rPr>
                <w:rFonts w:asciiTheme="minorHAnsi" w:hAnsiTheme="minorHAnsi" w:cstheme="minorHAnsi"/>
              </w:rPr>
              <w:t>bohoslužby s večeří Páně</w:t>
            </w:r>
          </w:p>
        </w:tc>
      </w:tr>
      <w:tr w:rsidR="005D2BDB" w:rsidRPr="005567EC" w:rsidTr="005D2BDB">
        <w:trPr>
          <w:trHeight w:val="344"/>
        </w:trPr>
        <w:tc>
          <w:tcPr>
            <w:tcW w:w="2628" w:type="dxa"/>
            <w:vMerge/>
          </w:tcPr>
          <w:p w:rsidR="005D2BDB" w:rsidRPr="005567EC" w:rsidRDefault="005D2BDB" w:rsidP="005567EC">
            <w:pPr>
              <w:jc w:val="right"/>
              <w:rPr>
                <w:rFonts w:asciiTheme="minorHAnsi" w:hAnsiTheme="minorHAnsi" w:cstheme="minorHAnsi"/>
              </w:rPr>
            </w:pPr>
          </w:p>
        </w:tc>
        <w:tc>
          <w:tcPr>
            <w:tcW w:w="810" w:type="dxa"/>
          </w:tcPr>
          <w:p w:rsidR="005D2BDB" w:rsidRPr="005567EC" w:rsidRDefault="005D2BDB" w:rsidP="005567EC">
            <w:pPr>
              <w:jc w:val="right"/>
              <w:rPr>
                <w:rFonts w:asciiTheme="minorHAnsi" w:hAnsiTheme="minorHAnsi" w:cstheme="minorHAnsi"/>
              </w:rPr>
            </w:pPr>
          </w:p>
        </w:tc>
        <w:tc>
          <w:tcPr>
            <w:tcW w:w="2160" w:type="dxa"/>
            <w:vAlign w:val="center"/>
          </w:tcPr>
          <w:p w:rsidR="005D2BDB" w:rsidRPr="005567EC" w:rsidRDefault="005D2BDB" w:rsidP="005567EC">
            <w:pPr>
              <w:ind w:firstLine="131"/>
              <w:rPr>
                <w:rFonts w:asciiTheme="minorHAnsi" w:hAnsiTheme="minorHAnsi" w:cstheme="minorHAnsi"/>
              </w:rPr>
            </w:pPr>
          </w:p>
        </w:tc>
        <w:tc>
          <w:tcPr>
            <w:tcW w:w="764" w:type="dxa"/>
          </w:tcPr>
          <w:p w:rsidR="005D2BDB" w:rsidRPr="005567EC" w:rsidRDefault="005D2BDB" w:rsidP="005567EC">
            <w:pPr>
              <w:jc w:val="right"/>
              <w:rPr>
                <w:rFonts w:asciiTheme="minorHAnsi" w:hAnsiTheme="minorHAnsi" w:cstheme="minorHAnsi"/>
              </w:rPr>
            </w:pPr>
            <w:r w:rsidRPr="005567EC">
              <w:rPr>
                <w:rFonts w:asciiTheme="minorHAnsi" w:hAnsiTheme="minorHAnsi" w:cstheme="minorHAnsi"/>
              </w:rPr>
              <w:t>18.00</w:t>
            </w:r>
          </w:p>
        </w:tc>
        <w:tc>
          <w:tcPr>
            <w:tcW w:w="3358" w:type="dxa"/>
          </w:tcPr>
          <w:p w:rsidR="005D2BDB" w:rsidRPr="005567EC" w:rsidRDefault="005D2BDB" w:rsidP="005567EC">
            <w:pPr>
              <w:ind w:firstLine="216"/>
              <w:rPr>
                <w:rFonts w:asciiTheme="minorHAnsi" w:hAnsiTheme="minorHAnsi" w:cstheme="minorHAnsi"/>
              </w:rPr>
            </w:pPr>
            <w:r w:rsidRPr="005567EC">
              <w:rPr>
                <w:rFonts w:asciiTheme="minorHAnsi" w:hAnsiTheme="minorHAnsi" w:cstheme="minorHAnsi"/>
              </w:rPr>
              <w:t>bohoslužby s večeří Páně</w:t>
            </w:r>
          </w:p>
        </w:tc>
      </w:tr>
    </w:tbl>
    <w:p w:rsidR="00702B1F" w:rsidRPr="00CE417F" w:rsidRDefault="00702B1F" w:rsidP="005D2BDB">
      <w:pPr>
        <w:pStyle w:val="Standard"/>
        <w:spacing w:before="240"/>
        <w:jc w:val="both"/>
        <w:rPr>
          <w:rFonts w:asciiTheme="minorHAnsi" w:hAnsiTheme="minorHAnsi" w:cstheme="minorHAnsi"/>
          <w:b/>
          <w:sz w:val="28"/>
          <w:u w:val="single"/>
          <w:lang w:val="cs-CZ"/>
        </w:rPr>
      </w:pPr>
      <w:r w:rsidRPr="00CE417F">
        <w:rPr>
          <w:rFonts w:asciiTheme="minorHAnsi" w:hAnsiTheme="minorHAnsi" w:cstheme="minorHAnsi"/>
          <w:b/>
          <w:sz w:val="28"/>
          <w:u w:val="single"/>
          <w:lang w:val="cs-CZ"/>
        </w:rPr>
        <w:lastRenderedPageBreak/>
        <w:t>Velikonoce</w:t>
      </w:r>
    </w:p>
    <w:p w:rsidR="00EE0DEB" w:rsidRPr="005567EC" w:rsidRDefault="00702B1F" w:rsidP="005567EC">
      <w:pPr>
        <w:pStyle w:val="Standard"/>
        <w:spacing w:before="120"/>
        <w:jc w:val="both"/>
        <w:rPr>
          <w:rFonts w:asciiTheme="minorHAnsi" w:hAnsiTheme="minorHAnsi" w:cstheme="minorHAnsi"/>
          <w:b/>
          <w:lang w:val="cs-CZ"/>
        </w:rPr>
      </w:pPr>
      <w:r w:rsidRPr="005567EC">
        <w:rPr>
          <w:rFonts w:asciiTheme="minorHAnsi" w:hAnsiTheme="minorHAnsi" w:cstheme="minorHAnsi"/>
          <w:lang w:val="cs-CZ"/>
        </w:rPr>
        <w:t xml:space="preserve">Na webu najdete odkaz na </w:t>
      </w:r>
      <w:r w:rsidRPr="005567EC">
        <w:rPr>
          <w:rFonts w:asciiTheme="minorHAnsi" w:hAnsiTheme="minorHAnsi" w:cstheme="minorHAnsi"/>
          <w:b/>
          <w:lang w:val="cs-CZ"/>
        </w:rPr>
        <w:t>videozáznam</w:t>
      </w:r>
      <w:r w:rsidRPr="005567EC">
        <w:rPr>
          <w:rFonts w:asciiTheme="minorHAnsi" w:hAnsiTheme="minorHAnsi" w:cstheme="minorHAnsi"/>
          <w:lang w:val="cs-CZ"/>
        </w:rPr>
        <w:t xml:space="preserve"> </w:t>
      </w:r>
      <w:r w:rsidRPr="005567EC">
        <w:rPr>
          <w:rFonts w:asciiTheme="minorHAnsi" w:hAnsiTheme="minorHAnsi" w:cstheme="minorHAnsi"/>
          <w:b/>
          <w:lang w:val="cs-CZ"/>
        </w:rPr>
        <w:t>čtení pašijí</w:t>
      </w:r>
      <w:r w:rsidR="00EE0DEB" w:rsidRPr="005567EC">
        <w:rPr>
          <w:rFonts w:asciiTheme="minorHAnsi" w:hAnsiTheme="minorHAnsi" w:cstheme="minorHAnsi"/>
          <w:b/>
          <w:lang w:val="cs-CZ"/>
        </w:rPr>
        <w:t xml:space="preserve"> od Klimenta</w:t>
      </w:r>
      <w:r w:rsidR="00840095" w:rsidRPr="005567EC">
        <w:rPr>
          <w:rFonts w:asciiTheme="minorHAnsi" w:hAnsiTheme="minorHAnsi" w:cstheme="minorHAnsi"/>
          <w:b/>
          <w:lang w:val="cs-CZ"/>
        </w:rPr>
        <w:t>:</w:t>
      </w:r>
    </w:p>
    <w:p w:rsidR="00EE0DEB" w:rsidRPr="005567EC" w:rsidRDefault="00AD4DC5" w:rsidP="005567EC">
      <w:pPr>
        <w:pStyle w:val="Standard"/>
        <w:numPr>
          <w:ilvl w:val="0"/>
          <w:numId w:val="1"/>
        </w:numPr>
        <w:ind w:left="461" w:hanging="274"/>
        <w:jc w:val="both"/>
        <w:rPr>
          <w:rFonts w:asciiTheme="minorHAnsi" w:hAnsiTheme="minorHAnsi" w:cstheme="minorHAnsi"/>
          <w:lang w:val="cs-CZ"/>
        </w:rPr>
      </w:pPr>
      <w:hyperlink r:id="rId11" w:history="1">
        <w:r w:rsidR="00EE0DEB" w:rsidRPr="00AD4DC5">
          <w:rPr>
            <w:rStyle w:val="Hypertextovodkaz"/>
            <w:rFonts w:asciiTheme="minorHAnsi" w:hAnsiTheme="minorHAnsi" w:cstheme="minorHAnsi"/>
            <w:lang w:val="cs-CZ"/>
          </w:rPr>
          <w:t xml:space="preserve">pašije podle </w:t>
        </w:r>
        <w:r w:rsidR="00B4444F" w:rsidRPr="00AD4DC5">
          <w:rPr>
            <w:rStyle w:val="Hypertextovodkaz"/>
            <w:rFonts w:asciiTheme="minorHAnsi" w:hAnsiTheme="minorHAnsi" w:cstheme="minorHAnsi"/>
            <w:lang w:val="cs-CZ"/>
          </w:rPr>
          <w:t>Lukášova evangelia</w:t>
        </w:r>
        <w:r w:rsidR="00EE0DEB" w:rsidRPr="00AD4DC5">
          <w:rPr>
            <w:rStyle w:val="Hypertextovodkaz"/>
            <w:rFonts w:asciiTheme="minorHAnsi" w:hAnsiTheme="minorHAnsi" w:cstheme="minorHAnsi"/>
            <w:lang w:val="cs-CZ"/>
          </w:rPr>
          <w:t xml:space="preserve"> z</w:t>
        </w:r>
        <w:r w:rsidR="00EE0DEB" w:rsidRPr="00AD4DC5">
          <w:rPr>
            <w:rStyle w:val="Hypertextovodkaz"/>
            <w:rFonts w:asciiTheme="minorHAnsi" w:hAnsiTheme="minorHAnsi" w:cstheme="minorHAnsi"/>
            <w:lang w:val="cs-CZ"/>
          </w:rPr>
          <w:t xml:space="preserve"> </w:t>
        </w:r>
        <w:r w:rsidR="00EE0DEB" w:rsidRPr="00AD4DC5">
          <w:rPr>
            <w:rStyle w:val="Hypertextovodkaz"/>
            <w:rFonts w:asciiTheme="minorHAnsi" w:hAnsiTheme="minorHAnsi" w:cstheme="minorHAnsi"/>
            <w:lang w:val="cs-CZ"/>
          </w:rPr>
          <w:t>roku 2020</w:t>
        </w:r>
      </w:hyperlink>
    </w:p>
    <w:p w:rsidR="00D5088C" w:rsidRPr="005567EC" w:rsidRDefault="00EE0DEB" w:rsidP="005567EC">
      <w:pPr>
        <w:pStyle w:val="Standard"/>
        <w:numPr>
          <w:ilvl w:val="0"/>
          <w:numId w:val="1"/>
        </w:numPr>
        <w:ind w:left="461" w:hanging="274"/>
        <w:jc w:val="both"/>
        <w:rPr>
          <w:rFonts w:asciiTheme="minorHAnsi" w:hAnsiTheme="minorHAnsi" w:cstheme="minorHAnsi"/>
          <w:lang w:val="cs-CZ"/>
        </w:rPr>
      </w:pPr>
      <w:r w:rsidRPr="005567EC">
        <w:rPr>
          <w:rFonts w:asciiTheme="minorHAnsi" w:hAnsiTheme="minorHAnsi" w:cstheme="minorHAnsi"/>
          <w:lang w:val="cs-CZ"/>
        </w:rPr>
        <w:t>pašije podle Parabible z roku 2021</w:t>
      </w:r>
    </w:p>
    <w:p w:rsidR="00702B1F" w:rsidRPr="005D2BDB" w:rsidRDefault="00840095" w:rsidP="005D2BDB">
      <w:pPr>
        <w:pStyle w:val="Standard"/>
        <w:spacing w:before="120"/>
        <w:jc w:val="both"/>
        <w:rPr>
          <w:rFonts w:asciiTheme="minorHAnsi" w:hAnsiTheme="minorHAnsi" w:cstheme="minorHAnsi"/>
          <w:lang w:val="cs-CZ"/>
        </w:rPr>
      </w:pPr>
      <w:r w:rsidRPr="005567EC">
        <w:rPr>
          <w:rFonts w:asciiTheme="minorHAnsi" w:hAnsiTheme="minorHAnsi" w:cstheme="minorHAnsi"/>
          <w:u w:val="single"/>
          <w:lang w:val="cs-CZ"/>
        </w:rPr>
        <w:t>P</w:t>
      </w:r>
      <w:r w:rsidR="00702B1F" w:rsidRPr="005567EC">
        <w:rPr>
          <w:rFonts w:asciiTheme="minorHAnsi" w:hAnsiTheme="minorHAnsi" w:cstheme="minorHAnsi"/>
          <w:u w:val="single"/>
          <w:lang w:val="cs-CZ"/>
        </w:rPr>
        <w:t>řenosy bohoslužeb na ČT2:</w:t>
      </w:r>
      <w:r w:rsidR="005D2BDB" w:rsidRPr="005D2BDB">
        <w:rPr>
          <w:rFonts w:asciiTheme="minorHAnsi" w:hAnsiTheme="minorHAnsi" w:cstheme="minorHAnsi"/>
          <w:lang w:val="cs-CZ"/>
        </w:rPr>
        <w:tab/>
      </w:r>
      <w:r w:rsidR="005D2BDB" w:rsidRPr="005D2BDB">
        <w:rPr>
          <w:rFonts w:asciiTheme="minorHAnsi" w:hAnsiTheme="minorHAnsi" w:cstheme="minorHAnsi"/>
          <w:lang w:val="cs-CZ"/>
        </w:rPr>
        <w:tab/>
      </w:r>
      <w:r w:rsidR="00702B1F" w:rsidRPr="005D2BDB">
        <w:rPr>
          <w:rFonts w:asciiTheme="minorHAnsi" w:hAnsiTheme="minorHAnsi" w:cstheme="minorHAnsi"/>
          <w:b/>
          <w:bCs/>
          <w:lang w:val="cs-CZ"/>
        </w:rPr>
        <w:t>Velký pátek</w:t>
      </w:r>
      <w:r w:rsidR="00702B1F" w:rsidRPr="005D2BDB">
        <w:rPr>
          <w:rFonts w:asciiTheme="minorHAnsi" w:hAnsiTheme="minorHAnsi" w:cstheme="minorHAnsi"/>
          <w:b/>
          <w:bCs/>
          <w:lang w:val="cs-CZ"/>
        </w:rPr>
        <w:tab/>
      </w:r>
      <w:r w:rsidR="00702B1F" w:rsidRPr="005D2BDB">
        <w:rPr>
          <w:rFonts w:asciiTheme="minorHAnsi" w:hAnsiTheme="minorHAnsi" w:cstheme="minorHAnsi"/>
          <w:lang w:val="cs-CZ"/>
        </w:rPr>
        <w:t>10.00</w:t>
      </w:r>
      <w:r w:rsidR="00702B1F" w:rsidRPr="005D2BDB">
        <w:rPr>
          <w:rFonts w:asciiTheme="minorHAnsi" w:hAnsiTheme="minorHAnsi" w:cstheme="minorHAnsi"/>
          <w:lang w:val="cs-CZ"/>
        </w:rPr>
        <w:tab/>
        <w:t xml:space="preserve">bohoslužby z evangelického sboru v </w:t>
      </w:r>
      <w:r w:rsidR="00D5088C" w:rsidRPr="005D2BDB">
        <w:rPr>
          <w:rFonts w:asciiTheme="minorHAnsi" w:hAnsiTheme="minorHAnsi" w:cstheme="minorHAnsi"/>
          <w:lang w:val="cs-CZ"/>
        </w:rPr>
        <w:t>Ostravě</w:t>
      </w:r>
    </w:p>
    <w:p w:rsidR="00702B1F" w:rsidRPr="005567EC" w:rsidRDefault="00702B1F" w:rsidP="005D2BDB">
      <w:pPr>
        <w:ind w:left="2832" w:firstLine="708"/>
        <w:jc w:val="both"/>
        <w:outlineLvl w:val="2"/>
        <w:rPr>
          <w:rFonts w:asciiTheme="minorHAnsi" w:hAnsiTheme="minorHAnsi" w:cstheme="minorHAnsi"/>
        </w:rPr>
      </w:pPr>
      <w:r w:rsidRPr="005567EC">
        <w:rPr>
          <w:rFonts w:asciiTheme="minorHAnsi" w:hAnsiTheme="minorHAnsi" w:cstheme="minorHAnsi"/>
          <w:b/>
          <w:bCs/>
        </w:rPr>
        <w:t xml:space="preserve">Boží hod </w:t>
      </w:r>
      <w:r w:rsidRPr="005567EC">
        <w:rPr>
          <w:rFonts w:asciiTheme="minorHAnsi" w:hAnsiTheme="minorHAnsi" w:cstheme="minorHAnsi"/>
          <w:b/>
          <w:bCs/>
        </w:rPr>
        <w:tab/>
      </w:r>
      <w:r w:rsidRPr="005567EC">
        <w:rPr>
          <w:rFonts w:asciiTheme="minorHAnsi" w:hAnsiTheme="minorHAnsi" w:cstheme="minorHAnsi"/>
          <w:bCs/>
        </w:rPr>
        <w:t>1</w:t>
      </w:r>
      <w:r w:rsidR="00AD201C" w:rsidRPr="005567EC">
        <w:rPr>
          <w:rFonts w:asciiTheme="minorHAnsi" w:hAnsiTheme="minorHAnsi" w:cstheme="minorHAnsi"/>
          <w:bCs/>
        </w:rPr>
        <w:t>9.30</w:t>
      </w:r>
      <w:r w:rsidRPr="005567EC">
        <w:rPr>
          <w:rFonts w:asciiTheme="minorHAnsi" w:hAnsiTheme="minorHAnsi" w:cstheme="minorHAnsi"/>
          <w:bCs/>
        </w:rPr>
        <w:tab/>
      </w:r>
      <w:r w:rsidR="00AD201C" w:rsidRPr="005567EC">
        <w:rPr>
          <w:rFonts w:asciiTheme="minorHAnsi" w:hAnsiTheme="minorHAnsi" w:cstheme="minorHAnsi"/>
          <w:bCs/>
        </w:rPr>
        <w:t>římskokatolická mše z Brna</w:t>
      </w:r>
    </w:p>
    <w:p w:rsidR="00702B1F" w:rsidRPr="005567EC" w:rsidRDefault="00840095" w:rsidP="00CE417F">
      <w:pPr>
        <w:tabs>
          <w:tab w:val="left" w:pos="6804"/>
        </w:tabs>
        <w:spacing w:before="120"/>
        <w:jc w:val="both"/>
        <w:rPr>
          <w:rFonts w:asciiTheme="minorHAnsi" w:hAnsiTheme="minorHAnsi" w:cstheme="minorHAnsi"/>
          <w:bCs/>
        </w:rPr>
      </w:pPr>
      <w:r w:rsidRPr="005567EC">
        <w:rPr>
          <w:rFonts w:asciiTheme="minorHAnsi" w:hAnsiTheme="minorHAnsi" w:cstheme="minorHAnsi"/>
          <w:bCs/>
          <w:u w:val="single"/>
        </w:rPr>
        <w:t>0</w:t>
      </w:r>
      <w:r w:rsidR="00702B1F" w:rsidRPr="005567EC">
        <w:rPr>
          <w:rFonts w:asciiTheme="minorHAnsi" w:hAnsiTheme="minorHAnsi" w:cstheme="minorHAnsi"/>
          <w:bCs/>
          <w:u w:val="single"/>
        </w:rPr>
        <w:t>dkazy na bohoslužby</w:t>
      </w:r>
      <w:r w:rsidR="00702B1F" w:rsidRPr="005567EC">
        <w:rPr>
          <w:rFonts w:asciiTheme="minorHAnsi" w:hAnsiTheme="minorHAnsi" w:cstheme="minorHAnsi"/>
          <w:bCs/>
        </w:rPr>
        <w:t xml:space="preserve"> v</w:t>
      </w:r>
      <w:r w:rsidRPr="005567EC">
        <w:rPr>
          <w:rFonts w:asciiTheme="minorHAnsi" w:hAnsiTheme="minorHAnsi" w:cstheme="minorHAnsi"/>
          <w:bCs/>
        </w:rPr>
        <w:t> </w:t>
      </w:r>
      <w:r w:rsidR="00702B1F" w:rsidRPr="005567EC">
        <w:rPr>
          <w:rFonts w:asciiTheme="minorHAnsi" w:hAnsiTheme="minorHAnsi" w:cstheme="minorHAnsi"/>
          <w:bCs/>
        </w:rPr>
        <w:t>rozhlase, bohoslužby on-line, přípravy k</w:t>
      </w:r>
      <w:r w:rsidRPr="005567EC">
        <w:rPr>
          <w:rFonts w:asciiTheme="minorHAnsi" w:hAnsiTheme="minorHAnsi" w:cstheme="minorHAnsi"/>
          <w:bCs/>
        </w:rPr>
        <w:t> </w:t>
      </w:r>
      <w:r w:rsidR="00702B1F" w:rsidRPr="005567EC">
        <w:rPr>
          <w:rFonts w:asciiTheme="minorHAnsi" w:hAnsiTheme="minorHAnsi" w:cstheme="minorHAnsi"/>
          <w:bCs/>
        </w:rPr>
        <w:t>domácím</w:t>
      </w:r>
      <w:r w:rsidRPr="005567EC">
        <w:rPr>
          <w:rFonts w:asciiTheme="minorHAnsi" w:hAnsiTheme="minorHAnsi" w:cstheme="minorHAnsi"/>
          <w:bCs/>
        </w:rPr>
        <w:t xml:space="preserve"> </w:t>
      </w:r>
      <w:r w:rsidR="00702B1F" w:rsidRPr="005567EC">
        <w:rPr>
          <w:rFonts w:asciiTheme="minorHAnsi" w:hAnsiTheme="minorHAnsi" w:cstheme="minorHAnsi"/>
          <w:bCs/>
        </w:rPr>
        <w:t>pobožnostem a další materiály najdete na</w:t>
      </w:r>
      <w:r w:rsidRPr="005567EC">
        <w:rPr>
          <w:rFonts w:asciiTheme="minorHAnsi" w:hAnsiTheme="minorHAnsi" w:cstheme="minorHAnsi"/>
          <w:bCs/>
        </w:rPr>
        <w:t>:</w:t>
      </w:r>
      <w:r w:rsidR="00AD4DC5">
        <w:rPr>
          <w:rFonts w:asciiTheme="minorHAnsi" w:hAnsiTheme="minorHAnsi" w:cstheme="minorHAnsi"/>
          <w:bCs/>
        </w:rPr>
        <w:t xml:space="preserve"> </w:t>
      </w:r>
      <w:hyperlink r:id="rId12" w:history="1">
        <w:r w:rsidR="00AD4DC5" w:rsidRPr="00AD4DC5">
          <w:rPr>
            <w:rStyle w:val="Hypertextovodkaz"/>
            <w:rFonts w:asciiTheme="minorHAnsi" w:hAnsiTheme="minorHAnsi" w:cstheme="minorHAnsi"/>
            <w:bCs/>
          </w:rPr>
          <w:t>e-cirk</w:t>
        </w:r>
        <w:r w:rsidR="00AD4DC5" w:rsidRPr="00AD4DC5">
          <w:rPr>
            <w:rStyle w:val="Hypertextovodkaz"/>
            <w:rFonts w:asciiTheme="minorHAnsi" w:hAnsiTheme="minorHAnsi" w:cstheme="minorHAnsi"/>
            <w:bCs/>
          </w:rPr>
          <w:t>e</w:t>
        </w:r>
        <w:r w:rsidR="00AD4DC5" w:rsidRPr="00AD4DC5">
          <w:rPr>
            <w:rStyle w:val="Hypertextovodkaz"/>
            <w:rFonts w:asciiTheme="minorHAnsi" w:hAnsiTheme="minorHAnsi" w:cstheme="minorHAnsi"/>
            <w:bCs/>
          </w:rPr>
          <w:t>v.cz</w:t>
        </w:r>
      </w:hyperlink>
      <w:r w:rsidR="00AD4DC5">
        <w:rPr>
          <w:rFonts w:asciiTheme="minorHAnsi" w:hAnsiTheme="minorHAnsi" w:cstheme="minorHAnsi"/>
          <w:bCs/>
        </w:rPr>
        <w:t xml:space="preserve"> , sekce</w:t>
      </w:r>
      <w:r w:rsidR="00702B1F" w:rsidRPr="005567EC">
        <w:rPr>
          <w:rFonts w:asciiTheme="minorHAnsi" w:hAnsiTheme="minorHAnsi" w:cstheme="minorHAnsi"/>
          <w:bCs/>
        </w:rPr>
        <w:t xml:space="preserve"> Církev doma </w:t>
      </w:r>
    </w:p>
    <w:p w:rsidR="00840095" w:rsidRPr="005567EC" w:rsidRDefault="00840095" w:rsidP="005567EC">
      <w:pPr>
        <w:jc w:val="both"/>
        <w:rPr>
          <w:rFonts w:asciiTheme="minorHAnsi" w:hAnsiTheme="minorHAnsi" w:cstheme="minorHAnsi"/>
          <w:u w:val="single"/>
        </w:rPr>
      </w:pPr>
      <w:r w:rsidRPr="005567EC">
        <w:rPr>
          <w:rFonts w:asciiTheme="minorHAnsi" w:hAnsiTheme="minorHAnsi" w:cstheme="minorHAnsi"/>
          <w:u w:val="single"/>
        </w:rPr>
        <w:t>____________________________________________________</w:t>
      </w:r>
      <w:r w:rsidR="007604B2">
        <w:rPr>
          <w:rFonts w:asciiTheme="minorHAnsi" w:hAnsiTheme="minorHAnsi" w:cstheme="minorHAnsi"/>
          <w:u w:val="single"/>
        </w:rPr>
        <w:t>___________</w:t>
      </w:r>
      <w:r w:rsidR="005D2BDB">
        <w:rPr>
          <w:rFonts w:asciiTheme="minorHAnsi" w:hAnsiTheme="minorHAnsi" w:cstheme="minorHAnsi"/>
          <w:u w:val="single"/>
        </w:rPr>
        <w:t>____</w:t>
      </w:r>
      <w:r w:rsidR="007604B2">
        <w:rPr>
          <w:rFonts w:asciiTheme="minorHAnsi" w:hAnsiTheme="minorHAnsi" w:cstheme="minorHAnsi"/>
          <w:u w:val="single"/>
        </w:rPr>
        <w:t>__</w:t>
      </w:r>
      <w:r w:rsidR="00696D61">
        <w:rPr>
          <w:rFonts w:asciiTheme="minorHAnsi" w:hAnsiTheme="minorHAnsi" w:cstheme="minorHAnsi"/>
          <w:u w:val="single"/>
        </w:rPr>
        <w:t>___</w:t>
      </w:r>
      <w:r w:rsidR="007604B2">
        <w:rPr>
          <w:rFonts w:asciiTheme="minorHAnsi" w:hAnsiTheme="minorHAnsi" w:cstheme="minorHAnsi"/>
          <w:u w:val="single"/>
        </w:rPr>
        <w:t>_</w:t>
      </w:r>
      <w:r w:rsidR="00CA4AE5">
        <w:rPr>
          <w:rFonts w:asciiTheme="minorHAnsi" w:hAnsiTheme="minorHAnsi" w:cstheme="minorHAnsi"/>
          <w:u w:val="single"/>
        </w:rPr>
        <w:t>_</w:t>
      </w:r>
      <w:r w:rsidR="007604B2">
        <w:rPr>
          <w:rFonts w:asciiTheme="minorHAnsi" w:hAnsiTheme="minorHAnsi" w:cstheme="minorHAnsi"/>
          <w:u w:val="single"/>
        </w:rPr>
        <w:t>_____________</w:t>
      </w:r>
    </w:p>
    <w:p w:rsidR="00670593" w:rsidRPr="005567EC" w:rsidRDefault="00670593" w:rsidP="005567EC">
      <w:pPr>
        <w:spacing w:before="240"/>
        <w:jc w:val="both"/>
        <w:rPr>
          <w:rFonts w:asciiTheme="minorHAnsi" w:hAnsiTheme="minorHAnsi" w:cstheme="minorHAnsi"/>
          <w:b/>
          <w:u w:val="single"/>
        </w:rPr>
      </w:pPr>
      <w:r w:rsidRPr="005567EC">
        <w:rPr>
          <w:rFonts w:asciiTheme="minorHAnsi" w:hAnsiTheme="minorHAnsi" w:cstheme="minorHAnsi"/>
          <w:b/>
          <w:u w:val="single"/>
        </w:rPr>
        <w:t>Pravidelná setkání on-line (</w:t>
      </w:r>
      <w:hyperlink r:id="rId13" w:history="1">
        <w:r w:rsidRPr="005567EC">
          <w:rPr>
            <w:rStyle w:val="Hypertextovodkaz"/>
            <w:rFonts w:asciiTheme="minorHAnsi" w:hAnsiTheme="minorHAnsi" w:cstheme="minorHAnsi"/>
            <w:b/>
            <w:bCs/>
          </w:rPr>
          <w:t>https://meet.ji</w:t>
        </w:r>
        <w:r w:rsidRPr="005567EC">
          <w:rPr>
            <w:rStyle w:val="Hypertextovodkaz"/>
            <w:rFonts w:asciiTheme="minorHAnsi" w:hAnsiTheme="minorHAnsi" w:cstheme="minorHAnsi"/>
            <w:b/>
            <w:bCs/>
          </w:rPr>
          <w:t>t</w:t>
        </w:r>
        <w:r w:rsidRPr="005567EC">
          <w:rPr>
            <w:rStyle w:val="Hypertextovodkaz"/>
            <w:rFonts w:asciiTheme="minorHAnsi" w:hAnsiTheme="minorHAnsi" w:cstheme="minorHAnsi"/>
            <w:b/>
            <w:bCs/>
          </w:rPr>
          <w:t xml:space="preserve">.si/ccekliment </w:t>
        </w:r>
      </w:hyperlink>
      <w:r w:rsidRPr="005567EC">
        <w:rPr>
          <w:rStyle w:val="Siln"/>
          <w:rFonts w:asciiTheme="minorHAnsi" w:hAnsiTheme="minorHAnsi" w:cstheme="minorHAnsi"/>
        </w:rPr>
        <w:t>)</w:t>
      </w:r>
    </w:p>
    <w:p w:rsidR="00670593" w:rsidRPr="005567EC" w:rsidRDefault="00670593" w:rsidP="005567EC">
      <w:pPr>
        <w:spacing w:before="120"/>
        <w:jc w:val="both"/>
        <w:rPr>
          <w:rFonts w:asciiTheme="minorHAnsi" w:hAnsiTheme="minorHAnsi" w:cstheme="minorHAnsi"/>
        </w:rPr>
      </w:pPr>
      <w:r w:rsidRPr="005567EC">
        <w:rPr>
          <w:rFonts w:asciiTheme="minorHAnsi" w:hAnsiTheme="minorHAnsi" w:cstheme="minorHAnsi"/>
        </w:rPr>
        <w:t>středa</w:t>
      </w:r>
      <w:r w:rsidRPr="005567EC">
        <w:rPr>
          <w:rFonts w:asciiTheme="minorHAnsi" w:hAnsiTheme="minorHAnsi" w:cstheme="minorHAnsi"/>
        </w:rPr>
        <w:tab/>
      </w:r>
      <w:r w:rsidRPr="005567EC">
        <w:rPr>
          <w:rFonts w:asciiTheme="minorHAnsi" w:hAnsiTheme="minorHAnsi" w:cstheme="minorHAnsi"/>
        </w:rPr>
        <w:tab/>
      </w:r>
      <w:r w:rsidRPr="005567EC">
        <w:rPr>
          <w:rFonts w:asciiTheme="minorHAnsi" w:hAnsiTheme="minorHAnsi" w:cstheme="minorHAnsi"/>
        </w:rPr>
        <w:tab/>
        <w:t>17.00</w:t>
      </w:r>
      <w:r w:rsidRPr="005567EC">
        <w:rPr>
          <w:rFonts w:asciiTheme="minorHAnsi" w:hAnsiTheme="minorHAnsi" w:cstheme="minorHAnsi"/>
        </w:rPr>
        <w:tab/>
        <w:t>biblická hodina (čteme 1. list Korintským)</w:t>
      </w:r>
    </w:p>
    <w:p w:rsidR="00670593" w:rsidRPr="005567EC" w:rsidRDefault="00670593" w:rsidP="005567EC">
      <w:pPr>
        <w:spacing w:before="120"/>
        <w:jc w:val="both"/>
        <w:rPr>
          <w:rFonts w:asciiTheme="minorHAnsi" w:hAnsiTheme="minorHAnsi" w:cstheme="minorHAnsi"/>
        </w:rPr>
      </w:pPr>
      <w:r w:rsidRPr="005567EC">
        <w:rPr>
          <w:rFonts w:asciiTheme="minorHAnsi" w:hAnsiTheme="minorHAnsi" w:cstheme="minorHAnsi"/>
        </w:rPr>
        <w:t xml:space="preserve">pátek </w:t>
      </w:r>
      <w:r w:rsidRPr="005567EC">
        <w:rPr>
          <w:rFonts w:asciiTheme="minorHAnsi" w:hAnsiTheme="minorHAnsi" w:cstheme="minorHAnsi"/>
        </w:rPr>
        <w:tab/>
      </w:r>
      <w:r w:rsidRPr="005567EC">
        <w:rPr>
          <w:rFonts w:asciiTheme="minorHAnsi" w:hAnsiTheme="minorHAnsi" w:cstheme="minorHAnsi"/>
        </w:rPr>
        <w:tab/>
      </w:r>
      <w:r w:rsidRPr="005567EC">
        <w:rPr>
          <w:rFonts w:asciiTheme="minorHAnsi" w:hAnsiTheme="minorHAnsi" w:cstheme="minorHAnsi"/>
        </w:rPr>
        <w:tab/>
        <w:t>16.30</w:t>
      </w:r>
      <w:r w:rsidRPr="005567EC">
        <w:rPr>
          <w:rFonts w:asciiTheme="minorHAnsi" w:hAnsiTheme="minorHAnsi" w:cstheme="minorHAnsi"/>
        </w:rPr>
        <w:tab/>
        <w:t>konfirmandi</w:t>
      </w:r>
    </w:p>
    <w:p w:rsidR="00670593" w:rsidRPr="005567EC" w:rsidRDefault="00670593" w:rsidP="005567EC">
      <w:pPr>
        <w:jc w:val="both"/>
        <w:rPr>
          <w:rFonts w:asciiTheme="minorHAnsi" w:hAnsiTheme="minorHAnsi" w:cstheme="minorHAnsi"/>
        </w:rPr>
      </w:pPr>
      <w:r w:rsidRPr="005567EC">
        <w:rPr>
          <w:rFonts w:asciiTheme="minorHAnsi" w:hAnsiTheme="minorHAnsi" w:cstheme="minorHAnsi"/>
        </w:rPr>
        <w:tab/>
      </w:r>
      <w:r w:rsidRPr="005567EC">
        <w:rPr>
          <w:rFonts w:asciiTheme="minorHAnsi" w:hAnsiTheme="minorHAnsi" w:cstheme="minorHAnsi"/>
        </w:rPr>
        <w:tab/>
      </w:r>
      <w:r w:rsidRPr="005567EC">
        <w:rPr>
          <w:rFonts w:asciiTheme="minorHAnsi" w:hAnsiTheme="minorHAnsi" w:cstheme="minorHAnsi"/>
        </w:rPr>
        <w:tab/>
        <w:t>18.00</w:t>
      </w:r>
      <w:r w:rsidRPr="005567EC">
        <w:rPr>
          <w:rFonts w:asciiTheme="minorHAnsi" w:hAnsiTheme="minorHAnsi" w:cstheme="minorHAnsi"/>
        </w:rPr>
        <w:tab/>
        <w:t>mládež</w:t>
      </w:r>
    </w:p>
    <w:p w:rsidR="00670593" w:rsidRPr="005567EC" w:rsidRDefault="00670593" w:rsidP="005567EC">
      <w:pPr>
        <w:spacing w:before="120"/>
        <w:jc w:val="both"/>
        <w:rPr>
          <w:rFonts w:asciiTheme="minorHAnsi" w:hAnsiTheme="minorHAnsi" w:cstheme="minorHAnsi"/>
        </w:rPr>
      </w:pPr>
      <w:r w:rsidRPr="005567EC">
        <w:rPr>
          <w:rFonts w:asciiTheme="minorHAnsi" w:hAnsiTheme="minorHAnsi" w:cstheme="minorHAnsi"/>
        </w:rPr>
        <w:t>1. čtvrtek v měsíci</w:t>
      </w:r>
      <w:r w:rsidRPr="005567EC">
        <w:rPr>
          <w:rFonts w:asciiTheme="minorHAnsi" w:hAnsiTheme="minorHAnsi" w:cstheme="minorHAnsi"/>
        </w:rPr>
        <w:tab/>
        <w:t>15.00</w:t>
      </w:r>
      <w:r w:rsidRPr="005567EC">
        <w:rPr>
          <w:rFonts w:asciiTheme="minorHAnsi" w:hAnsiTheme="minorHAnsi" w:cstheme="minorHAnsi"/>
        </w:rPr>
        <w:tab/>
        <w:t>kavárnička</w:t>
      </w:r>
    </w:p>
    <w:p w:rsidR="00670593" w:rsidRPr="005567EC" w:rsidRDefault="00670593" w:rsidP="005567EC">
      <w:pPr>
        <w:spacing w:before="240"/>
        <w:jc w:val="both"/>
        <w:rPr>
          <w:rFonts w:asciiTheme="minorHAnsi" w:hAnsiTheme="minorHAnsi" w:cstheme="minorHAnsi"/>
        </w:rPr>
      </w:pPr>
      <w:r w:rsidRPr="005567EC">
        <w:rPr>
          <w:rFonts w:asciiTheme="minorHAnsi" w:hAnsiTheme="minorHAnsi" w:cstheme="minorHAnsi"/>
        </w:rPr>
        <w:t xml:space="preserve">V dubnu a květnu probíhá po celé církvi </w:t>
      </w:r>
      <w:r w:rsidRPr="005567EC">
        <w:rPr>
          <w:rFonts w:asciiTheme="minorHAnsi" w:hAnsiTheme="minorHAnsi" w:cstheme="minorHAnsi"/>
          <w:b/>
        </w:rPr>
        <w:t>Sbírka darů Jeronýmovy Jednoty</w:t>
      </w:r>
      <w:r w:rsidRPr="005567EC">
        <w:rPr>
          <w:rFonts w:asciiTheme="minorHAnsi" w:hAnsiTheme="minorHAnsi" w:cstheme="minorHAnsi"/>
        </w:rPr>
        <w:t xml:space="preserve">. Jde o fond, ze kterého jsou podporovány stavební akce sborů, které nemají dostatek prostředků na opravy, přístavby apod. Tento fond je těmto sborům opravdu velkou oporou. Více na </w:t>
      </w:r>
      <w:hyperlink r:id="rId14" w:history="1">
        <w:r w:rsidRPr="005567EC">
          <w:rPr>
            <w:rStyle w:val="Hypertextovodkaz"/>
            <w:rFonts w:asciiTheme="minorHAnsi" w:hAnsiTheme="minorHAnsi" w:cstheme="minorHAnsi"/>
          </w:rPr>
          <w:t>www.jeronymo</w:t>
        </w:r>
        <w:r w:rsidRPr="005567EC">
          <w:rPr>
            <w:rStyle w:val="Hypertextovodkaz"/>
            <w:rFonts w:asciiTheme="minorHAnsi" w:hAnsiTheme="minorHAnsi" w:cstheme="minorHAnsi"/>
          </w:rPr>
          <w:t>v</w:t>
        </w:r>
        <w:r w:rsidRPr="005567EC">
          <w:rPr>
            <w:rStyle w:val="Hypertextovodkaz"/>
            <w:rFonts w:asciiTheme="minorHAnsi" w:hAnsiTheme="minorHAnsi" w:cstheme="minorHAnsi"/>
          </w:rPr>
          <w:t>ajednota.cz</w:t>
        </w:r>
      </w:hyperlink>
      <w:r w:rsidRPr="003908FB">
        <w:rPr>
          <w:rFonts w:asciiTheme="minorHAnsi" w:hAnsiTheme="minorHAnsi" w:cstheme="minorHAnsi"/>
        </w:rPr>
        <w:t xml:space="preserve"> </w:t>
      </w:r>
      <w:r w:rsidRPr="005567EC">
        <w:rPr>
          <w:rFonts w:asciiTheme="minorHAnsi" w:hAnsiTheme="minorHAnsi" w:cstheme="minorHAnsi"/>
        </w:rPr>
        <w:t>Přispívat můžete u</w:t>
      </w:r>
      <w:r w:rsidR="003908FB" w:rsidRPr="005567EC">
        <w:rPr>
          <w:rFonts w:asciiTheme="minorHAnsi" w:hAnsiTheme="minorHAnsi" w:cstheme="minorHAnsi"/>
        </w:rPr>
        <w:t> </w:t>
      </w:r>
      <w:r w:rsidRPr="005567EC">
        <w:rPr>
          <w:rFonts w:asciiTheme="minorHAnsi" w:hAnsiTheme="minorHAnsi" w:cstheme="minorHAnsi"/>
        </w:rPr>
        <w:t>sestry Čapkové vzadu v</w:t>
      </w:r>
      <w:r w:rsidR="003908FB">
        <w:rPr>
          <w:rFonts w:asciiTheme="minorHAnsi" w:hAnsiTheme="minorHAnsi" w:cstheme="minorHAnsi"/>
        </w:rPr>
        <w:t> </w:t>
      </w:r>
      <w:r w:rsidRPr="005567EC">
        <w:rPr>
          <w:rFonts w:asciiTheme="minorHAnsi" w:hAnsiTheme="minorHAnsi" w:cstheme="minorHAnsi"/>
        </w:rPr>
        <w:t>kostele</w:t>
      </w:r>
      <w:r w:rsidR="003908FB">
        <w:rPr>
          <w:rFonts w:asciiTheme="minorHAnsi" w:hAnsiTheme="minorHAnsi" w:cstheme="minorHAnsi"/>
        </w:rPr>
        <w:t xml:space="preserve"> </w:t>
      </w:r>
      <w:r w:rsidRPr="005567EC">
        <w:rPr>
          <w:rFonts w:asciiTheme="minorHAnsi" w:hAnsiTheme="minorHAnsi" w:cstheme="minorHAnsi"/>
        </w:rPr>
        <w:t xml:space="preserve">nebo převodem na sborový účet (var. symbol 3333, do poznámky "JJ").  </w:t>
      </w:r>
    </w:p>
    <w:p w:rsidR="00670593" w:rsidRPr="005567EC" w:rsidRDefault="00670593" w:rsidP="005567EC">
      <w:pPr>
        <w:spacing w:before="240"/>
        <w:jc w:val="both"/>
        <w:rPr>
          <w:rFonts w:asciiTheme="minorHAnsi" w:hAnsiTheme="minorHAnsi" w:cstheme="minorHAnsi"/>
          <w:b/>
          <w:u w:val="single"/>
        </w:rPr>
      </w:pPr>
      <w:r w:rsidRPr="005567EC">
        <w:rPr>
          <w:rFonts w:asciiTheme="minorHAnsi" w:hAnsiTheme="minorHAnsi" w:cstheme="minorHAnsi"/>
          <w:b/>
          <w:u w:val="single"/>
        </w:rPr>
        <w:t xml:space="preserve">Kalendář </w:t>
      </w:r>
    </w:p>
    <w:p w:rsidR="00670593" w:rsidRPr="005567EC" w:rsidRDefault="00670593" w:rsidP="005567EC">
      <w:pPr>
        <w:spacing w:before="120"/>
        <w:jc w:val="both"/>
        <w:rPr>
          <w:rFonts w:asciiTheme="minorHAnsi" w:hAnsiTheme="minorHAnsi" w:cstheme="minorHAnsi"/>
        </w:rPr>
      </w:pPr>
      <w:r w:rsidRPr="005567EC">
        <w:rPr>
          <w:rFonts w:asciiTheme="minorHAnsi" w:hAnsiTheme="minorHAnsi" w:cstheme="minorHAnsi"/>
        </w:rPr>
        <w:t>23. 5.</w:t>
      </w:r>
      <w:r w:rsidRPr="005567EC">
        <w:rPr>
          <w:rFonts w:asciiTheme="minorHAnsi" w:hAnsiTheme="minorHAnsi" w:cstheme="minorHAnsi"/>
        </w:rPr>
        <w:tab/>
      </w:r>
      <w:r w:rsidRPr="005567EC">
        <w:rPr>
          <w:rFonts w:asciiTheme="minorHAnsi" w:hAnsiTheme="minorHAnsi" w:cstheme="minorHAnsi"/>
        </w:rPr>
        <w:tab/>
      </w:r>
      <w:r w:rsidR="007604B2">
        <w:rPr>
          <w:rFonts w:asciiTheme="minorHAnsi" w:hAnsiTheme="minorHAnsi" w:cstheme="minorHAnsi"/>
        </w:rPr>
        <w:tab/>
      </w:r>
      <w:r w:rsidRPr="005567EC">
        <w:rPr>
          <w:rFonts w:asciiTheme="minorHAnsi" w:hAnsiTheme="minorHAnsi" w:cstheme="minorHAnsi"/>
        </w:rPr>
        <w:t>svatodušní neděle, bohoslužby s večeří Páně</w:t>
      </w:r>
    </w:p>
    <w:p w:rsidR="00670593" w:rsidRPr="005567EC" w:rsidRDefault="00670593" w:rsidP="005567EC">
      <w:pPr>
        <w:autoSpaceDE w:val="0"/>
        <w:autoSpaceDN w:val="0"/>
        <w:adjustRightInd w:val="0"/>
        <w:jc w:val="both"/>
        <w:rPr>
          <w:rFonts w:asciiTheme="minorHAnsi" w:hAnsiTheme="minorHAnsi" w:cstheme="minorHAnsi"/>
        </w:rPr>
      </w:pPr>
      <w:r w:rsidRPr="005567EC">
        <w:rPr>
          <w:rFonts w:asciiTheme="minorHAnsi" w:hAnsiTheme="minorHAnsi" w:cstheme="minorHAnsi"/>
        </w:rPr>
        <w:t>28. 5.</w:t>
      </w:r>
      <w:r w:rsidRPr="005567EC">
        <w:rPr>
          <w:rFonts w:asciiTheme="minorHAnsi" w:hAnsiTheme="minorHAnsi" w:cstheme="minorHAnsi"/>
        </w:rPr>
        <w:tab/>
      </w:r>
      <w:r w:rsidRPr="005567EC">
        <w:rPr>
          <w:rFonts w:asciiTheme="minorHAnsi" w:hAnsiTheme="minorHAnsi" w:cstheme="minorHAnsi"/>
        </w:rPr>
        <w:tab/>
      </w:r>
      <w:r w:rsidR="007604B2">
        <w:rPr>
          <w:rFonts w:asciiTheme="minorHAnsi" w:hAnsiTheme="minorHAnsi" w:cstheme="minorHAnsi"/>
        </w:rPr>
        <w:tab/>
      </w:r>
      <w:r w:rsidRPr="005567EC">
        <w:rPr>
          <w:rFonts w:asciiTheme="minorHAnsi" w:hAnsiTheme="minorHAnsi" w:cstheme="minorHAnsi"/>
        </w:rPr>
        <w:t>Noc kostelů</w:t>
      </w:r>
    </w:p>
    <w:p w:rsidR="00670593" w:rsidRPr="005567EC" w:rsidRDefault="00670593" w:rsidP="005567EC">
      <w:pPr>
        <w:jc w:val="both"/>
        <w:rPr>
          <w:rFonts w:asciiTheme="minorHAnsi" w:hAnsiTheme="minorHAnsi" w:cstheme="minorHAnsi"/>
        </w:rPr>
      </w:pPr>
      <w:r w:rsidRPr="005567EC">
        <w:rPr>
          <w:rFonts w:asciiTheme="minorHAnsi" w:hAnsiTheme="minorHAnsi" w:cstheme="minorHAnsi"/>
        </w:rPr>
        <w:t>4. – 6. 6.</w:t>
      </w:r>
      <w:r w:rsidRPr="005567EC">
        <w:rPr>
          <w:rFonts w:asciiTheme="minorHAnsi" w:hAnsiTheme="minorHAnsi" w:cstheme="minorHAnsi"/>
        </w:rPr>
        <w:tab/>
      </w:r>
      <w:r w:rsidRPr="005567EC">
        <w:rPr>
          <w:rFonts w:asciiTheme="minorHAnsi" w:hAnsiTheme="minorHAnsi" w:cstheme="minorHAnsi"/>
        </w:rPr>
        <w:tab/>
        <w:t>víkend pro všechny generace v Krkonoších (Herlíkovice)</w:t>
      </w:r>
    </w:p>
    <w:p w:rsidR="00670593" w:rsidRPr="005567EC" w:rsidRDefault="00670593" w:rsidP="005567EC">
      <w:pPr>
        <w:jc w:val="both"/>
        <w:rPr>
          <w:rFonts w:asciiTheme="minorHAnsi" w:hAnsiTheme="minorHAnsi" w:cstheme="minorHAnsi"/>
        </w:rPr>
      </w:pPr>
      <w:r w:rsidRPr="005567EC">
        <w:rPr>
          <w:rFonts w:asciiTheme="minorHAnsi" w:hAnsiTheme="minorHAnsi" w:cstheme="minorHAnsi"/>
        </w:rPr>
        <w:t>30. 6. – 6. 7.</w:t>
      </w:r>
      <w:r w:rsidRPr="005567EC">
        <w:rPr>
          <w:rFonts w:asciiTheme="minorHAnsi" w:hAnsiTheme="minorHAnsi" w:cstheme="minorHAnsi"/>
        </w:rPr>
        <w:tab/>
      </w:r>
      <w:r w:rsidR="007604B2">
        <w:rPr>
          <w:rFonts w:asciiTheme="minorHAnsi" w:hAnsiTheme="minorHAnsi" w:cstheme="minorHAnsi"/>
        </w:rPr>
        <w:tab/>
      </w:r>
      <w:r w:rsidRPr="005567EC">
        <w:rPr>
          <w:rFonts w:asciiTheme="minorHAnsi" w:hAnsiTheme="minorHAnsi" w:cstheme="minorHAnsi"/>
        </w:rPr>
        <w:t>voda mládeže</w:t>
      </w:r>
    </w:p>
    <w:p w:rsidR="00670593" w:rsidRPr="005567EC" w:rsidRDefault="00670593" w:rsidP="005567EC">
      <w:pPr>
        <w:jc w:val="both"/>
        <w:rPr>
          <w:rFonts w:asciiTheme="minorHAnsi" w:hAnsiTheme="minorHAnsi" w:cstheme="minorHAnsi"/>
        </w:rPr>
      </w:pPr>
      <w:r w:rsidRPr="005567EC">
        <w:rPr>
          <w:rFonts w:asciiTheme="minorHAnsi" w:hAnsiTheme="minorHAnsi" w:cstheme="minorHAnsi"/>
        </w:rPr>
        <w:t>22. 8. – 28. 8.</w:t>
      </w:r>
      <w:r w:rsidRPr="005567EC">
        <w:rPr>
          <w:rFonts w:asciiTheme="minorHAnsi" w:hAnsiTheme="minorHAnsi" w:cstheme="minorHAnsi"/>
        </w:rPr>
        <w:tab/>
      </w:r>
      <w:r w:rsidR="007604B2">
        <w:rPr>
          <w:rFonts w:asciiTheme="minorHAnsi" w:hAnsiTheme="minorHAnsi" w:cstheme="minorHAnsi"/>
        </w:rPr>
        <w:tab/>
      </w:r>
      <w:r w:rsidRPr="005567EC">
        <w:rPr>
          <w:rFonts w:asciiTheme="minorHAnsi" w:hAnsiTheme="minorHAnsi" w:cstheme="minorHAnsi"/>
        </w:rPr>
        <w:t xml:space="preserve">dětský tábor </w:t>
      </w:r>
    </w:p>
    <w:p w:rsidR="007604B2" w:rsidRPr="005567EC" w:rsidRDefault="007604B2" w:rsidP="007604B2">
      <w:pPr>
        <w:jc w:val="both"/>
        <w:rPr>
          <w:rFonts w:asciiTheme="minorHAnsi" w:hAnsiTheme="minorHAnsi" w:cstheme="minorHAnsi"/>
          <w:u w:val="single"/>
        </w:rPr>
      </w:pPr>
      <w:r w:rsidRPr="005567EC">
        <w:rPr>
          <w:rFonts w:asciiTheme="minorHAnsi" w:hAnsiTheme="minorHAnsi" w:cstheme="minorHAnsi"/>
          <w:u w:val="single"/>
        </w:rPr>
        <w:t>____________________________________________________</w:t>
      </w:r>
      <w:r>
        <w:rPr>
          <w:rFonts w:asciiTheme="minorHAnsi" w:hAnsiTheme="minorHAnsi" w:cstheme="minorHAnsi"/>
          <w:u w:val="single"/>
        </w:rPr>
        <w:t>__</w:t>
      </w:r>
      <w:r w:rsidR="00696D61">
        <w:rPr>
          <w:rFonts w:asciiTheme="minorHAnsi" w:hAnsiTheme="minorHAnsi" w:cstheme="minorHAnsi"/>
          <w:u w:val="single"/>
        </w:rPr>
        <w:t>___</w:t>
      </w:r>
      <w:r>
        <w:rPr>
          <w:rFonts w:asciiTheme="minorHAnsi" w:hAnsiTheme="minorHAnsi" w:cstheme="minorHAnsi"/>
          <w:u w:val="single"/>
        </w:rPr>
        <w:t>____________</w:t>
      </w:r>
      <w:r w:rsidR="00915635">
        <w:rPr>
          <w:rFonts w:asciiTheme="minorHAnsi" w:hAnsiTheme="minorHAnsi" w:cstheme="minorHAnsi"/>
          <w:u w:val="single"/>
        </w:rPr>
        <w:t>____</w:t>
      </w:r>
      <w:r>
        <w:rPr>
          <w:rFonts w:asciiTheme="minorHAnsi" w:hAnsiTheme="minorHAnsi" w:cstheme="minorHAnsi"/>
          <w:u w:val="single"/>
        </w:rPr>
        <w:t>______________</w:t>
      </w:r>
    </w:p>
    <w:p w:rsidR="00702B1F" w:rsidRPr="005567EC" w:rsidRDefault="00702B1F" w:rsidP="00696D61">
      <w:pPr>
        <w:spacing w:before="240"/>
        <w:rPr>
          <w:rFonts w:asciiTheme="minorHAnsi" w:hAnsiTheme="minorHAnsi" w:cstheme="minorHAnsi"/>
        </w:rPr>
      </w:pPr>
      <w:r w:rsidRPr="005567EC">
        <w:rPr>
          <w:rFonts w:asciiTheme="minorHAnsi" w:hAnsiTheme="minorHAnsi" w:cstheme="minorHAnsi"/>
          <w:b/>
        </w:rPr>
        <w:t>Veškerá pozvání na chystané akce jsou předběžná.</w:t>
      </w:r>
      <w:r w:rsidR="00915635">
        <w:rPr>
          <w:rFonts w:asciiTheme="minorHAnsi" w:hAnsiTheme="minorHAnsi" w:cstheme="minorHAnsi"/>
          <w:b/>
        </w:rPr>
        <w:t xml:space="preserve"> </w:t>
      </w:r>
      <w:r w:rsidR="00915635">
        <w:rPr>
          <w:rFonts w:asciiTheme="minorHAnsi" w:hAnsiTheme="minorHAnsi" w:cstheme="minorHAnsi"/>
          <w:i/>
        </w:rPr>
        <w:t>P</w:t>
      </w:r>
      <w:r w:rsidRPr="005567EC">
        <w:rPr>
          <w:rFonts w:asciiTheme="minorHAnsi" w:hAnsiTheme="minorHAnsi" w:cstheme="minorHAnsi"/>
          <w:i/>
        </w:rPr>
        <w:t>okud to bude jen trochu možné, akce se uskuteční</w:t>
      </w:r>
      <w:r w:rsidRPr="005567EC">
        <w:rPr>
          <w:rFonts w:asciiTheme="minorHAnsi" w:hAnsiTheme="minorHAnsi" w:cstheme="minorHAnsi"/>
        </w:rPr>
        <w:t>.</w:t>
      </w:r>
    </w:p>
    <w:p w:rsidR="00702B1F" w:rsidRPr="005567EC" w:rsidRDefault="00702B1F" w:rsidP="00915635">
      <w:pPr>
        <w:spacing w:before="120"/>
        <w:rPr>
          <w:rFonts w:asciiTheme="minorHAnsi" w:hAnsiTheme="minorHAnsi" w:cstheme="minorHAnsi"/>
          <w:b/>
        </w:rPr>
      </w:pPr>
      <w:r w:rsidRPr="005567EC">
        <w:rPr>
          <w:rFonts w:asciiTheme="minorHAnsi" w:hAnsiTheme="minorHAnsi" w:cstheme="minorHAnsi"/>
          <w:b/>
        </w:rPr>
        <w:t>Sborový víkend v Horském domově v</w:t>
      </w:r>
      <w:r w:rsidR="00915635">
        <w:rPr>
          <w:rFonts w:asciiTheme="minorHAnsi" w:hAnsiTheme="minorHAnsi" w:cstheme="minorHAnsi"/>
          <w:b/>
        </w:rPr>
        <w:t> </w:t>
      </w:r>
      <w:r w:rsidRPr="005567EC">
        <w:rPr>
          <w:rFonts w:asciiTheme="minorHAnsi" w:hAnsiTheme="minorHAnsi" w:cstheme="minorHAnsi"/>
          <w:b/>
        </w:rPr>
        <w:t>Herlíkovicích</w:t>
      </w:r>
      <w:r w:rsidR="00915635">
        <w:rPr>
          <w:rFonts w:asciiTheme="minorHAnsi" w:hAnsiTheme="minorHAnsi" w:cstheme="minorHAnsi"/>
          <w:b/>
        </w:rPr>
        <w:tab/>
      </w:r>
      <w:r w:rsidR="00696D61">
        <w:rPr>
          <w:rFonts w:asciiTheme="minorHAnsi" w:hAnsiTheme="minorHAnsi" w:cstheme="minorHAnsi"/>
          <w:b/>
        </w:rPr>
        <w:tab/>
      </w:r>
      <w:r w:rsidR="00696D61">
        <w:rPr>
          <w:rFonts w:asciiTheme="minorHAnsi" w:hAnsiTheme="minorHAnsi" w:cstheme="minorHAnsi"/>
          <w:b/>
        </w:rPr>
        <w:tab/>
      </w:r>
      <w:r w:rsidR="00696D61">
        <w:rPr>
          <w:rFonts w:asciiTheme="minorHAnsi" w:hAnsiTheme="minorHAnsi" w:cstheme="minorHAnsi"/>
          <w:b/>
        </w:rPr>
        <w:tab/>
      </w:r>
      <w:r w:rsidR="00696D61">
        <w:rPr>
          <w:rFonts w:asciiTheme="minorHAnsi" w:hAnsiTheme="minorHAnsi" w:cstheme="minorHAnsi"/>
          <w:b/>
        </w:rPr>
        <w:tab/>
      </w:r>
      <w:r w:rsidRPr="005567EC">
        <w:rPr>
          <w:rFonts w:asciiTheme="minorHAnsi" w:hAnsiTheme="minorHAnsi" w:cstheme="minorHAnsi"/>
          <w:b/>
        </w:rPr>
        <w:t>4. – 6. června 2021</w:t>
      </w:r>
    </w:p>
    <w:p w:rsidR="00702B1F" w:rsidRPr="005567EC" w:rsidRDefault="00702B1F" w:rsidP="00915635">
      <w:pPr>
        <w:spacing w:before="120"/>
        <w:jc w:val="both"/>
        <w:rPr>
          <w:rFonts w:asciiTheme="minorHAnsi" w:hAnsiTheme="minorHAnsi" w:cstheme="minorHAnsi"/>
        </w:rPr>
      </w:pPr>
      <w:r w:rsidRPr="005567EC">
        <w:rPr>
          <w:rFonts w:asciiTheme="minorHAnsi" w:hAnsiTheme="minorHAnsi" w:cstheme="minorHAnsi"/>
        </w:rPr>
        <w:t>Srdečně zveme všechny! Těšíme se na společenství i na přírodu.</w:t>
      </w:r>
      <w:r w:rsidR="00840095" w:rsidRPr="005567EC">
        <w:rPr>
          <w:rFonts w:asciiTheme="minorHAnsi" w:hAnsiTheme="minorHAnsi" w:cstheme="minorHAnsi"/>
        </w:rPr>
        <w:t xml:space="preserve"> </w:t>
      </w:r>
      <w:r w:rsidRPr="005567EC">
        <w:rPr>
          <w:rFonts w:asciiTheme="minorHAnsi" w:hAnsiTheme="minorHAnsi" w:cstheme="minorHAnsi"/>
        </w:rPr>
        <w:t>Více informací získáte na faře. Přihlašujte se u br. faráře nebo u</w:t>
      </w:r>
      <w:r w:rsidR="00840095" w:rsidRPr="005567EC">
        <w:rPr>
          <w:rFonts w:asciiTheme="minorHAnsi" w:hAnsiTheme="minorHAnsi" w:cstheme="minorHAnsi"/>
          <w:bCs/>
        </w:rPr>
        <w:t> </w:t>
      </w:r>
      <w:r w:rsidRPr="005567EC">
        <w:rPr>
          <w:rFonts w:asciiTheme="minorHAnsi" w:hAnsiTheme="minorHAnsi" w:cstheme="minorHAnsi"/>
        </w:rPr>
        <w:t>sborové sestry. Nabízíme dopravu těm, co nemají auto.</w:t>
      </w:r>
    </w:p>
    <w:p w:rsidR="00702B1F" w:rsidRPr="005567EC" w:rsidRDefault="00702B1F" w:rsidP="00696D61">
      <w:pPr>
        <w:spacing w:before="120"/>
        <w:ind w:right="-154"/>
        <w:rPr>
          <w:rFonts w:asciiTheme="minorHAnsi" w:hAnsiTheme="minorHAnsi" w:cstheme="minorHAnsi"/>
          <w:b/>
        </w:rPr>
      </w:pPr>
      <w:r w:rsidRPr="005567EC">
        <w:rPr>
          <w:rFonts w:asciiTheme="minorHAnsi" w:hAnsiTheme="minorHAnsi" w:cstheme="minorHAnsi"/>
          <w:b/>
        </w:rPr>
        <w:t>Dětský tábor v Hradišti u Nasavrk</w:t>
      </w:r>
      <w:r w:rsidR="00915635">
        <w:rPr>
          <w:rFonts w:asciiTheme="minorHAnsi" w:hAnsiTheme="minorHAnsi" w:cstheme="minorHAnsi"/>
          <w:b/>
        </w:rPr>
        <w:tab/>
      </w:r>
      <w:r w:rsidR="00915635">
        <w:rPr>
          <w:rFonts w:asciiTheme="minorHAnsi" w:hAnsiTheme="minorHAnsi" w:cstheme="minorHAnsi"/>
          <w:b/>
        </w:rPr>
        <w:tab/>
      </w:r>
      <w:r w:rsidR="00915635">
        <w:rPr>
          <w:rFonts w:asciiTheme="minorHAnsi" w:hAnsiTheme="minorHAnsi" w:cstheme="minorHAnsi"/>
          <w:b/>
        </w:rPr>
        <w:tab/>
      </w:r>
      <w:r w:rsidR="00915635">
        <w:rPr>
          <w:rFonts w:asciiTheme="minorHAnsi" w:hAnsiTheme="minorHAnsi" w:cstheme="minorHAnsi"/>
          <w:b/>
        </w:rPr>
        <w:tab/>
      </w:r>
      <w:r w:rsidR="00696D61">
        <w:rPr>
          <w:rFonts w:asciiTheme="minorHAnsi" w:hAnsiTheme="minorHAnsi" w:cstheme="minorHAnsi"/>
          <w:b/>
        </w:rPr>
        <w:tab/>
      </w:r>
      <w:r w:rsidR="00696D61">
        <w:rPr>
          <w:rFonts w:asciiTheme="minorHAnsi" w:hAnsiTheme="minorHAnsi" w:cstheme="minorHAnsi"/>
          <w:b/>
        </w:rPr>
        <w:tab/>
      </w:r>
      <w:r w:rsidR="00696D61">
        <w:rPr>
          <w:rFonts w:asciiTheme="minorHAnsi" w:hAnsiTheme="minorHAnsi" w:cstheme="minorHAnsi"/>
          <w:b/>
        </w:rPr>
        <w:tab/>
      </w:r>
      <w:r w:rsidR="00696D61">
        <w:rPr>
          <w:rFonts w:asciiTheme="minorHAnsi" w:hAnsiTheme="minorHAnsi" w:cstheme="minorHAnsi"/>
          <w:b/>
        </w:rPr>
        <w:tab/>
      </w:r>
      <w:r w:rsidRPr="005567EC">
        <w:rPr>
          <w:rFonts w:asciiTheme="minorHAnsi" w:hAnsiTheme="minorHAnsi" w:cstheme="minorHAnsi"/>
          <w:b/>
        </w:rPr>
        <w:t>22. – 28. srpna 2021</w:t>
      </w:r>
    </w:p>
    <w:p w:rsidR="00702B1F" w:rsidRDefault="00702B1F" w:rsidP="005567EC">
      <w:pPr>
        <w:spacing w:before="120"/>
        <w:jc w:val="both"/>
        <w:rPr>
          <w:rFonts w:asciiTheme="minorHAnsi" w:hAnsiTheme="minorHAnsi" w:cstheme="minorHAnsi"/>
        </w:rPr>
      </w:pPr>
      <w:r w:rsidRPr="005567EC">
        <w:rPr>
          <w:rFonts w:asciiTheme="minorHAnsi" w:hAnsiTheme="minorHAnsi" w:cstheme="minorHAnsi"/>
        </w:rPr>
        <w:t>Pro děti od 7 let, připraveni jsme i na začínající táborníky. Bydlet budeme v bývalé evangelické škole v</w:t>
      </w:r>
      <w:r w:rsidR="00915635">
        <w:rPr>
          <w:rFonts w:asciiTheme="minorHAnsi" w:hAnsiTheme="minorHAnsi" w:cstheme="minorHAnsi"/>
        </w:rPr>
        <w:t> </w:t>
      </w:r>
      <w:r w:rsidRPr="005567EC">
        <w:rPr>
          <w:rFonts w:asciiTheme="minorHAnsi" w:hAnsiTheme="minorHAnsi" w:cstheme="minorHAnsi"/>
        </w:rPr>
        <w:t>Hradišti</w:t>
      </w:r>
      <w:r w:rsidR="00915635">
        <w:rPr>
          <w:rFonts w:asciiTheme="minorHAnsi" w:hAnsiTheme="minorHAnsi" w:cstheme="minorHAnsi"/>
        </w:rPr>
        <w:t xml:space="preserve"> </w:t>
      </w:r>
      <w:r w:rsidRPr="005567EC">
        <w:rPr>
          <w:rFonts w:asciiTheme="minorHAnsi" w:hAnsiTheme="minorHAnsi" w:cstheme="minorHAnsi"/>
        </w:rPr>
        <w:t>u Nasavrk v</w:t>
      </w:r>
      <w:r w:rsidR="00840095" w:rsidRPr="005567EC">
        <w:rPr>
          <w:rFonts w:asciiTheme="minorHAnsi" w:hAnsiTheme="minorHAnsi" w:cstheme="minorHAnsi"/>
        </w:rPr>
        <w:t> </w:t>
      </w:r>
      <w:r w:rsidRPr="005567EC">
        <w:rPr>
          <w:rFonts w:asciiTheme="minorHAnsi" w:hAnsiTheme="minorHAnsi" w:cstheme="minorHAnsi"/>
        </w:rPr>
        <w:t>Železných</w:t>
      </w:r>
      <w:r w:rsidR="00840095" w:rsidRPr="005567EC">
        <w:rPr>
          <w:rFonts w:asciiTheme="minorHAnsi" w:hAnsiTheme="minorHAnsi" w:cstheme="minorHAnsi"/>
        </w:rPr>
        <w:t xml:space="preserve"> </w:t>
      </w:r>
      <w:r w:rsidRPr="005567EC">
        <w:rPr>
          <w:rFonts w:asciiTheme="minorHAnsi" w:hAnsiTheme="minorHAnsi" w:cstheme="minorHAnsi"/>
        </w:rPr>
        <w:t xml:space="preserve">horách. Program připraví mládež spolu s farářem, u kterého už děti přihlašujte. </w:t>
      </w:r>
      <w:r w:rsidR="007E50BB" w:rsidRPr="005567EC">
        <w:rPr>
          <w:rFonts w:asciiTheme="minorHAnsi" w:hAnsiTheme="minorHAnsi" w:cstheme="minorHAnsi"/>
        </w:rPr>
        <w:t>Po domluvě j</w:t>
      </w:r>
      <w:r w:rsidRPr="005567EC">
        <w:rPr>
          <w:rFonts w:asciiTheme="minorHAnsi" w:hAnsiTheme="minorHAnsi" w:cstheme="minorHAnsi"/>
        </w:rPr>
        <w:t>e možné na tábor pozvat i děti, které do klimentské nedělky nechodí – kamarády ze školy, z jiných sborů, příbuzné atd.</w:t>
      </w:r>
    </w:p>
    <w:p w:rsidR="00696D61" w:rsidRDefault="00696D61" w:rsidP="00696D61">
      <w:pPr>
        <w:jc w:val="both"/>
        <w:rPr>
          <w:rFonts w:asciiTheme="minorHAnsi" w:hAnsiTheme="minorHAnsi" w:cstheme="minorHAnsi"/>
        </w:rPr>
      </w:pPr>
    </w:p>
    <w:p w:rsidR="00696D61" w:rsidRDefault="00696D61" w:rsidP="00696D61">
      <w:pPr>
        <w:jc w:val="both"/>
        <w:rPr>
          <w:rFonts w:asciiTheme="minorHAnsi" w:hAnsiTheme="minorHAnsi" w:cstheme="minorHAnsi"/>
        </w:rPr>
      </w:pPr>
    </w:p>
    <w:p w:rsidR="00696D61" w:rsidRPr="005567EC" w:rsidRDefault="00696D61" w:rsidP="00696D61">
      <w:pPr>
        <w:jc w:val="both"/>
        <w:rPr>
          <w:rFonts w:asciiTheme="minorHAnsi" w:hAnsiTheme="minorHAnsi" w:cstheme="minorHAnsi"/>
        </w:rPr>
      </w:pPr>
    </w:p>
    <w:p w:rsidR="00702B1F" w:rsidRPr="007604B2" w:rsidRDefault="00670593" w:rsidP="00696D61">
      <w:pPr>
        <w:jc w:val="both"/>
        <w:rPr>
          <w:rFonts w:asciiTheme="minorHAnsi" w:hAnsiTheme="minorHAnsi" w:cstheme="minorHAnsi"/>
          <w:u w:val="single"/>
        </w:rPr>
      </w:pPr>
      <w:r w:rsidRPr="005567EC">
        <w:rPr>
          <w:rFonts w:asciiTheme="minorHAnsi" w:hAnsiTheme="minorHAnsi" w:cstheme="minorHAnsi"/>
          <w:u w:val="single"/>
        </w:rPr>
        <w:t>_______________________________________________________________________</w:t>
      </w:r>
      <w:r w:rsidR="00696D61">
        <w:rPr>
          <w:rFonts w:asciiTheme="minorHAnsi" w:hAnsiTheme="minorHAnsi" w:cstheme="minorHAnsi"/>
          <w:u w:val="single"/>
        </w:rPr>
        <w:t>______</w:t>
      </w:r>
      <w:r w:rsidRPr="005567EC">
        <w:rPr>
          <w:rFonts w:asciiTheme="minorHAnsi" w:hAnsiTheme="minorHAnsi" w:cstheme="minorHAnsi"/>
          <w:u w:val="single"/>
        </w:rPr>
        <w:t>__________</w:t>
      </w:r>
    </w:p>
    <w:p w:rsidR="00702B1F" w:rsidRPr="00915635" w:rsidRDefault="00702B1F" w:rsidP="00696D61">
      <w:pPr>
        <w:spacing w:before="240"/>
        <w:jc w:val="both"/>
        <w:rPr>
          <w:rFonts w:asciiTheme="minorHAnsi" w:hAnsiTheme="minorHAnsi" w:cstheme="minorHAnsi"/>
          <w:sz w:val="22"/>
        </w:rPr>
      </w:pPr>
      <w:r w:rsidRPr="00915635">
        <w:rPr>
          <w:rFonts w:asciiTheme="minorHAnsi" w:hAnsiTheme="minorHAnsi" w:cstheme="minorHAnsi"/>
          <w:b/>
          <w:bCs/>
          <w:sz w:val="22"/>
        </w:rPr>
        <w:t>Kontakt:</w:t>
      </w:r>
      <w:r w:rsidRPr="00915635">
        <w:rPr>
          <w:rFonts w:asciiTheme="minorHAnsi" w:hAnsiTheme="minorHAnsi" w:cstheme="minorHAnsi"/>
          <w:sz w:val="22"/>
        </w:rPr>
        <w:t xml:space="preserve"> Klimentská 1211/18, 110 00, Praha 1 - Nové Město</w:t>
      </w:r>
    </w:p>
    <w:p w:rsidR="00702B1F" w:rsidRPr="00915635" w:rsidRDefault="00702B1F" w:rsidP="005567EC">
      <w:pPr>
        <w:jc w:val="both"/>
        <w:rPr>
          <w:rFonts w:asciiTheme="minorHAnsi" w:hAnsiTheme="minorHAnsi" w:cstheme="minorHAnsi"/>
          <w:sz w:val="22"/>
        </w:rPr>
      </w:pPr>
      <w:r w:rsidRPr="00915635">
        <w:rPr>
          <w:rFonts w:asciiTheme="minorHAnsi" w:hAnsiTheme="minorHAnsi" w:cstheme="minorHAnsi"/>
          <w:sz w:val="22"/>
        </w:rPr>
        <w:t xml:space="preserve">farář David Balcar, tel.: 777 032 221, </w:t>
      </w:r>
      <w:hyperlink r:id="rId15" w:history="1">
        <w:r w:rsidRPr="00915635">
          <w:rPr>
            <w:rStyle w:val="Hypertextovodkaz"/>
            <w:rFonts w:asciiTheme="minorHAnsi" w:hAnsiTheme="minorHAnsi" w:cstheme="minorHAnsi"/>
            <w:sz w:val="22"/>
          </w:rPr>
          <w:t>david.balcar@evangnet.cz</w:t>
        </w:r>
      </w:hyperlink>
    </w:p>
    <w:p w:rsidR="00702B1F" w:rsidRPr="00915635" w:rsidRDefault="00702B1F" w:rsidP="005567EC">
      <w:pPr>
        <w:jc w:val="both"/>
        <w:rPr>
          <w:rFonts w:asciiTheme="minorHAnsi" w:hAnsiTheme="minorHAnsi" w:cstheme="minorHAnsi"/>
          <w:sz w:val="22"/>
        </w:rPr>
      </w:pPr>
      <w:r w:rsidRPr="00915635">
        <w:rPr>
          <w:rFonts w:asciiTheme="minorHAnsi" w:hAnsiTheme="minorHAnsi" w:cstheme="minorHAnsi"/>
          <w:sz w:val="22"/>
        </w:rPr>
        <w:t>kurátor David Vilím, tel.: 603</w:t>
      </w:r>
      <w:r w:rsidR="00D25450" w:rsidRPr="00915635">
        <w:rPr>
          <w:rFonts w:asciiTheme="minorHAnsi" w:hAnsiTheme="minorHAnsi" w:cstheme="minorHAnsi"/>
          <w:sz w:val="22"/>
        </w:rPr>
        <w:t xml:space="preserve"> </w:t>
      </w:r>
      <w:r w:rsidRPr="00915635">
        <w:rPr>
          <w:rFonts w:asciiTheme="minorHAnsi" w:hAnsiTheme="minorHAnsi" w:cstheme="minorHAnsi"/>
          <w:sz w:val="22"/>
        </w:rPr>
        <w:t>429</w:t>
      </w:r>
      <w:r w:rsidR="00D25450" w:rsidRPr="00915635">
        <w:rPr>
          <w:rFonts w:asciiTheme="minorHAnsi" w:hAnsiTheme="minorHAnsi" w:cstheme="minorHAnsi"/>
          <w:sz w:val="22"/>
        </w:rPr>
        <w:t xml:space="preserve"> </w:t>
      </w:r>
      <w:r w:rsidRPr="00915635">
        <w:rPr>
          <w:rFonts w:asciiTheme="minorHAnsi" w:hAnsiTheme="minorHAnsi" w:cstheme="minorHAnsi"/>
          <w:sz w:val="22"/>
        </w:rPr>
        <w:t xml:space="preserve">587, </w:t>
      </w:r>
      <w:r w:rsidRPr="00915635">
        <w:rPr>
          <w:rFonts w:asciiTheme="minorHAnsi" w:hAnsiTheme="minorHAnsi" w:cstheme="minorHAnsi"/>
          <w:sz w:val="22"/>
          <w:u w:val="single"/>
        </w:rPr>
        <w:t>vilim@geoline.cz</w:t>
      </w:r>
      <w:r w:rsidRPr="00915635">
        <w:rPr>
          <w:rFonts w:asciiTheme="minorHAnsi" w:hAnsiTheme="minorHAnsi" w:cstheme="minorHAnsi"/>
          <w:sz w:val="22"/>
        </w:rPr>
        <w:t xml:space="preserve"> </w:t>
      </w:r>
    </w:p>
    <w:p w:rsidR="00702B1F" w:rsidRPr="00915635" w:rsidRDefault="00702B1F" w:rsidP="005567EC">
      <w:pPr>
        <w:jc w:val="both"/>
        <w:rPr>
          <w:rFonts w:asciiTheme="minorHAnsi" w:hAnsiTheme="minorHAnsi" w:cstheme="minorHAnsi"/>
          <w:sz w:val="22"/>
        </w:rPr>
      </w:pPr>
      <w:r w:rsidRPr="00915635">
        <w:rPr>
          <w:rFonts w:asciiTheme="minorHAnsi" w:hAnsiTheme="minorHAnsi" w:cstheme="minorHAnsi"/>
          <w:sz w:val="22"/>
        </w:rPr>
        <w:t xml:space="preserve">sborová kancelář: Petra Pospíšilová, tel. 731 709 574 </w:t>
      </w:r>
    </w:p>
    <w:p w:rsidR="00915635" w:rsidRPr="005567EC" w:rsidRDefault="00702B1F" w:rsidP="00696D61">
      <w:pPr>
        <w:jc w:val="both"/>
        <w:rPr>
          <w:rFonts w:asciiTheme="minorHAnsi" w:hAnsiTheme="minorHAnsi" w:cstheme="minorHAnsi"/>
        </w:rPr>
      </w:pPr>
      <w:r w:rsidRPr="00915635">
        <w:rPr>
          <w:rFonts w:asciiTheme="minorHAnsi" w:hAnsiTheme="minorHAnsi" w:cstheme="minorHAnsi"/>
          <w:sz w:val="22"/>
        </w:rPr>
        <w:t xml:space="preserve">e-mail: </w:t>
      </w:r>
      <w:hyperlink r:id="rId16" w:history="1">
        <w:r w:rsidRPr="00915635">
          <w:rPr>
            <w:rStyle w:val="Hypertextovodkaz"/>
            <w:rFonts w:asciiTheme="minorHAnsi" w:hAnsiTheme="minorHAnsi" w:cstheme="minorHAnsi"/>
            <w:sz w:val="22"/>
          </w:rPr>
          <w:t>kliment@evangnet.cz</w:t>
        </w:r>
      </w:hyperlink>
      <w:r w:rsidRPr="00915635">
        <w:rPr>
          <w:rStyle w:val="Hypertextovodkaz"/>
          <w:rFonts w:asciiTheme="minorHAnsi" w:hAnsiTheme="minorHAnsi" w:cstheme="minorHAnsi"/>
          <w:sz w:val="22"/>
        </w:rPr>
        <w:t xml:space="preserve">; </w:t>
      </w:r>
      <w:r w:rsidRPr="00915635">
        <w:rPr>
          <w:rStyle w:val="Hypertextovodkaz"/>
          <w:rFonts w:asciiTheme="minorHAnsi" w:hAnsiTheme="minorHAnsi" w:cstheme="minorHAnsi"/>
          <w:color w:val="000000"/>
          <w:sz w:val="22"/>
          <w:u w:val="none"/>
        </w:rPr>
        <w:t>účet č. 2600616721/2010</w:t>
      </w:r>
    </w:p>
    <w:sectPr w:rsidR="00915635" w:rsidRPr="005567EC" w:rsidSect="007F4D68">
      <w:footerReference w:type="default" r:id="rId17"/>
      <w:pgSz w:w="11906" w:h="16838"/>
      <w:pgMar w:top="720" w:right="720" w:bottom="720" w:left="720" w:header="706" w:footer="25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C38D3" w:rsidRDefault="002C38D3" w:rsidP="00B81B2E">
      <w:r>
        <w:separator/>
      </w:r>
    </w:p>
  </w:endnote>
  <w:endnote w:type="continuationSeparator" w:id="0">
    <w:p w:rsidR="002C38D3" w:rsidRDefault="002C38D3" w:rsidP="00B81B2E">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456994"/>
      <w:docPartObj>
        <w:docPartGallery w:val="Page Numbers (Bottom of Page)"/>
        <w:docPartUnique/>
      </w:docPartObj>
    </w:sdtPr>
    <w:sdtEndPr>
      <w:rPr>
        <w:rFonts w:asciiTheme="minorHAnsi" w:hAnsiTheme="minorHAnsi" w:cstheme="minorHAnsi"/>
      </w:rPr>
    </w:sdtEndPr>
    <w:sdtContent>
      <w:p w:rsidR="00B81B2E" w:rsidRPr="00B81B2E" w:rsidRDefault="00B41BAE">
        <w:pPr>
          <w:pStyle w:val="Zpat"/>
          <w:jc w:val="right"/>
          <w:rPr>
            <w:rFonts w:asciiTheme="minorHAnsi" w:hAnsiTheme="minorHAnsi" w:cstheme="minorHAnsi"/>
          </w:rPr>
        </w:pPr>
        <w:r w:rsidRPr="00B81B2E">
          <w:rPr>
            <w:rFonts w:asciiTheme="minorHAnsi" w:hAnsiTheme="minorHAnsi" w:cstheme="minorHAnsi"/>
          </w:rPr>
          <w:fldChar w:fldCharType="begin"/>
        </w:r>
        <w:r w:rsidR="00B81B2E" w:rsidRPr="00B81B2E">
          <w:rPr>
            <w:rFonts w:asciiTheme="minorHAnsi" w:hAnsiTheme="minorHAnsi" w:cstheme="minorHAnsi"/>
          </w:rPr>
          <w:instrText>PAGE   \* MERGEFORMAT</w:instrText>
        </w:r>
        <w:r w:rsidRPr="00B81B2E">
          <w:rPr>
            <w:rFonts w:asciiTheme="minorHAnsi" w:hAnsiTheme="minorHAnsi" w:cstheme="minorHAnsi"/>
          </w:rPr>
          <w:fldChar w:fldCharType="separate"/>
        </w:r>
        <w:r w:rsidR="00AD4DC5">
          <w:rPr>
            <w:rFonts w:asciiTheme="minorHAnsi" w:hAnsiTheme="minorHAnsi" w:cstheme="minorHAnsi"/>
            <w:noProof/>
          </w:rPr>
          <w:t>2</w:t>
        </w:r>
        <w:r w:rsidRPr="00B81B2E">
          <w:rPr>
            <w:rFonts w:asciiTheme="minorHAnsi" w:hAnsiTheme="minorHAnsi" w:cstheme="minorHAnsi"/>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C38D3" w:rsidRDefault="002C38D3" w:rsidP="00B81B2E">
      <w:r>
        <w:separator/>
      </w:r>
    </w:p>
  </w:footnote>
  <w:footnote w:type="continuationSeparator" w:id="0">
    <w:p w:rsidR="002C38D3" w:rsidRDefault="002C38D3" w:rsidP="00B81B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04737C"/>
    <w:multiLevelType w:val="hybridMultilevel"/>
    <w:tmpl w:val="796CA578"/>
    <w:lvl w:ilvl="0" w:tplc="5C3276F2">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702B1F"/>
    <w:rsid w:val="00006127"/>
    <w:rsid w:val="00023F43"/>
    <w:rsid w:val="00044B6C"/>
    <w:rsid w:val="00080313"/>
    <w:rsid w:val="000E272D"/>
    <w:rsid w:val="00156748"/>
    <w:rsid w:val="0016415F"/>
    <w:rsid w:val="002C38D3"/>
    <w:rsid w:val="002F1421"/>
    <w:rsid w:val="00343A16"/>
    <w:rsid w:val="00353C84"/>
    <w:rsid w:val="003908FB"/>
    <w:rsid w:val="00414BA6"/>
    <w:rsid w:val="005225EA"/>
    <w:rsid w:val="005567EC"/>
    <w:rsid w:val="00593330"/>
    <w:rsid w:val="005D2BDB"/>
    <w:rsid w:val="006046FF"/>
    <w:rsid w:val="0064049B"/>
    <w:rsid w:val="00670593"/>
    <w:rsid w:val="00696D61"/>
    <w:rsid w:val="006F3819"/>
    <w:rsid w:val="00702B1F"/>
    <w:rsid w:val="007604B2"/>
    <w:rsid w:val="0077442D"/>
    <w:rsid w:val="007E50BB"/>
    <w:rsid w:val="007F4D68"/>
    <w:rsid w:val="00840095"/>
    <w:rsid w:val="00840805"/>
    <w:rsid w:val="008665B2"/>
    <w:rsid w:val="008A4098"/>
    <w:rsid w:val="008E1C8D"/>
    <w:rsid w:val="008F19A3"/>
    <w:rsid w:val="00905FF5"/>
    <w:rsid w:val="00915635"/>
    <w:rsid w:val="00922EA9"/>
    <w:rsid w:val="009315F3"/>
    <w:rsid w:val="00A43B7C"/>
    <w:rsid w:val="00A50875"/>
    <w:rsid w:val="00A52D85"/>
    <w:rsid w:val="00A57EBC"/>
    <w:rsid w:val="00AD201C"/>
    <w:rsid w:val="00AD4DC5"/>
    <w:rsid w:val="00B12176"/>
    <w:rsid w:val="00B27C17"/>
    <w:rsid w:val="00B41BAE"/>
    <w:rsid w:val="00B4444F"/>
    <w:rsid w:val="00B45033"/>
    <w:rsid w:val="00B81B2E"/>
    <w:rsid w:val="00B9223B"/>
    <w:rsid w:val="00BD6913"/>
    <w:rsid w:val="00C121C9"/>
    <w:rsid w:val="00CA4AE5"/>
    <w:rsid w:val="00CD1164"/>
    <w:rsid w:val="00CE417F"/>
    <w:rsid w:val="00D25450"/>
    <w:rsid w:val="00D25FD7"/>
    <w:rsid w:val="00D5088C"/>
    <w:rsid w:val="00D66015"/>
    <w:rsid w:val="00DD64DC"/>
    <w:rsid w:val="00E52589"/>
    <w:rsid w:val="00E9546F"/>
    <w:rsid w:val="00EE0DEB"/>
    <w:rsid w:val="00F45930"/>
    <w:rsid w:val="00F73C3F"/>
    <w:rsid w:val="00FB2E5B"/>
    <w:rsid w:val="00FC22C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702B1F"/>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rsid w:val="00702B1F"/>
    <w:rPr>
      <w:color w:val="0000FF"/>
      <w:u w:val="single"/>
    </w:rPr>
  </w:style>
  <w:style w:type="paragraph" w:customStyle="1" w:styleId="Standard">
    <w:name w:val="Standard"/>
    <w:rsid w:val="00702B1F"/>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Textbubliny">
    <w:name w:val="Balloon Text"/>
    <w:basedOn w:val="Normln"/>
    <w:link w:val="TextbublinyChar"/>
    <w:uiPriority w:val="99"/>
    <w:semiHidden/>
    <w:unhideWhenUsed/>
    <w:rsid w:val="00044B6C"/>
    <w:rPr>
      <w:rFonts w:ascii="Tahoma" w:hAnsi="Tahoma" w:cs="Tahoma"/>
      <w:sz w:val="16"/>
      <w:szCs w:val="16"/>
    </w:rPr>
  </w:style>
  <w:style w:type="character" w:customStyle="1" w:styleId="TextbublinyChar">
    <w:name w:val="Text bubliny Char"/>
    <w:basedOn w:val="Standardnpsmoodstavce"/>
    <w:link w:val="Textbubliny"/>
    <w:uiPriority w:val="99"/>
    <w:semiHidden/>
    <w:rsid w:val="00044B6C"/>
    <w:rPr>
      <w:rFonts w:ascii="Tahoma" w:eastAsia="Times New Roman" w:hAnsi="Tahoma" w:cs="Tahoma"/>
      <w:sz w:val="16"/>
      <w:szCs w:val="16"/>
      <w:lang w:eastAsia="cs-CZ"/>
    </w:rPr>
  </w:style>
  <w:style w:type="table" w:styleId="Mkatabulky">
    <w:name w:val="Table Grid"/>
    <w:basedOn w:val="Normlntabulka"/>
    <w:uiPriority w:val="59"/>
    <w:rsid w:val="00EE0D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E9546F"/>
    <w:pPr>
      <w:autoSpaceDE w:val="0"/>
      <w:autoSpaceDN w:val="0"/>
      <w:adjustRightInd w:val="0"/>
      <w:spacing w:after="0" w:line="240" w:lineRule="auto"/>
    </w:pPr>
    <w:rPr>
      <w:rFonts w:ascii="Times New Roman" w:hAnsi="Times New Roman" w:cs="Times New Roman"/>
      <w:color w:val="000000"/>
      <w:sz w:val="24"/>
      <w:szCs w:val="24"/>
    </w:rPr>
  </w:style>
  <w:style w:type="character" w:styleId="Siln">
    <w:name w:val="Strong"/>
    <w:basedOn w:val="Standardnpsmoodstavce"/>
    <w:uiPriority w:val="22"/>
    <w:qFormat/>
    <w:rsid w:val="007E50BB"/>
    <w:rPr>
      <w:b/>
      <w:bCs/>
    </w:rPr>
  </w:style>
  <w:style w:type="paragraph" w:styleId="Normlnweb">
    <w:name w:val="Normal (Web)"/>
    <w:basedOn w:val="Normln"/>
    <w:uiPriority w:val="99"/>
    <w:unhideWhenUsed/>
    <w:rsid w:val="0077442D"/>
    <w:pPr>
      <w:spacing w:before="100" w:beforeAutospacing="1" w:after="100" w:afterAutospacing="1"/>
    </w:pPr>
  </w:style>
  <w:style w:type="paragraph" w:styleId="Zhlav">
    <w:name w:val="header"/>
    <w:basedOn w:val="Normln"/>
    <w:link w:val="ZhlavChar"/>
    <w:uiPriority w:val="99"/>
    <w:unhideWhenUsed/>
    <w:rsid w:val="00B81B2E"/>
    <w:pPr>
      <w:tabs>
        <w:tab w:val="center" w:pos="4513"/>
        <w:tab w:val="right" w:pos="9026"/>
      </w:tabs>
    </w:pPr>
  </w:style>
  <w:style w:type="character" w:customStyle="1" w:styleId="ZhlavChar">
    <w:name w:val="Záhlaví Char"/>
    <w:basedOn w:val="Standardnpsmoodstavce"/>
    <w:link w:val="Zhlav"/>
    <w:uiPriority w:val="99"/>
    <w:rsid w:val="00B81B2E"/>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B81B2E"/>
    <w:pPr>
      <w:tabs>
        <w:tab w:val="center" w:pos="4513"/>
        <w:tab w:val="right" w:pos="9026"/>
      </w:tabs>
    </w:pPr>
  </w:style>
  <w:style w:type="character" w:customStyle="1" w:styleId="ZpatChar">
    <w:name w:val="Zápatí Char"/>
    <w:basedOn w:val="Standardnpsmoodstavce"/>
    <w:link w:val="Zpat"/>
    <w:uiPriority w:val="99"/>
    <w:rsid w:val="00B81B2E"/>
    <w:rPr>
      <w:rFonts w:ascii="Times New Roman" w:eastAsia="Times New Roman" w:hAnsi="Times New Roman" w:cs="Times New Roman"/>
      <w:sz w:val="24"/>
      <w:szCs w:val="24"/>
      <w:lang w:eastAsia="cs-CZ"/>
    </w:rPr>
  </w:style>
  <w:style w:type="character" w:styleId="Sledovanodkaz">
    <w:name w:val="FollowedHyperlink"/>
    <w:basedOn w:val="Standardnpsmoodstavce"/>
    <w:uiPriority w:val="99"/>
    <w:semiHidden/>
    <w:unhideWhenUsed/>
    <w:rsid w:val="00AD4DC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2B1F"/>
    <w:pPr>
      <w:spacing w:after="0" w:line="240" w:lineRule="auto"/>
    </w:pPr>
    <w:rPr>
      <w:rFonts w:ascii="Times New Roman" w:eastAsia="Times New Roman" w:hAnsi="Times New Roman" w:cs="Times New Roman"/>
      <w:sz w:val="24"/>
      <w:szCs w:val="24"/>
      <w:lang w:eastAsia="cs-CZ"/>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2B1F"/>
    <w:rPr>
      <w:color w:val="0000FF"/>
      <w:u w:val="single"/>
    </w:rPr>
  </w:style>
  <w:style w:type="paragraph" w:customStyle="1" w:styleId="Standard">
    <w:name w:val="Standard"/>
    <w:rsid w:val="00702B1F"/>
    <w:pPr>
      <w:suppressAutoHyphens/>
      <w:autoSpaceDN w:val="0"/>
      <w:spacing w:after="0" w:line="240" w:lineRule="auto"/>
      <w:textAlignment w:val="baseline"/>
    </w:pPr>
    <w:rPr>
      <w:rFonts w:ascii="Times New Roman" w:eastAsia="SimSun" w:hAnsi="Times New Roman" w:cs="Mangal"/>
      <w:kern w:val="3"/>
      <w:sz w:val="24"/>
      <w:szCs w:val="24"/>
      <w:lang w:val="en-US" w:eastAsia="zh-CN" w:bidi="hi-IN"/>
    </w:rPr>
  </w:style>
  <w:style w:type="paragraph" w:styleId="BalloonText">
    <w:name w:val="Balloon Text"/>
    <w:basedOn w:val="Normal"/>
    <w:link w:val="BalloonTextChar"/>
    <w:uiPriority w:val="99"/>
    <w:semiHidden/>
    <w:unhideWhenUsed/>
    <w:rsid w:val="00044B6C"/>
    <w:rPr>
      <w:rFonts w:ascii="Tahoma" w:hAnsi="Tahoma" w:cs="Tahoma"/>
      <w:sz w:val="16"/>
      <w:szCs w:val="16"/>
    </w:rPr>
  </w:style>
  <w:style w:type="character" w:customStyle="1" w:styleId="BalloonTextChar">
    <w:name w:val="Balloon Text Char"/>
    <w:basedOn w:val="DefaultParagraphFont"/>
    <w:link w:val="BalloonText"/>
    <w:uiPriority w:val="99"/>
    <w:semiHidden/>
    <w:rsid w:val="00044B6C"/>
    <w:rPr>
      <w:rFonts w:ascii="Tahoma" w:eastAsia="Times New Roman" w:hAnsi="Tahoma" w:cs="Tahoma"/>
      <w:sz w:val="16"/>
      <w:szCs w:val="16"/>
      <w:lang w:eastAsia="cs-CZ"/>
    </w:rPr>
  </w:style>
  <w:style w:type="table" w:styleId="TableGrid">
    <w:name w:val="Table Grid"/>
    <w:basedOn w:val="TableNormal"/>
    <w:uiPriority w:val="59"/>
    <w:rsid w:val="00EE0D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9546F"/>
    <w:pPr>
      <w:autoSpaceDE w:val="0"/>
      <w:autoSpaceDN w:val="0"/>
      <w:adjustRightInd w:val="0"/>
      <w:spacing w:after="0" w:line="240" w:lineRule="auto"/>
    </w:pPr>
    <w:rPr>
      <w:rFonts w:ascii="Times New Roman" w:hAnsi="Times New Roman" w:cs="Times New Roman"/>
      <w:color w:val="000000"/>
      <w:sz w:val="24"/>
      <w:szCs w:val="24"/>
    </w:rPr>
  </w:style>
  <w:style w:type="character" w:styleId="Strong">
    <w:name w:val="Strong"/>
    <w:basedOn w:val="DefaultParagraphFont"/>
    <w:uiPriority w:val="22"/>
    <w:qFormat/>
    <w:rsid w:val="007E50BB"/>
    <w:rPr>
      <w:b/>
      <w:bCs/>
    </w:rPr>
  </w:style>
  <w:style w:type="paragraph" w:styleId="NormalWeb">
    <w:name w:val="Normal (Web)"/>
    <w:basedOn w:val="Normal"/>
    <w:uiPriority w:val="99"/>
    <w:unhideWhenUsed/>
    <w:rsid w:val="0077442D"/>
    <w:pPr>
      <w:spacing w:before="100" w:beforeAutospacing="1" w:after="100" w:afterAutospacing="1"/>
    </w:pPr>
  </w:style>
  <w:style w:type="paragraph" w:styleId="Header">
    <w:name w:val="header"/>
    <w:basedOn w:val="Normal"/>
    <w:link w:val="HeaderChar"/>
    <w:uiPriority w:val="99"/>
    <w:unhideWhenUsed/>
    <w:rsid w:val="00B81B2E"/>
    <w:pPr>
      <w:tabs>
        <w:tab w:val="center" w:pos="4513"/>
        <w:tab w:val="right" w:pos="9026"/>
      </w:tabs>
    </w:pPr>
  </w:style>
  <w:style w:type="character" w:customStyle="1" w:styleId="HeaderChar">
    <w:name w:val="Header Char"/>
    <w:basedOn w:val="DefaultParagraphFont"/>
    <w:link w:val="Header"/>
    <w:uiPriority w:val="99"/>
    <w:rsid w:val="00B81B2E"/>
    <w:rPr>
      <w:rFonts w:ascii="Times New Roman" w:eastAsia="Times New Roman" w:hAnsi="Times New Roman" w:cs="Times New Roman"/>
      <w:sz w:val="24"/>
      <w:szCs w:val="24"/>
      <w:lang w:eastAsia="cs-CZ"/>
    </w:rPr>
  </w:style>
  <w:style w:type="paragraph" w:styleId="Footer">
    <w:name w:val="footer"/>
    <w:basedOn w:val="Normal"/>
    <w:link w:val="FooterChar"/>
    <w:uiPriority w:val="99"/>
    <w:unhideWhenUsed/>
    <w:rsid w:val="00B81B2E"/>
    <w:pPr>
      <w:tabs>
        <w:tab w:val="center" w:pos="4513"/>
        <w:tab w:val="right" w:pos="9026"/>
      </w:tabs>
    </w:pPr>
  </w:style>
  <w:style w:type="character" w:customStyle="1" w:styleId="FooterChar">
    <w:name w:val="Footer Char"/>
    <w:basedOn w:val="DefaultParagraphFont"/>
    <w:link w:val="Footer"/>
    <w:uiPriority w:val="99"/>
    <w:rsid w:val="00B81B2E"/>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343774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va\Desktop\kliment.evangnet.cz" TargetMode="External"/><Relationship Id="rId13" Type="http://schemas.openxmlformats.org/officeDocument/2006/relationships/hyperlink" Target="https://meet.jit.si/cceklimen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cirkev.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kliment@evangnet.cz" TargetMode="Externa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watch?v=tujnHzH0gYw" TargetMode="External"/><Relationship Id="rId5" Type="http://schemas.openxmlformats.org/officeDocument/2006/relationships/webSettings" Target="webSettings.xml"/><Relationship Id="rId15" Type="http://schemas.openxmlformats.org/officeDocument/2006/relationships/hyperlink" Target="mailto:david.balcar@evangnet.cz" TargetMode="Externa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evangelickyzpevnik.cz/" TargetMode="External"/><Relationship Id="rId14" Type="http://schemas.openxmlformats.org/officeDocument/2006/relationships/hyperlink" Target="http://www.jeronymovajednota.cz"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74493-E888-4798-9871-AC6437ACF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2099</Words>
  <Characters>12388</Characters>
  <Application>Microsoft Office Word</Application>
  <DocSecurity>0</DocSecurity>
  <Lines>103</Lines>
  <Paragraphs>28</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Microsoft</Company>
  <LinksUpToDate>false</LinksUpToDate>
  <CharactersWithSpaces>14459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dc:creator>
  <cp:lastModifiedBy>Eva</cp:lastModifiedBy>
  <cp:revision>16</cp:revision>
  <cp:lastPrinted>2021-03-27T13:17:00Z</cp:lastPrinted>
  <dcterms:created xsi:type="dcterms:W3CDTF">2021-03-27T12:15:00Z</dcterms:created>
  <dcterms:modified xsi:type="dcterms:W3CDTF">2021-03-29T07:31:00Z</dcterms:modified>
</cp:coreProperties>
</file>