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C7" w:rsidRPr="00203B67" w:rsidRDefault="00222F65" w:rsidP="00B54EDB">
      <w:pPr>
        <w:rPr>
          <w:rFonts w:ascii="Arial" w:hAnsi="Arial" w:cs="Arial"/>
          <w:b/>
          <w:bCs/>
          <w:u w:val="single"/>
        </w:rPr>
      </w:pPr>
      <w:r w:rsidRPr="00203B67">
        <w:rPr>
          <w:rFonts w:ascii="Arial" w:hAnsi="Arial" w:cs="Arial"/>
          <w:b/>
          <w:bCs/>
          <w:u w:val="single"/>
        </w:rPr>
        <w:t>Smlouva s Abrahamem</w:t>
      </w:r>
    </w:p>
    <w:p w:rsidR="00203B67" w:rsidRPr="00203B67" w:rsidRDefault="00203B67" w:rsidP="00B54EDB">
      <w:pPr>
        <w:rPr>
          <w:rFonts w:ascii="Arial" w:hAnsi="Arial" w:cs="Arial"/>
          <w:color w:val="000000"/>
        </w:rPr>
      </w:pPr>
      <w:r w:rsidRPr="00203B67">
        <w:rPr>
          <w:rFonts w:ascii="Arial" w:hAnsi="Arial" w:cs="Arial"/>
          <w:bCs/>
        </w:rPr>
        <w:t>Text:</w:t>
      </w:r>
      <w:r w:rsidRPr="00203B67">
        <w:rPr>
          <w:rFonts w:ascii="Arial" w:hAnsi="Arial" w:cs="Arial"/>
          <w:b/>
          <w:bCs/>
          <w:u w:val="single"/>
        </w:rPr>
        <w:t xml:space="preserve"> </w:t>
      </w:r>
      <w:r w:rsidRPr="00203B67">
        <w:rPr>
          <w:rFonts w:ascii="Arial" w:hAnsi="Arial" w:cs="Arial"/>
          <w:color w:val="000000"/>
        </w:rPr>
        <w:t>Gn 15,1-12.17-20</w:t>
      </w:r>
    </w:p>
    <w:p w:rsidR="00203B67" w:rsidRPr="00203B67" w:rsidRDefault="00203B67" w:rsidP="00B54EDB">
      <w:pPr>
        <w:rPr>
          <w:rFonts w:ascii="Arial" w:eastAsia="Times New Roman" w:hAnsi="Arial" w:cs="Arial"/>
          <w:i/>
          <w:kern w:val="0"/>
          <w:sz w:val="22"/>
          <w:szCs w:val="22"/>
          <w:lang w:val="en-US" w:eastAsia="cs-CZ" w:bidi="he-IL"/>
        </w:rPr>
      </w:pPr>
      <w:r w:rsidRPr="00203B67">
        <w:rPr>
          <w:rFonts w:ascii="Arial" w:eastAsia="Times New Roman" w:hAnsi="Arial" w:cs="Arial"/>
          <w:i/>
          <w:kern w:val="0"/>
          <w:sz w:val="22"/>
          <w:szCs w:val="22"/>
          <w:lang w:val="en-US" w:eastAsia="cs-CZ" w:bidi="he-IL"/>
        </w:rPr>
        <w:t>Po těchto událostech se stalo k Abramovi ve vidění slovo Hospodinovo: "Nic se neboj, Abrame, já jsem tvůj štít, tvá přehojná odměna." Abram však řekl: "Panovníku Hospodine, co mi chceš dát? Jsem stále bezdětný. Nárok na můj dům bude mít damašský Elíezer." Abram dále řekl: "Ach, nedopřáls mi potomka. To má být mým dědicem správce mého domu?" Hospodin však prohlásil: "Ten tvým dědicem nebude. Tvým dědicem bude ten, který vzejde z tvého lůna." Vyvedl ho ven a pravil: "Pohleď na nebe a sečti hvězdy, dokážeš-li je spočítat." A dodal: "Tak tomu bude s tvým potomstvem." Abram Hospodinovi uvěřil a on mu to připočetl jako spravedl</w:t>
      </w:r>
      <w:r>
        <w:rPr>
          <w:rFonts w:ascii="Arial" w:eastAsia="Times New Roman" w:hAnsi="Arial" w:cs="Arial"/>
          <w:i/>
          <w:kern w:val="0"/>
          <w:sz w:val="22"/>
          <w:szCs w:val="22"/>
          <w:lang w:val="en-US" w:eastAsia="cs-CZ" w:bidi="he-IL"/>
        </w:rPr>
        <w:t>-</w:t>
      </w:r>
      <w:r w:rsidRPr="00203B67">
        <w:rPr>
          <w:rFonts w:ascii="Arial" w:eastAsia="Times New Roman" w:hAnsi="Arial" w:cs="Arial"/>
          <w:i/>
          <w:kern w:val="0"/>
          <w:sz w:val="22"/>
          <w:szCs w:val="22"/>
          <w:lang w:val="en-US" w:eastAsia="cs-CZ" w:bidi="he-IL"/>
        </w:rPr>
        <w:t>nost. A řekl mu: "Já jsem Hospodin, já jsem tě vyvedl z Kaldejského Uru, abych ti dal do vlastnictví tuto zemi."</w:t>
      </w:r>
      <w:r>
        <w:rPr>
          <w:rFonts w:ascii="Arial" w:eastAsia="Times New Roman" w:hAnsi="Arial" w:cs="Arial"/>
          <w:i/>
          <w:kern w:val="0"/>
          <w:sz w:val="22"/>
          <w:szCs w:val="22"/>
          <w:lang w:val="en-US" w:eastAsia="cs-CZ" w:bidi="he-IL"/>
        </w:rPr>
        <w:t xml:space="preserve"> </w:t>
      </w:r>
      <w:r w:rsidRPr="00203B67">
        <w:rPr>
          <w:rFonts w:ascii="Arial" w:eastAsia="Times New Roman" w:hAnsi="Arial" w:cs="Arial"/>
          <w:i/>
          <w:kern w:val="0"/>
          <w:sz w:val="22"/>
          <w:szCs w:val="22"/>
          <w:lang w:val="en-US" w:eastAsia="cs-CZ" w:bidi="he-IL"/>
        </w:rPr>
        <w:t>Abram odvětil: "Panovníku Hospodine, podle čeho poznám, že ji obdržím?" I řekl mu: "Vezmi pro mne tříletou krávu a tříletou kozu a tříletého berana, hrdličku a holoubě." Vzal tedy pro něho to všechno, rozpůlil a dal vždy jednu půlku proti druhé; ptáky však nepůlil. Tu se na ta mrtvá těla slétli dravci a Abram je odháněl. Když se slunce chýlilo k západu, padly na Abrama mrákoty. A hle, padl na něho přístrach a veliká temnota. Když pak slunce zapadlo a nastala tma tmoucí, hle, objevila se dýmající pec a mezi těmi rozpůlenými kusy prošla ohnivá pochodeň. V ten den uzavřel Hospodin s Abramem smlouvu: "Tvému potomstvu dávám tuto zemi."</w:t>
      </w:r>
    </w:p>
    <w:p w:rsidR="00203B67" w:rsidRPr="00203B67" w:rsidRDefault="00203B67" w:rsidP="00B54EDB">
      <w:pPr>
        <w:rPr>
          <w:rFonts w:ascii="Arial" w:hAnsi="Arial" w:cs="Arial"/>
          <w:b/>
          <w:bCs/>
          <w:u w:val="single"/>
        </w:rPr>
      </w:pPr>
      <w:r w:rsidRPr="00203B67">
        <w:rPr>
          <w:rFonts w:ascii="Arial" w:eastAsia="Times New Roman" w:hAnsi="Arial" w:cs="Arial"/>
          <w:kern w:val="0"/>
          <w:lang w:eastAsia="cs-CZ" w:bidi="he-IL"/>
        </w:rPr>
        <w:t>___________________________________________________________________________</w:t>
      </w:r>
    </w:p>
    <w:p w:rsidR="00676AC7" w:rsidRPr="00203B67" w:rsidRDefault="00222F65" w:rsidP="00B54EDB">
      <w:pPr>
        <w:rPr>
          <w:rFonts w:ascii="Arial" w:hAnsi="Arial" w:cs="Arial"/>
        </w:rPr>
      </w:pPr>
      <w:r w:rsidRPr="00203B67">
        <w:rPr>
          <w:rFonts w:ascii="Arial" w:hAnsi="Arial" w:cs="Arial"/>
        </w:rPr>
        <w:t xml:space="preserve">Sestry a bratři, </w:t>
      </w:r>
    </w:p>
    <w:p w:rsidR="00676AC7" w:rsidRPr="00B54EDB" w:rsidRDefault="00DD08C7" w:rsidP="00B54EDB">
      <w:pPr>
        <w:rPr>
          <w:rFonts w:ascii="Nimbus Sans L" w:hAnsi="Nimbus Sans L"/>
        </w:rPr>
      </w:pPr>
      <w:r w:rsidRPr="00B54EDB">
        <w:rPr>
          <w:rFonts w:ascii="Nimbus Sans L" w:hAnsi="Nimbus Sans L"/>
        </w:rPr>
        <w:t xml:space="preserve">témata dnešního kázání jsou </w:t>
      </w:r>
      <w:r w:rsidR="00222F65" w:rsidRPr="00B54EDB">
        <w:rPr>
          <w:rFonts w:ascii="Nimbus Sans L" w:hAnsi="Nimbus Sans L"/>
        </w:rPr>
        <w:t>důvěra, věrnost, smlouva</w:t>
      </w:r>
      <w:r w:rsidR="00126F2B" w:rsidRPr="00B54EDB">
        <w:rPr>
          <w:rFonts w:ascii="Nimbus Sans L" w:hAnsi="Nimbus Sans L"/>
        </w:rPr>
        <w:t>, zápasy noci</w:t>
      </w:r>
      <w:r w:rsidRPr="00B54EDB">
        <w:rPr>
          <w:rFonts w:ascii="Nimbus Sans L" w:hAnsi="Nimbus Sans L"/>
        </w:rPr>
        <w:t>.</w:t>
      </w:r>
      <w:r w:rsidR="00222F65" w:rsidRPr="00B54EDB">
        <w:rPr>
          <w:rFonts w:ascii="Nimbus Sans L" w:hAnsi="Nimbus Sans L"/>
        </w:rPr>
        <w:t xml:space="preserve"> Vlastně spíš boj o </w:t>
      </w:r>
      <w:r w:rsidRPr="00B54EDB">
        <w:rPr>
          <w:rFonts w:ascii="Nimbus Sans L" w:hAnsi="Nimbus Sans L"/>
        </w:rPr>
        <w:t>důvěru</w:t>
      </w:r>
      <w:r w:rsidR="00222F65" w:rsidRPr="00B54EDB">
        <w:rPr>
          <w:rFonts w:ascii="Nimbus Sans L" w:hAnsi="Nimbus Sans L"/>
        </w:rPr>
        <w:t xml:space="preserve">, boj o věrnost,o věrnost Bohu, </w:t>
      </w:r>
      <w:r w:rsidRPr="00B54EDB">
        <w:rPr>
          <w:rFonts w:ascii="Nimbus Sans L" w:hAnsi="Nimbus Sans L"/>
        </w:rPr>
        <w:t xml:space="preserve">o věrnost </w:t>
      </w:r>
      <w:r w:rsidR="00222F65" w:rsidRPr="00B54EDB">
        <w:rPr>
          <w:rFonts w:ascii="Nimbus Sans L" w:hAnsi="Nimbus Sans L"/>
        </w:rPr>
        <w:t xml:space="preserve">bližním, </w:t>
      </w:r>
      <w:r w:rsidRPr="00B54EDB">
        <w:rPr>
          <w:rFonts w:ascii="Nimbus Sans L" w:hAnsi="Nimbus Sans L"/>
        </w:rPr>
        <w:t xml:space="preserve">o </w:t>
      </w:r>
      <w:r w:rsidR="00222F65" w:rsidRPr="00B54EDB">
        <w:rPr>
          <w:rFonts w:ascii="Nimbus Sans L" w:hAnsi="Nimbus Sans L"/>
        </w:rPr>
        <w:t>věrnost smlouvám</w:t>
      </w:r>
      <w:r w:rsidRPr="00B54EDB">
        <w:rPr>
          <w:rFonts w:ascii="Nimbus Sans L" w:hAnsi="Nimbus Sans L"/>
        </w:rPr>
        <w:t>,</w:t>
      </w:r>
      <w:r w:rsidR="00222F65" w:rsidRPr="00B54EDB">
        <w:rPr>
          <w:rFonts w:ascii="Nimbus Sans L" w:hAnsi="Nimbus Sans L"/>
        </w:rPr>
        <w:t xml:space="preserve"> které se nás týkají - to se rozeznívá nad</w:t>
      </w:r>
      <w:r w:rsidRPr="00B54EDB">
        <w:rPr>
          <w:rFonts w:ascii="Nimbus Sans L" w:hAnsi="Nimbus Sans L"/>
        </w:rPr>
        <w:t xml:space="preserve"> dosti</w:t>
      </w:r>
      <w:r w:rsidR="00222F65" w:rsidRPr="00B54EDB">
        <w:rPr>
          <w:rFonts w:ascii="Nimbus Sans L" w:hAnsi="Nimbus Sans L"/>
        </w:rPr>
        <w:t xml:space="preserve"> tajuplným textem, který je uprostřed příběh</w:t>
      </w:r>
      <w:r w:rsidRPr="00B54EDB">
        <w:rPr>
          <w:rFonts w:ascii="Nimbus Sans L" w:hAnsi="Nimbus Sans L"/>
        </w:rPr>
        <w:t>u</w:t>
      </w:r>
      <w:r w:rsidR="00222F65" w:rsidRPr="00B54EDB">
        <w:rPr>
          <w:rFonts w:ascii="Nimbus Sans L" w:hAnsi="Nimbus Sans L"/>
        </w:rPr>
        <w:t xml:space="preserve"> Abrahama. </w:t>
      </w:r>
    </w:p>
    <w:p w:rsidR="00676AC7" w:rsidRPr="00B54EDB" w:rsidRDefault="00222F65" w:rsidP="00B54EDB">
      <w:pPr>
        <w:rPr>
          <w:rFonts w:ascii="Nimbus Sans L" w:hAnsi="Nimbus Sans L"/>
        </w:rPr>
      </w:pPr>
      <w:r w:rsidRPr="00B54EDB">
        <w:rPr>
          <w:rFonts w:ascii="Nimbus Sans L" w:hAnsi="Nimbus Sans L"/>
        </w:rPr>
        <w:tab/>
      </w:r>
      <w:r w:rsidR="00DD08C7" w:rsidRPr="00B54EDB">
        <w:rPr>
          <w:rFonts w:ascii="Nimbus Sans L" w:hAnsi="Nimbus Sans L"/>
        </w:rPr>
        <w:t xml:space="preserve">Ten příběh začal před </w:t>
      </w:r>
      <w:r w:rsidRPr="00B54EDB">
        <w:rPr>
          <w:rFonts w:ascii="Nimbus Sans L" w:hAnsi="Nimbus Sans L"/>
        </w:rPr>
        <w:t>několika lety</w:t>
      </w:r>
      <w:r w:rsidR="00DD08C7" w:rsidRPr="00B54EDB">
        <w:rPr>
          <w:rFonts w:ascii="Nimbus Sans L" w:hAnsi="Nimbus Sans L"/>
        </w:rPr>
        <w:t xml:space="preserve">, kdy </w:t>
      </w:r>
      <w:r w:rsidRPr="00B54EDB">
        <w:rPr>
          <w:rFonts w:ascii="Nimbus Sans L" w:hAnsi="Nimbus Sans L"/>
        </w:rPr>
        <w:t xml:space="preserve">ve vysokém věku </w:t>
      </w:r>
      <w:r w:rsidR="00DD08C7" w:rsidRPr="00B54EDB">
        <w:rPr>
          <w:rFonts w:ascii="Nimbus Sans L" w:hAnsi="Nimbus Sans L"/>
        </w:rPr>
        <w:t xml:space="preserve">Abraham </w:t>
      </w:r>
      <w:r w:rsidRPr="00B54EDB">
        <w:rPr>
          <w:rFonts w:ascii="Nimbus Sans L" w:hAnsi="Nimbus Sans L"/>
        </w:rPr>
        <w:t>opustil zajištěno</w:t>
      </w:r>
      <w:r w:rsidR="00DD08C7" w:rsidRPr="00B54EDB">
        <w:rPr>
          <w:rFonts w:ascii="Nimbus Sans L" w:hAnsi="Nimbus Sans L"/>
        </w:rPr>
        <w:t xml:space="preserve">u existenci v bohaté civilizaci, </w:t>
      </w:r>
      <w:r w:rsidRPr="00B54EDB">
        <w:rPr>
          <w:rFonts w:ascii="Nimbus Sans L" w:hAnsi="Nimbus Sans L"/>
        </w:rPr>
        <w:t>a šel, protože uvěřil božímu hlasu</w:t>
      </w:r>
      <w:r w:rsidR="00DD08C7" w:rsidRPr="00B54EDB">
        <w:rPr>
          <w:rFonts w:ascii="Nimbus Sans L" w:hAnsi="Nimbus Sans L"/>
        </w:rPr>
        <w:t>, který říkal, že život je ještě něco víc, než život v zajištěné civilizaci.</w:t>
      </w:r>
      <w:r w:rsidRPr="00B54EDB">
        <w:rPr>
          <w:rFonts w:ascii="Nimbus Sans L" w:hAnsi="Nimbus Sans L"/>
        </w:rPr>
        <w:t xml:space="preserve"> Ten mu sliboval</w:t>
      </w:r>
      <w:r w:rsidR="00DD08C7" w:rsidRPr="00B54EDB">
        <w:rPr>
          <w:rFonts w:ascii="Nimbus Sans L" w:hAnsi="Nimbus Sans L"/>
        </w:rPr>
        <w:t xml:space="preserve">, že to podstatné dostane. (A tady si každý z nás může představit - TO PODSTATNÉ). Pro nomáda je to podstatné </w:t>
      </w:r>
      <w:r w:rsidRPr="00B54EDB">
        <w:rPr>
          <w:rFonts w:ascii="Nimbus Sans L" w:hAnsi="Nimbus Sans L"/>
        </w:rPr>
        <w:t>zem</w:t>
      </w:r>
      <w:r w:rsidR="00DD08C7" w:rsidRPr="00B54EDB">
        <w:rPr>
          <w:rFonts w:ascii="Nimbus Sans L" w:hAnsi="Nimbus Sans L"/>
        </w:rPr>
        <w:t>ě a potomstvo - prostor</w:t>
      </w:r>
      <w:r w:rsidRPr="00B54EDB">
        <w:rPr>
          <w:rFonts w:ascii="Nimbus Sans L" w:hAnsi="Nimbus Sans L"/>
        </w:rPr>
        <w:t xml:space="preserve">, kde může být se svými stády a </w:t>
      </w:r>
      <w:r w:rsidR="00DD08C7" w:rsidRPr="00B54EDB">
        <w:rPr>
          <w:rFonts w:ascii="Nimbus Sans L" w:hAnsi="Nimbus Sans L"/>
        </w:rPr>
        <w:t>někdo, komu může</w:t>
      </w:r>
      <w:r w:rsidRPr="00B54EDB">
        <w:rPr>
          <w:rFonts w:ascii="Nimbus Sans L" w:hAnsi="Nimbus Sans L"/>
        </w:rPr>
        <w:t xml:space="preserve"> předat nejen stáda, ale tradici, svou víru</w:t>
      </w:r>
      <w:r w:rsidR="00DD08C7" w:rsidRPr="00B54EDB">
        <w:rPr>
          <w:rFonts w:ascii="Nimbus Sans L" w:hAnsi="Nimbus Sans L"/>
        </w:rPr>
        <w:t>.</w:t>
      </w:r>
      <w:r w:rsidRPr="00B54EDB">
        <w:rPr>
          <w:rFonts w:ascii="Nimbus Sans L" w:hAnsi="Nimbus Sans L"/>
        </w:rPr>
        <w:t xml:space="preserve"> </w:t>
      </w:r>
    </w:p>
    <w:p w:rsidR="00676AC7" w:rsidRPr="00B54EDB" w:rsidRDefault="00222F65" w:rsidP="00B54EDB">
      <w:pPr>
        <w:rPr>
          <w:rFonts w:ascii="Nimbus Sans L" w:hAnsi="Nimbus Sans L"/>
        </w:rPr>
      </w:pPr>
      <w:r w:rsidRPr="00B54EDB">
        <w:rPr>
          <w:rFonts w:ascii="Nimbus Sans L" w:hAnsi="Nimbus Sans L"/>
        </w:rPr>
        <w:tab/>
        <w:t xml:space="preserve">Odvážný byl Abraham, když </w:t>
      </w:r>
      <w:r w:rsidR="00DD08C7" w:rsidRPr="00B54EDB">
        <w:rPr>
          <w:rFonts w:ascii="Nimbus Sans L" w:hAnsi="Nimbus Sans L"/>
        </w:rPr>
        <w:t>takhle uvěřil a šel. A j</w:t>
      </w:r>
      <w:r w:rsidRPr="00B54EDB">
        <w:rPr>
          <w:rFonts w:ascii="Nimbus Sans L" w:hAnsi="Nimbus Sans L"/>
        </w:rPr>
        <w:t>indy byl zase plný strachu</w:t>
      </w:r>
      <w:r w:rsidR="00DD08C7" w:rsidRPr="00B54EDB">
        <w:rPr>
          <w:rFonts w:ascii="Nimbus Sans L" w:hAnsi="Nimbus Sans L"/>
        </w:rPr>
        <w:t xml:space="preserve">, jindy byl moudrý a </w:t>
      </w:r>
      <w:r w:rsidRPr="00B54EDB">
        <w:rPr>
          <w:rFonts w:ascii="Nimbus Sans L" w:hAnsi="Nimbus Sans L"/>
        </w:rPr>
        <w:t>obětavý</w:t>
      </w:r>
      <w:r w:rsidR="00DD08C7" w:rsidRPr="00B54EDB">
        <w:rPr>
          <w:rFonts w:ascii="Nimbus Sans L" w:hAnsi="Nimbus Sans L"/>
        </w:rPr>
        <w:t>, třeba když se nebál nezištně pomoci Lotovi, kterého semlely válečné události.</w:t>
      </w:r>
      <w:r w:rsidRPr="00B54EDB">
        <w:rPr>
          <w:rFonts w:ascii="Nimbus Sans L" w:hAnsi="Nimbus Sans L"/>
        </w:rPr>
        <w:t xml:space="preserve"> Vzácným hostem byl Abraham, když mu </w:t>
      </w:r>
      <w:r w:rsidR="00DD08C7" w:rsidRPr="00B54EDB">
        <w:rPr>
          <w:rFonts w:ascii="Nimbus Sans L" w:hAnsi="Nimbus Sans L"/>
        </w:rPr>
        <w:t xml:space="preserve">pak </w:t>
      </w:r>
      <w:r w:rsidRPr="00B54EDB">
        <w:rPr>
          <w:rFonts w:ascii="Nimbus Sans L" w:hAnsi="Nimbus Sans L"/>
        </w:rPr>
        <w:t xml:space="preserve">tajemná postava - král pokoje Melkísedek - přinesl po bitvě víno a chléb. </w:t>
      </w:r>
    </w:p>
    <w:p w:rsidR="00676AC7" w:rsidRPr="00B54EDB" w:rsidRDefault="00222F65" w:rsidP="00B54EDB">
      <w:pPr>
        <w:rPr>
          <w:rFonts w:ascii="Nimbus Sans L" w:hAnsi="Nimbus Sans L"/>
        </w:rPr>
      </w:pPr>
      <w:r w:rsidRPr="00B54EDB">
        <w:rPr>
          <w:rFonts w:ascii="Nimbus Sans L" w:hAnsi="Nimbus Sans L"/>
        </w:rPr>
        <w:tab/>
        <w:t xml:space="preserve">Jenže ! Jenže naplněná chvíle vzácného stolování </w:t>
      </w:r>
      <w:r w:rsidR="00DD08C7" w:rsidRPr="00B54EDB">
        <w:rPr>
          <w:rFonts w:ascii="Nimbus Sans L" w:hAnsi="Nimbus Sans L"/>
        </w:rPr>
        <w:t>je pryč</w:t>
      </w:r>
      <w:r w:rsidRPr="00B54EDB">
        <w:rPr>
          <w:rFonts w:ascii="Nimbus Sans L" w:hAnsi="Nimbus Sans L"/>
        </w:rPr>
        <w:t xml:space="preserve"> a Abraham leží v noci ve svém stanu a přemýšlí - </w:t>
      </w:r>
      <w:r w:rsidR="00DD08C7" w:rsidRPr="00B54EDB">
        <w:rPr>
          <w:rFonts w:ascii="Nimbus Sans L" w:hAnsi="Nimbus Sans L"/>
        </w:rPr>
        <w:t>dostanu to podstatné ?  (</w:t>
      </w:r>
      <w:r w:rsidRPr="00B54EDB">
        <w:rPr>
          <w:rFonts w:ascii="Nimbus Sans L" w:hAnsi="Nimbus Sans L"/>
        </w:rPr>
        <w:t>zemi a syna</w:t>
      </w:r>
      <w:r w:rsidR="00DD08C7" w:rsidRPr="00B54EDB">
        <w:rPr>
          <w:rFonts w:ascii="Nimbus Sans L" w:hAnsi="Nimbus Sans L"/>
        </w:rPr>
        <w:t>)</w:t>
      </w:r>
      <w:r w:rsidRPr="00B54EDB">
        <w:rPr>
          <w:rFonts w:ascii="Nimbus Sans L" w:hAnsi="Nimbus Sans L"/>
        </w:rPr>
        <w:t xml:space="preserve">. Splní se aspoň něco ? Je naděje? Pro co vlastně mám žít? Každý chce někde být doma, bydlet a každý chce to své nebo aspoň něco z toho svého předat dál. A od té doby, co mu Bůh zaslíbil tolik potomků jako písku na mořském břehu, proteklo Jordánem už hodně vody.  Abrahamovi se ztrácí výhled. To se člověku někdy stane, </w:t>
      </w:r>
      <w:r w:rsidR="00DD08C7" w:rsidRPr="00B54EDB">
        <w:rPr>
          <w:rFonts w:ascii="Nimbus Sans L" w:hAnsi="Nimbus Sans L"/>
        </w:rPr>
        <w:t xml:space="preserve">když se mu ztrácí výhled, </w:t>
      </w:r>
      <w:r w:rsidRPr="00B54EDB">
        <w:rPr>
          <w:rFonts w:ascii="Nimbus Sans L" w:hAnsi="Nimbus Sans L"/>
        </w:rPr>
        <w:t>je to zlé, jako když vás obstoupí temná noc.</w:t>
      </w:r>
      <w:r w:rsidR="00DD08C7" w:rsidRPr="00B54EDB">
        <w:rPr>
          <w:rFonts w:ascii="Nimbus Sans L" w:hAnsi="Nimbus Sans L"/>
        </w:rPr>
        <w:t xml:space="preserve"> A vyskakují otázky:</w:t>
      </w:r>
      <w:r w:rsidRPr="00B54EDB">
        <w:rPr>
          <w:rFonts w:ascii="Nimbus Sans L" w:hAnsi="Nimbus Sans L"/>
        </w:rPr>
        <w:t xml:space="preserve"> </w:t>
      </w:r>
    </w:p>
    <w:p w:rsidR="00676AC7" w:rsidRPr="00B54EDB" w:rsidRDefault="00222F65" w:rsidP="00B54EDB">
      <w:pPr>
        <w:rPr>
          <w:rFonts w:ascii="Nimbus Sans L" w:hAnsi="Nimbus Sans L"/>
        </w:rPr>
      </w:pPr>
      <w:r w:rsidRPr="00B54EDB">
        <w:rPr>
          <w:rFonts w:ascii="Nimbus Sans L" w:hAnsi="Nimbus Sans L"/>
        </w:rPr>
        <w:t>Jaká je vlastně perspektiva ?</w:t>
      </w:r>
      <w:r w:rsidR="00DD08C7" w:rsidRPr="00B54EDB">
        <w:rPr>
          <w:rFonts w:ascii="Nimbus Sans L" w:hAnsi="Nimbus Sans L"/>
        </w:rPr>
        <w:t>M</w:t>
      </w:r>
      <w:r w:rsidRPr="00B54EDB">
        <w:rPr>
          <w:rFonts w:ascii="Nimbus Sans L" w:hAnsi="Nimbus Sans L"/>
        </w:rPr>
        <w:t xml:space="preserve">á to vůbec smysl? Co se děje s mou vírou? Zdá se mi, jako bych se narodil omylem.  Co by se stalo kdybych tu nebyl?  Potřebuje mě někdo?  </w:t>
      </w:r>
    </w:p>
    <w:p w:rsidR="00676AC7" w:rsidRPr="00B54EDB" w:rsidRDefault="00222F65" w:rsidP="00B54EDB">
      <w:pPr>
        <w:rPr>
          <w:rFonts w:ascii="Nimbus Sans L" w:hAnsi="Nimbus Sans L"/>
        </w:rPr>
      </w:pPr>
      <w:r w:rsidRPr="00B54EDB">
        <w:rPr>
          <w:rFonts w:ascii="Nimbus Sans L" w:hAnsi="Nimbus Sans L"/>
        </w:rPr>
        <w:tab/>
        <w:t>Každý má svůj vlastní příběh, příběh o temnotách v duši. A že je člověk věřící, to neznamená, že takové příběhy a otázky nemá. Všichni věřící by mohli vyprávět. A výjimkou není ani otec věřících Abraham. Naše starosti se nám zdají nejhorší právě v noci.</w:t>
      </w:r>
    </w:p>
    <w:p w:rsidR="00676AC7" w:rsidRPr="00B54EDB" w:rsidRDefault="00222F65" w:rsidP="00B54EDB">
      <w:pPr>
        <w:rPr>
          <w:rFonts w:ascii="Nimbus Sans L" w:hAnsi="Nimbus Sans L"/>
        </w:rPr>
      </w:pPr>
      <w:r w:rsidRPr="00B54EDB">
        <w:rPr>
          <w:rFonts w:ascii="Nimbus Sans L" w:hAnsi="Nimbus Sans L"/>
        </w:rPr>
        <w:tab/>
      </w:r>
      <w:r w:rsidR="00DD08C7" w:rsidRPr="00B54EDB">
        <w:rPr>
          <w:rFonts w:ascii="Nimbus Sans L" w:hAnsi="Nimbus Sans L"/>
        </w:rPr>
        <w:t xml:space="preserve">A v bibli čteme, že </w:t>
      </w:r>
      <w:r w:rsidRPr="00B54EDB">
        <w:rPr>
          <w:rFonts w:ascii="Nimbus Sans L" w:hAnsi="Nimbus Sans L"/>
        </w:rPr>
        <w:t xml:space="preserve">Bůh nám říká „Neboj se, já jsem tvým štítem“ a zní nám hlavou </w:t>
      </w:r>
      <w:r w:rsidR="00DD08C7" w:rsidRPr="00B54EDB">
        <w:rPr>
          <w:rFonts w:ascii="Nimbus Sans L" w:hAnsi="Nimbus Sans L"/>
        </w:rPr>
        <w:t xml:space="preserve">struny kytary a </w:t>
      </w:r>
      <w:r w:rsidRPr="00B54EDB">
        <w:rPr>
          <w:rFonts w:ascii="Nimbus Sans L" w:hAnsi="Nimbus Sans L"/>
        </w:rPr>
        <w:t xml:space="preserve">melodie Bůh je záštita má, a </w:t>
      </w:r>
      <w:r w:rsidR="00DD08C7" w:rsidRPr="00B54EDB">
        <w:rPr>
          <w:rFonts w:ascii="Nimbus Sans L" w:hAnsi="Nimbus Sans L"/>
        </w:rPr>
        <w:t xml:space="preserve">zní nám hlavou tóny varhan a píseň </w:t>
      </w:r>
      <w:r w:rsidRPr="00B54EDB">
        <w:rPr>
          <w:rFonts w:ascii="Nimbus Sans L" w:hAnsi="Nimbus Sans L"/>
        </w:rPr>
        <w:t xml:space="preserve">Hrad přepevný je pán Bůh náš... Ano ale co je mi to platné Hospodine, když to, co je pro mě podstatné </w:t>
      </w:r>
      <w:r w:rsidR="00126F2B" w:rsidRPr="00B54EDB">
        <w:rPr>
          <w:rFonts w:ascii="Nimbus Sans L" w:hAnsi="Nimbus Sans L"/>
        </w:rPr>
        <w:t xml:space="preserve">(dosaďte si každý TO </w:t>
      </w:r>
      <w:r w:rsidR="00126F2B" w:rsidRPr="00B54EDB">
        <w:rPr>
          <w:rFonts w:ascii="Nimbus Sans L" w:hAnsi="Nimbus Sans L"/>
        </w:rPr>
        <w:lastRenderedPageBreak/>
        <w:t xml:space="preserve">PODSTATNÉ) </w:t>
      </w:r>
      <w:r w:rsidRPr="00B54EDB">
        <w:rPr>
          <w:rFonts w:ascii="Nimbus Sans L" w:hAnsi="Nimbus Sans L"/>
        </w:rPr>
        <w:t>tu není</w:t>
      </w:r>
      <w:r w:rsidR="00126F2B" w:rsidRPr="00B54EDB">
        <w:rPr>
          <w:rFonts w:ascii="Nimbus Sans L" w:hAnsi="Nimbus Sans L"/>
        </w:rPr>
        <w:t>. V</w:t>
      </w:r>
      <w:r w:rsidRPr="00B54EDB">
        <w:rPr>
          <w:rFonts w:ascii="Nimbus Sans L" w:hAnsi="Nimbus Sans L"/>
        </w:rPr>
        <w:t>echno mé připadne</w:t>
      </w:r>
      <w:r w:rsidR="00126F2B" w:rsidRPr="00B54EDB">
        <w:rPr>
          <w:rFonts w:ascii="Nimbus Sans L" w:hAnsi="Nimbus Sans L"/>
        </w:rPr>
        <w:t xml:space="preserve"> </w:t>
      </w:r>
      <w:r w:rsidRPr="00B54EDB">
        <w:rPr>
          <w:rFonts w:ascii="Nimbus Sans L" w:hAnsi="Nimbus Sans L"/>
        </w:rPr>
        <w:t>tomu chlápkovi z Damašku - vlastně mému zaměstnanci</w:t>
      </w:r>
      <w:r w:rsidR="00126F2B" w:rsidRPr="00B54EDB">
        <w:rPr>
          <w:rFonts w:ascii="Nimbus Sans L" w:hAnsi="Nimbus Sans L"/>
        </w:rPr>
        <w:t xml:space="preserve"> a komu předám víru ?</w:t>
      </w:r>
      <w:r w:rsidRPr="00B54EDB">
        <w:rPr>
          <w:rFonts w:ascii="Nimbus Sans L" w:hAnsi="Nimbus Sans L"/>
        </w:rPr>
        <w:t xml:space="preserve"> Podobně zoufale mohou volat - ti, co děti nemají, ti co o děti přišli, ale také ti, jejichž děti vírou pohrdly. Podobně zoufale mohou volat ti, co nemají na světě místo, kde by mohli spočinout.</w:t>
      </w:r>
    </w:p>
    <w:p w:rsidR="00676AC7" w:rsidRPr="00B54EDB" w:rsidRDefault="00222F65" w:rsidP="00B54EDB">
      <w:pPr>
        <w:rPr>
          <w:rFonts w:ascii="Nimbus Sans L" w:hAnsi="Nimbus Sans L"/>
        </w:rPr>
      </w:pPr>
      <w:r w:rsidRPr="00B54EDB">
        <w:rPr>
          <w:rFonts w:ascii="Nimbus Sans L" w:hAnsi="Nimbus Sans L"/>
        </w:rPr>
        <w:tab/>
        <w:t xml:space="preserve">Je noc, Abraham nemůže usnout. Je příliš smutný a rozzlobený a sám. A vedle něj Sára také nespí, to Abraham ví. Také ona se cítí sama. </w:t>
      </w:r>
    </w:p>
    <w:p w:rsidR="00676AC7" w:rsidRPr="00B54EDB" w:rsidRDefault="00222F65" w:rsidP="00B54EDB">
      <w:pPr>
        <w:rPr>
          <w:rFonts w:ascii="Nimbus Sans L" w:hAnsi="Nimbus Sans L"/>
        </w:rPr>
      </w:pPr>
      <w:r w:rsidRPr="00B54EDB">
        <w:rPr>
          <w:rFonts w:ascii="Nimbus Sans L" w:hAnsi="Nimbus Sans L"/>
        </w:rPr>
        <w:tab/>
        <w:t xml:space="preserve">Uprostřed noci Hospodin vylákal Abrahama ze stanu, z jeho ulity a Abraham vstane </w:t>
      </w:r>
      <w:r w:rsidR="00126F2B" w:rsidRPr="00B54EDB">
        <w:rPr>
          <w:rFonts w:ascii="Nimbus Sans L" w:hAnsi="Nimbus Sans L"/>
        </w:rPr>
        <w:t xml:space="preserve">a </w:t>
      </w:r>
      <w:r w:rsidRPr="00B54EDB">
        <w:rPr>
          <w:rFonts w:ascii="Nimbus Sans L" w:hAnsi="Nimbus Sans L"/>
        </w:rPr>
        <w:t>jde ven</w:t>
      </w:r>
      <w:r w:rsidR="00126F2B" w:rsidRPr="00B54EDB">
        <w:rPr>
          <w:rFonts w:ascii="Nimbus Sans L" w:hAnsi="Nimbus Sans L"/>
        </w:rPr>
        <w:t>. J</w:t>
      </w:r>
      <w:r w:rsidRPr="00B54EDB">
        <w:rPr>
          <w:rFonts w:ascii="Nimbus Sans L" w:hAnsi="Nimbus Sans L"/>
        </w:rPr>
        <w:t>e noc a klid. Abraham se dívá nahoru. Na hvězdy. A slyší hlas - Abrahame, já vím, co jsem ti slíbil. Jak můžeš pochybovat, že by u mně nebylo místo pro tebe. Dokážeš ty hvězdy spočítat? A Abraham tomu uvěřil - že není na světě náhodou</w:t>
      </w:r>
      <w:r w:rsidR="00126F2B" w:rsidRPr="00B54EDB">
        <w:rPr>
          <w:rFonts w:ascii="Nimbus Sans L" w:hAnsi="Nimbus Sans L"/>
        </w:rPr>
        <w:t xml:space="preserve"> a</w:t>
      </w:r>
      <w:r w:rsidRPr="00B54EDB">
        <w:rPr>
          <w:rFonts w:ascii="Nimbus Sans L" w:hAnsi="Nimbus Sans L"/>
        </w:rPr>
        <w:t xml:space="preserve"> že to má smysl</w:t>
      </w:r>
      <w:r w:rsidR="00126F2B" w:rsidRPr="00B54EDB">
        <w:rPr>
          <w:rFonts w:ascii="Nimbus Sans L" w:hAnsi="Nimbus Sans L"/>
        </w:rPr>
        <w:t>.</w:t>
      </w:r>
      <w:r w:rsidRPr="00B54EDB">
        <w:rPr>
          <w:rFonts w:ascii="Nimbus Sans L" w:hAnsi="Nimbus Sans L"/>
        </w:rPr>
        <w:t xml:space="preserve"> </w:t>
      </w:r>
    </w:p>
    <w:p w:rsidR="00676AC7" w:rsidRPr="00B54EDB" w:rsidRDefault="00222F65" w:rsidP="00B54EDB">
      <w:pPr>
        <w:rPr>
          <w:rFonts w:ascii="Nimbus Sans L" w:hAnsi="Nimbus Sans L"/>
        </w:rPr>
      </w:pPr>
      <w:r w:rsidRPr="00B54EDB">
        <w:rPr>
          <w:rFonts w:ascii="Nimbus Sans L" w:hAnsi="Nimbus Sans L"/>
        </w:rPr>
        <w:tab/>
        <w:t xml:space="preserve">Ale to neznamená, že už se pak nikdy nesetmělo. Trvá to dlouho a </w:t>
      </w:r>
      <w:r w:rsidR="00126F2B" w:rsidRPr="00B54EDB">
        <w:rPr>
          <w:rFonts w:ascii="Nimbus Sans L" w:hAnsi="Nimbus Sans L"/>
        </w:rPr>
        <w:t xml:space="preserve">nevýslovně </w:t>
      </w:r>
      <w:r w:rsidRPr="00B54EDB">
        <w:rPr>
          <w:rFonts w:ascii="Nimbus Sans L" w:hAnsi="Nimbus Sans L"/>
        </w:rPr>
        <w:t xml:space="preserve">to unavuje. Známe to, zná to Abraham. Potřeboval by nějaké potvrzení. Slib to je pěkná věc, ale my bychom raději černé na bílém. Pane podle čeho to poznám - že to dobře dopadne? Já ti věřím, ale pomoz mé nedověře.....  </w:t>
      </w:r>
    </w:p>
    <w:p w:rsidR="00676AC7" w:rsidRPr="00B54EDB" w:rsidRDefault="00222F65" w:rsidP="00B54EDB">
      <w:pPr>
        <w:rPr>
          <w:rFonts w:ascii="Nimbus Sans L" w:hAnsi="Nimbus Sans L"/>
        </w:rPr>
      </w:pPr>
      <w:r w:rsidRPr="00B54EDB">
        <w:rPr>
          <w:rFonts w:ascii="Nimbus Sans L" w:hAnsi="Nimbus Sans L"/>
        </w:rPr>
        <w:tab/>
      </w:r>
      <w:r w:rsidR="00126F2B" w:rsidRPr="00B54EDB">
        <w:rPr>
          <w:rFonts w:ascii="Nimbus Sans L" w:hAnsi="Nimbus Sans L"/>
        </w:rPr>
        <w:t xml:space="preserve">A </w:t>
      </w:r>
      <w:r w:rsidRPr="00B54EDB">
        <w:rPr>
          <w:rFonts w:ascii="Nimbus Sans L" w:hAnsi="Nimbus Sans L"/>
        </w:rPr>
        <w:t xml:space="preserve">Pán Bůh </w:t>
      </w:r>
      <w:r w:rsidR="00126F2B" w:rsidRPr="00B54EDB">
        <w:rPr>
          <w:rFonts w:ascii="Nimbus Sans L" w:hAnsi="Nimbus Sans L"/>
        </w:rPr>
        <w:t xml:space="preserve">- a to je hlavní sdělení dnešního kázání - Bůh </w:t>
      </w:r>
      <w:r w:rsidRPr="00B54EDB">
        <w:rPr>
          <w:rFonts w:ascii="Nimbus Sans L" w:hAnsi="Nimbus Sans L"/>
        </w:rPr>
        <w:t>naší nedověře pomáhá , dovolí, abychom viděli znamení.</w:t>
      </w:r>
      <w:r w:rsidR="00126F2B" w:rsidRPr="00B54EDB">
        <w:rPr>
          <w:rFonts w:ascii="Nimbus Sans L" w:hAnsi="Nimbus Sans L"/>
        </w:rPr>
        <w:t xml:space="preserve"> Tady konkrétně -</w:t>
      </w:r>
      <w:r w:rsidRPr="00B54EDB">
        <w:rPr>
          <w:rFonts w:ascii="Nimbus Sans L" w:hAnsi="Nimbus Sans L"/>
        </w:rPr>
        <w:t xml:space="preserve"> uzavře s </w:t>
      </w:r>
      <w:r w:rsidR="00126F2B" w:rsidRPr="00B54EDB">
        <w:rPr>
          <w:rFonts w:ascii="Nimbus Sans L" w:hAnsi="Nimbus Sans L"/>
        </w:rPr>
        <w:t xml:space="preserve">Abrahamem </w:t>
      </w:r>
      <w:r w:rsidRPr="00B54EDB">
        <w:rPr>
          <w:rFonts w:ascii="Nimbus Sans L" w:hAnsi="Nimbus Sans L"/>
        </w:rPr>
        <w:t>smlouvu po způsobu lidí.</w:t>
      </w:r>
    </w:p>
    <w:p w:rsidR="00676AC7" w:rsidRPr="00B54EDB" w:rsidRDefault="00222F65" w:rsidP="00B54EDB">
      <w:pPr>
        <w:rPr>
          <w:rFonts w:ascii="Nimbus Sans L" w:hAnsi="Nimbus Sans L"/>
        </w:rPr>
      </w:pPr>
      <w:r w:rsidRPr="00B54EDB">
        <w:rPr>
          <w:rFonts w:ascii="Nimbus Sans L" w:hAnsi="Nimbus Sans L"/>
        </w:rPr>
        <w:tab/>
        <w:t xml:space="preserve"> K tomu na vysvětlenou: Kdy se dva lidé v té době chtěli na něčem dohodnout, uzavřít smlouvu, pak vzali jedno či více zvířat, rozřízli je vejpůl a půlky položili proti sobě. Potom oba smluvní partneři prošli uprostřed, uličkou mezi zakrvavenými zvířaty a přísahali si navzájem slib: „Tak jako ty půlky zvířat, tak i my </w:t>
      </w:r>
      <w:r w:rsidR="00126F2B" w:rsidRPr="00B54EDB">
        <w:rPr>
          <w:rFonts w:ascii="Nimbus Sans L" w:hAnsi="Nimbus Sans L"/>
        </w:rPr>
        <w:t xml:space="preserve">dva </w:t>
      </w:r>
      <w:r w:rsidRPr="00B54EDB">
        <w:rPr>
          <w:rFonts w:ascii="Nimbus Sans L" w:hAnsi="Nimbus Sans L"/>
        </w:rPr>
        <w:t xml:space="preserve">patříme k sobě. Je to krevní pouto, které nás nadále spojuje. A jestliže někdo z nás poruší dané slovo, ať se mu vede jako těmto zvířatům, ať se stane kořistí supů.  </w:t>
      </w:r>
    </w:p>
    <w:p w:rsidR="00676AC7" w:rsidRPr="00B54EDB" w:rsidRDefault="00222F65" w:rsidP="00B54EDB">
      <w:pPr>
        <w:rPr>
          <w:rFonts w:ascii="Nimbus Sans L" w:hAnsi="Nimbus Sans L"/>
        </w:rPr>
      </w:pPr>
      <w:r w:rsidRPr="00B54EDB">
        <w:rPr>
          <w:rFonts w:ascii="Nimbus Sans L" w:hAnsi="Nimbus Sans L"/>
        </w:rPr>
        <w:tab/>
        <w:t>A tak Abraham vede krávu kozu a berana</w:t>
      </w:r>
      <w:r w:rsidR="00126F2B" w:rsidRPr="00B54EDB">
        <w:rPr>
          <w:rFonts w:ascii="Nimbus Sans L" w:hAnsi="Nimbus Sans L"/>
        </w:rPr>
        <w:t xml:space="preserve"> a</w:t>
      </w:r>
      <w:r w:rsidRPr="00B54EDB">
        <w:rPr>
          <w:rFonts w:ascii="Nimbus Sans L" w:hAnsi="Nimbus Sans L"/>
        </w:rPr>
        <w:t xml:space="preserve"> připravuje znamení, aby nevyhrála jeho nevěra. Půlí zvířata a připravuje oběť. </w:t>
      </w:r>
      <w:r w:rsidR="00126F2B" w:rsidRPr="00B54EDB">
        <w:rPr>
          <w:rFonts w:ascii="Nimbus Sans L" w:hAnsi="Nimbus Sans L"/>
        </w:rPr>
        <w:t>A č</w:t>
      </w:r>
      <w:r w:rsidRPr="00B54EDB">
        <w:rPr>
          <w:rFonts w:ascii="Nimbus Sans L" w:hAnsi="Nimbus Sans L"/>
        </w:rPr>
        <w:t>eká na druhou stranu</w:t>
      </w:r>
      <w:r w:rsidR="00126F2B" w:rsidRPr="00B54EDB">
        <w:rPr>
          <w:rFonts w:ascii="Nimbus Sans L" w:hAnsi="Nimbus Sans L"/>
        </w:rPr>
        <w:t>, druhého aktéra</w:t>
      </w:r>
      <w:r w:rsidRPr="00B54EDB">
        <w:rPr>
          <w:rFonts w:ascii="Nimbus Sans L" w:hAnsi="Nimbus Sans L"/>
        </w:rPr>
        <w:t xml:space="preserve"> smlouvy. Pane ukaž že věřit není bláznovství prosím, dej mi to vědět. Ať máme důvod doufat a v doufání vytrvat. Pojď všechno je připraveno. </w:t>
      </w:r>
      <w:r w:rsidRPr="00B54EDB">
        <w:rPr>
          <w:rFonts w:ascii="Nimbus Sans L" w:hAnsi="Nimbus Sans L"/>
        </w:rPr>
        <w:tab/>
      </w:r>
    </w:p>
    <w:p w:rsidR="00676AC7" w:rsidRPr="00B54EDB" w:rsidRDefault="00222F65" w:rsidP="00B54EDB">
      <w:pPr>
        <w:rPr>
          <w:rFonts w:ascii="Nimbus Sans L" w:hAnsi="Nimbus Sans L"/>
        </w:rPr>
      </w:pPr>
      <w:r w:rsidRPr="00B54EDB">
        <w:rPr>
          <w:rFonts w:ascii="Nimbus Sans L" w:hAnsi="Nimbus Sans L"/>
        </w:rPr>
        <w:tab/>
        <w:t>Ale jeho víru ohrožuje zlo a dravci, supi</w:t>
      </w:r>
      <w:r w:rsidR="00126F2B" w:rsidRPr="00B54EDB">
        <w:rPr>
          <w:rFonts w:ascii="Nimbus Sans L" w:hAnsi="Nimbus Sans L"/>
        </w:rPr>
        <w:t>, jeho víru ohrožují temné myšlenky, hloupé nápady, nesmyslené dedukce</w:t>
      </w:r>
      <w:r w:rsidRPr="00B54EDB">
        <w:rPr>
          <w:rFonts w:ascii="Nimbus Sans L" w:hAnsi="Nimbus Sans L"/>
        </w:rPr>
        <w:t xml:space="preserve"> a Abraham je musí odhánět. Chtějí mu to sežrat a on běhá kolem jako posedlý. Do úmoru bojuje o víru. Bojuje o svou věrnost Bohu, prosí o znamení boží věrnosti. Bojovník boží. Ale jak dlouho může člověk vydržet?</w:t>
      </w:r>
    </w:p>
    <w:p w:rsidR="00676AC7" w:rsidRPr="00B54EDB" w:rsidRDefault="00222F65" w:rsidP="00B54EDB">
      <w:pPr>
        <w:rPr>
          <w:rFonts w:ascii="Nimbus Sans L" w:hAnsi="Nimbus Sans L"/>
        </w:rPr>
      </w:pPr>
      <w:r w:rsidRPr="00B54EDB">
        <w:rPr>
          <w:rFonts w:ascii="Nimbus Sans L" w:hAnsi="Nimbus Sans L"/>
        </w:rPr>
        <w:tab/>
      </w:r>
      <w:r w:rsidR="00126F2B" w:rsidRPr="00B54EDB">
        <w:rPr>
          <w:rFonts w:ascii="Nimbus Sans L" w:hAnsi="Nimbus Sans L"/>
        </w:rPr>
        <w:t>J</w:t>
      </w:r>
      <w:r w:rsidRPr="00B54EDB">
        <w:rPr>
          <w:rFonts w:ascii="Nimbus Sans L" w:hAnsi="Nimbus Sans L"/>
        </w:rPr>
        <w:t xml:space="preserve">e znovu noc, Abraham únavou usnul, je vyčerpaný a umazaný od krve. „Když se slunce chýlilo k západu, padly na Abrahama mrákoty a hle padl na něho přístrach a veliká temnota. </w:t>
      </w:r>
    </w:p>
    <w:p w:rsidR="00676AC7" w:rsidRPr="00B54EDB" w:rsidRDefault="00222F65" w:rsidP="00B54EDB">
      <w:pPr>
        <w:rPr>
          <w:rFonts w:ascii="Nimbus Sans L" w:hAnsi="Nimbus Sans L"/>
        </w:rPr>
      </w:pPr>
      <w:r w:rsidRPr="00B54EDB">
        <w:rPr>
          <w:rFonts w:ascii="Nimbus Sans L" w:hAnsi="Nimbus Sans L"/>
        </w:rPr>
        <w:tab/>
        <w:t xml:space="preserve">A v tom se začíná dít něco zvláštního. Abraham má vidění, že něco jako oheň se pohybuje mezi obětními kusy. Prochází sem a tam </w:t>
      </w:r>
      <w:r w:rsidR="00126F2B" w:rsidRPr="00B54EDB">
        <w:rPr>
          <w:rFonts w:ascii="Nimbus Sans L" w:hAnsi="Nimbus Sans L"/>
        </w:rPr>
        <w:t xml:space="preserve">tou </w:t>
      </w:r>
      <w:r w:rsidRPr="00B54EDB">
        <w:rPr>
          <w:rFonts w:ascii="Nimbus Sans L" w:hAnsi="Nimbus Sans L"/>
        </w:rPr>
        <w:t>krvavou uličkou</w:t>
      </w:r>
      <w:r w:rsidR="00126F2B" w:rsidRPr="00B54EDB">
        <w:rPr>
          <w:rFonts w:ascii="Nimbus Sans L" w:hAnsi="Nimbus Sans L"/>
        </w:rPr>
        <w:t>,</w:t>
      </w:r>
      <w:r w:rsidRPr="00B54EDB">
        <w:rPr>
          <w:rFonts w:ascii="Nimbus Sans L" w:hAnsi="Nimbus Sans L"/>
        </w:rPr>
        <w:t xml:space="preserve"> Abraham se začne třást jako po letech Mojžíš u hořícího keře. Bůh přišel. Světlo, Oheň. Abraham který spí u rozpůleného stáda</w:t>
      </w:r>
      <w:r w:rsidR="00126F2B" w:rsidRPr="00B54EDB">
        <w:rPr>
          <w:rFonts w:ascii="Nimbus Sans L" w:hAnsi="Nimbus Sans L"/>
        </w:rPr>
        <w:t xml:space="preserve"> a</w:t>
      </w:r>
      <w:r w:rsidRPr="00B54EDB">
        <w:rPr>
          <w:rFonts w:ascii="Nimbus Sans L" w:hAnsi="Nimbus Sans L"/>
        </w:rPr>
        <w:t xml:space="preserve"> sláva Páně se rozzářila</w:t>
      </w:r>
      <w:r w:rsidR="00126F2B" w:rsidRPr="00B54EDB">
        <w:rPr>
          <w:rFonts w:ascii="Nimbus Sans L" w:hAnsi="Nimbus Sans L"/>
        </w:rPr>
        <w:t xml:space="preserve"> -</w:t>
      </w:r>
      <w:r w:rsidRPr="00B54EDB">
        <w:rPr>
          <w:rFonts w:ascii="Nimbus Sans L" w:hAnsi="Nimbus Sans L"/>
        </w:rPr>
        <w:t xml:space="preserve"> svatá noc. </w:t>
      </w:r>
    </w:p>
    <w:p w:rsidR="00676AC7" w:rsidRPr="00B54EDB" w:rsidRDefault="00222F65" w:rsidP="00B54EDB">
      <w:pPr>
        <w:rPr>
          <w:rFonts w:ascii="Nimbus Sans L" w:hAnsi="Nimbus Sans L"/>
        </w:rPr>
      </w:pPr>
      <w:r w:rsidRPr="00B54EDB">
        <w:rPr>
          <w:rFonts w:ascii="Nimbus Sans L" w:hAnsi="Nimbus Sans L"/>
        </w:rPr>
        <w:tab/>
        <w:t>Je to zvláštní, když chce Abraham něco dohodnout, Bůh tam není</w:t>
      </w:r>
      <w:r w:rsidR="00126F2B" w:rsidRPr="00B54EDB">
        <w:rPr>
          <w:rFonts w:ascii="Nimbus Sans L" w:hAnsi="Nimbus Sans L"/>
        </w:rPr>
        <w:t>. P</w:t>
      </w:r>
      <w:r w:rsidRPr="00B54EDB">
        <w:rPr>
          <w:rFonts w:ascii="Nimbus Sans L" w:hAnsi="Nimbus Sans L"/>
        </w:rPr>
        <w:t xml:space="preserve">řijde až když Abraham spí. Nenechá se dotlačit, aby dělal to co jeho věřící chtějí. Přijde když on bude chtít. Sám svobodně </w:t>
      </w:r>
      <w:r w:rsidRPr="00B54EDB">
        <w:rPr>
          <w:rFonts w:ascii="Nimbus Sans L" w:hAnsi="Nimbus Sans L"/>
        </w:rPr>
        <w:lastRenderedPageBreak/>
        <w:t xml:space="preserve">vstupuje do smlouvy s Abrahamem. Sám se rozhodne, že dá znamení na pomoc věřícímu, kterého zmáhají pochybnosti. </w:t>
      </w:r>
    </w:p>
    <w:p w:rsidR="00676AC7" w:rsidRPr="00B54EDB" w:rsidRDefault="00222F65" w:rsidP="00B54EDB">
      <w:pPr>
        <w:rPr>
          <w:rFonts w:ascii="Nimbus Sans L" w:hAnsi="Nimbus Sans L"/>
        </w:rPr>
      </w:pPr>
      <w:r w:rsidRPr="00B54EDB">
        <w:rPr>
          <w:rFonts w:ascii="Nimbus Sans L" w:hAnsi="Nimbus Sans L"/>
        </w:rPr>
        <w:tab/>
        <w:t xml:space="preserve">Takže to nezávisí na Abrahamově věrnosti, na tom jestli vydrží odhánět dravce - Bůh přišel až když už to Abraham nezvládal. (Ale - dodává jeden farář - myslím, že by nemohl přijít, kdyby Abraham nebojoval do posledních sil.) Abrahame, jako ty dvě půlky zvířat patří k sobě, tak i my patříme k sobě - to bude naše smlouva. „Vy budete mým lidem a já vám budu Bohem“ zazní jinde v bibli, když jde o smlouvu. </w:t>
      </w:r>
    </w:p>
    <w:p w:rsidR="00676AC7" w:rsidRDefault="00B54EDB" w:rsidP="00B54EDB">
      <w:pPr>
        <w:rPr>
          <w:rFonts w:ascii="Nimbus Sans L" w:hAnsi="Nimbus Sans L"/>
        </w:rPr>
      </w:pPr>
      <w:r>
        <w:rPr>
          <w:rFonts w:ascii="Nimbus Sans L" w:hAnsi="Nimbus Sans L"/>
        </w:rPr>
        <w:tab/>
        <w:t xml:space="preserve">A myslím, že podobně je tomu i s vánočními svátky. My můžeme vše připravit, můžeme vše potřebné nachystat (odhánět problémy a síly co by je chtěly poničit a zkazit). Ale to, jestli k setkání s Bohem, s podstatou Vánoc, s Tajemstvím, dojde,to v ruce nemáme. A to přichází mimo nás, často právě, když už jsme znavení a padneme…. A přichází, když chce Bůh. </w:t>
      </w:r>
    </w:p>
    <w:p w:rsidR="00676AC7" w:rsidRPr="00B54EDB" w:rsidRDefault="00203B67" w:rsidP="00B54EDB">
      <w:pPr>
        <w:rPr>
          <w:rFonts w:ascii="Nimbus Sans L" w:hAnsi="Nimbus Sans L"/>
        </w:rPr>
      </w:pPr>
      <w:r>
        <w:rPr>
          <w:rFonts w:ascii="Nimbus Sans L" w:hAnsi="Nimbus Sans L"/>
        </w:rPr>
        <w:tab/>
      </w:r>
      <w:r w:rsidR="00222F65" w:rsidRPr="00B54EDB">
        <w:rPr>
          <w:rFonts w:ascii="Nimbus Sans L" w:hAnsi="Nimbus Sans L"/>
        </w:rPr>
        <w:t xml:space="preserve">Co z toho textu plyne ? </w:t>
      </w:r>
    </w:p>
    <w:p w:rsidR="00676AC7" w:rsidRPr="00B54EDB" w:rsidRDefault="00222F65" w:rsidP="00B54EDB">
      <w:pPr>
        <w:rPr>
          <w:rFonts w:ascii="Nimbus Sans L" w:hAnsi="Nimbus Sans L"/>
          <w:b/>
          <w:bCs/>
          <w:u w:val="single"/>
        </w:rPr>
      </w:pPr>
      <w:r w:rsidRPr="00B54EDB">
        <w:rPr>
          <w:rFonts w:ascii="Nimbus Sans L" w:hAnsi="Nimbus Sans L"/>
          <w:b/>
          <w:bCs/>
          <w:u w:val="single"/>
        </w:rPr>
        <w:t>Síla do našich bojů o víru</w:t>
      </w:r>
    </w:p>
    <w:p w:rsidR="00676AC7" w:rsidRPr="00B54EDB" w:rsidRDefault="00222F65" w:rsidP="00B54EDB">
      <w:pPr>
        <w:rPr>
          <w:rFonts w:ascii="Nimbus Sans L" w:hAnsi="Nimbus Sans L"/>
        </w:rPr>
      </w:pPr>
      <w:r w:rsidRPr="00B54EDB">
        <w:rPr>
          <w:rFonts w:ascii="Nimbus Sans L" w:hAnsi="Nimbus Sans L"/>
        </w:rPr>
        <w:tab/>
        <w:t>Kdo si myslí, že věřící je nějakým rozmazleným dítětem, Božím jedináčkem, favoritem osudu, nebo „miláčkem štěstěny</w:t>
      </w:r>
      <w:r w:rsidR="00126F2B" w:rsidRPr="00B54EDB">
        <w:rPr>
          <w:rFonts w:ascii="Nimbus Sans L" w:hAnsi="Nimbus Sans L"/>
        </w:rPr>
        <w:t>"</w:t>
      </w:r>
      <w:r w:rsidRPr="00B54EDB">
        <w:rPr>
          <w:rFonts w:ascii="Nimbus Sans L" w:hAnsi="Nimbus Sans L"/>
        </w:rPr>
        <w:t xml:space="preserve"> má zde možnost si opravit svoji představu o štěstí věřícího. </w:t>
      </w:r>
    </w:p>
    <w:p w:rsidR="00676AC7" w:rsidRPr="00B54EDB" w:rsidRDefault="00222F65" w:rsidP="00B54EDB">
      <w:pPr>
        <w:rPr>
          <w:rFonts w:ascii="Nimbus Sans L" w:hAnsi="Nimbus Sans L"/>
        </w:rPr>
      </w:pPr>
      <w:r w:rsidRPr="00B54EDB">
        <w:rPr>
          <w:rFonts w:ascii="Nimbus Sans L" w:hAnsi="Nimbus Sans L"/>
        </w:rPr>
        <w:tab/>
        <w:t xml:space="preserve">K víře patří </w:t>
      </w:r>
      <w:r w:rsidR="00126F2B" w:rsidRPr="00B54EDB">
        <w:rPr>
          <w:rFonts w:ascii="Nimbus Sans L" w:hAnsi="Nimbus Sans L"/>
        </w:rPr>
        <w:t xml:space="preserve">i </w:t>
      </w:r>
      <w:r w:rsidRPr="00B54EDB">
        <w:rPr>
          <w:rFonts w:ascii="Nimbus Sans L" w:hAnsi="Nimbus Sans L"/>
        </w:rPr>
        <w:t xml:space="preserve">boj o víru - strach, že je to omyl, děs </w:t>
      </w:r>
      <w:r w:rsidR="00126F2B" w:rsidRPr="00B54EDB">
        <w:rPr>
          <w:rFonts w:ascii="Nimbus Sans L" w:hAnsi="Nimbus Sans L"/>
        </w:rPr>
        <w:t>z</w:t>
      </w:r>
      <w:r w:rsidRPr="00B54EDB">
        <w:rPr>
          <w:rFonts w:ascii="Nimbus Sans L" w:hAnsi="Nimbus Sans L"/>
        </w:rPr>
        <w:t xml:space="preserve"> nicoty a prázdnoty</w:t>
      </w:r>
      <w:r w:rsidR="00126F2B" w:rsidRPr="00B54EDB">
        <w:rPr>
          <w:rFonts w:ascii="Nimbus Sans L" w:hAnsi="Nimbus Sans L"/>
        </w:rPr>
        <w:t>.</w:t>
      </w:r>
      <w:r w:rsidRPr="00B54EDB">
        <w:rPr>
          <w:rFonts w:ascii="Nimbus Sans L" w:hAnsi="Nimbus Sans L"/>
        </w:rPr>
        <w:t xml:space="preserve"> Hrůza, že to trvá dlouho. Také bychom potřebovali nějaké znamení, také v zápasech o víru odháníme supy a dravce až do umdlení a únavou usneme.  </w:t>
      </w:r>
    </w:p>
    <w:p w:rsidR="00126F2B" w:rsidRPr="00B54EDB" w:rsidRDefault="00222F65" w:rsidP="00B54EDB">
      <w:pPr>
        <w:rPr>
          <w:rFonts w:ascii="Nimbus Sans L" w:hAnsi="Nimbus Sans L"/>
        </w:rPr>
      </w:pPr>
      <w:r w:rsidRPr="00B54EDB">
        <w:rPr>
          <w:rFonts w:ascii="Nimbus Sans L" w:hAnsi="Nimbus Sans L"/>
        </w:rPr>
        <w:tab/>
      </w:r>
      <w:r w:rsidR="00126F2B" w:rsidRPr="00B54EDB">
        <w:rPr>
          <w:rFonts w:ascii="Nimbus Sans L" w:hAnsi="Nimbus Sans L"/>
        </w:rPr>
        <w:t xml:space="preserve">Bůh nám dal </w:t>
      </w:r>
      <w:r w:rsidRPr="00B54EDB">
        <w:rPr>
          <w:rFonts w:ascii="Nimbus Sans L" w:hAnsi="Nimbus Sans L"/>
        </w:rPr>
        <w:t>znamení,</w:t>
      </w:r>
      <w:r w:rsidR="00126F2B" w:rsidRPr="00B54EDB">
        <w:rPr>
          <w:rFonts w:ascii="Nimbus Sans L" w:hAnsi="Nimbus Sans L"/>
        </w:rPr>
        <w:t xml:space="preserve"> které potřebujeme </w:t>
      </w:r>
      <w:r w:rsidRPr="00B54EDB">
        <w:rPr>
          <w:rFonts w:ascii="Nimbus Sans L" w:hAnsi="Nimbus Sans L"/>
        </w:rPr>
        <w:t xml:space="preserve">- </w:t>
      </w:r>
      <w:r w:rsidR="00126F2B" w:rsidRPr="00B54EDB">
        <w:rPr>
          <w:rFonts w:ascii="Nimbus Sans L" w:hAnsi="Nimbus Sans L"/>
        </w:rPr>
        <w:t>b</w:t>
      </w:r>
      <w:r w:rsidRPr="00B54EDB">
        <w:rPr>
          <w:rFonts w:ascii="Nimbus Sans L" w:hAnsi="Nimbus Sans L"/>
        </w:rPr>
        <w:t xml:space="preserve">oží syn přišel na zem, </w:t>
      </w:r>
      <w:r w:rsidR="00126F2B" w:rsidRPr="00B54EDB">
        <w:rPr>
          <w:rFonts w:ascii="Nimbus Sans L" w:hAnsi="Nimbus Sans L"/>
        </w:rPr>
        <w:t xml:space="preserve">to je významným </w:t>
      </w:r>
      <w:r w:rsidRPr="00B54EDB">
        <w:rPr>
          <w:rFonts w:ascii="Nimbus Sans L" w:hAnsi="Nimbus Sans L"/>
        </w:rPr>
        <w:t xml:space="preserve">znamením - </w:t>
      </w:r>
      <w:r w:rsidR="00126F2B" w:rsidRPr="00B54EDB">
        <w:rPr>
          <w:rFonts w:ascii="Nimbus Sans L" w:hAnsi="Nimbus Sans L"/>
        </w:rPr>
        <w:t xml:space="preserve">nebo - </w:t>
      </w:r>
      <w:r w:rsidRPr="00B54EDB">
        <w:rPr>
          <w:rFonts w:ascii="Nimbus Sans L" w:hAnsi="Nimbus Sans L"/>
        </w:rPr>
        <w:t>když láme chleba a rozdává - na znamení toho, že patříme k sobě - a říká</w:t>
      </w:r>
      <w:r w:rsidR="00126F2B" w:rsidRPr="00B54EDB">
        <w:rPr>
          <w:rFonts w:ascii="Nimbus Sans L" w:hAnsi="Nimbus Sans L"/>
        </w:rPr>
        <w:t xml:space="preserve"> se</w:t>
      </w:r>
      <w:r w:rsidRPr="00B54EDB">
        <w:rPr>
          <w:rFonts w:ascii="Nimbus Sans L" w:hAnsi="Nimbus Sans L"/>
        </w:rPr>
        <w:t>: „ tento kalich je nová smlouva zpečeťená mou krví“ Tak proto, abychom vydrželi boj o víru - o víru, že to není náhoda, že jsme na světě.... apod.</w:t>
      </w:r>
    </w:p>
    <w:p w:rsidR="00126F2B" w:rsidRPr="00B54EDB" w:rsidRDefault="00126F2B" w:rsidP="00B54EDB">
      <w:pPr>
        <w:rPr>
          <w:rFonts w:ascii="Nimbus Sans L" w:hAnsi="Nimbus Sans L"/>
          <w:b/>
          <w:u w:val="single"/>
        </w:rPr>
      </w:pPr>
      <w:r w:rsidRPr="00B54EDB">
        <w:rPr>
          <w:rFonts w:ascii="Nimbus Sans L" w:hAnsi="Nimbus Sans L"/>
          <w:b/>
          <w:u w:val="single"/>
        </w:rPr>
        <w:t>Z textu plyne síla do našich bojů o věrnost</w:t>
      </w:r>
    </w:p>
    <w:p w:rsidR="00676AC7" w:rsidRPr="00B54EDB" w:rsidRDefault="00222F65" w:rsidP="00B54EDB">
      <w:pPr>
        <w:rPr>
          <w:rFonts w:ascii="Nimbus Sans L" w:hAnsi="Nimbus Sans L"/>
        </w:rPr>
      </w:pPr>
      <w:r w:rsidRPr="00B54EDB">
        <w:rPr>
          <w:rFonts w:ascii="Nimbus Sans L" w:hAnsi="Nimbus Sans L"/>
        </w:rPr>
        <w:t>a z toho plyne síla ve všech bojí o věrnost - o věrnost smlouvám, ve kterých jsme. Jsou temné chvíle, když se zápasí o věrnost manželskou - nejenom vyjít ale vydržet spolu a člověk musí odhánět síly, které by tu smlouvu chtěly poničit, uchvátit - někdy jsou to bezesné noci. Jsou také vyčerpávající zápasy o děti - nejenom je přivést na svět vést a vydržet těžké chvíle nedorozumění - těžké chvíle v noci, ..... nebo kdy</w:t>
      </w:r>
      <w:r w:rsidR="00126F2B" w:rsidRPr="00B54EDB">
        <w:rPr>
          <w:rFonts w:ascii="Nimbus Sans L" w:hAnsi="Nimbus Sans L"/>
        </w:rPr>
        <w:t>ž</w:t>
      </w:r>
      <w:r w:rsidRPr="00B54EDB">
        <w:rPr>
          <w:rFonts w:ascii="Nimbus Sans L" w:hAnsi="Nimbus Sans L"/>
        </w:rPr>
        <w:t xml:space="preserve"> děti nejsou doma ........ . Jsou to těžké chvíle kdy jde o věrnost rodičům. Jsou to velké zápasy být věrný tomu, k čemu jsem se zavázal, nepovažovat smlouvy za cár papíru, neutéct z odpovědnosti, kterou jsme převzali. </w:t>
      </w:r>
    </w:p>
    <w:p w:rsidR="00676AC7" w:rsidRPr="00B54EDB" w:rsidRDefault="00222F65" w:rsidP="00B54EDB">
      <w:pPr>
        <w:rPr>
          <w:rFonts w:ascii="Nimbus Sans L" w:hAnsi="Nimbus Sans L"/>
          <w:b/>
          <w:bCs/>
          <w:u w:val="single"/>
        </w:rPr>
      </w:pPr>
      <w:r w:rsidRPr="00B54EDB">
        <w:rPr>
          <w:rFonts w:ascii="Nimbus Sans L" w:hAnsi="Nimbus Sans L"/>
          <w:b/>
          <w:bCs/>
          <w:u w:val="single"/>
        </w:rPr>
        <w:t>Z textu plyne síla do našeho boje života</w:t>
      </w:r>
    </w:p>
    <w:p w:rsidR="00676AC7" w:rsidRPr="00B54EDB" w:rsidRDefault="00222F65" w:rsidP="00B54EDB">
      <w:pPr>
        <w:rPr>
          <w:rFonts w:ascii="Nimbus Sans L" w:hAnsi="Nimbus Sans L"/>
        </w:rPr>
      </w:pPr>
      <w:r w:rsidRPr="00B54EDB">
        <w:rPr>
          <w:rFonts w:ascii="Nimbus Sans L" w:hAnsi="Nimbus Sans L"/>
        </w:rPr>
        <w:t xml:space="preserve">Celý život - střídá se naděje a únava, vyhlížení a zalezlost v ulitě. A toužíme vidět znamení, že .... to má smysl...... </w:t>
      </w:r>
    </w:p>
    <w:p w:rsidR="00DD08C7" w:rsidRPr="00B54EDB" w:rsidRDefault="00222F65" w:rsidP="00B54EDB">
      <w:pPr>
        <w:rPr>
          <w:rFonts w:ascii="Nimbus Sans L" w:hAnsi="Nimbus Sans L"/>
        </w:rPr>
      </w:pPr>
      <w:r w:rsidRPr="00B54EDB">
        <w:rPr>
          <w:rFonts w:ascii="Nimbus Sans L" w:hAnsi="Nimbus Sans L"/>
        </w:rPr>
        <w:t>Ale nevydržíme stále. člověk má omezeně sil i let. A jednou usneme - a přestane i boj o víru a o věrnost. Tedy přestane z naší strany. A pak všechno záleží ne na naší, ale na boží věrnosti. A abychom o té nepochybovali,</w:t>
      </w:r>
      <w:r w:rsidR="00126F2B" w:rsidRPr="00B54EDB">
        <w:rPr>
          <w:rFonts w:ascii="Nimbus Sans L" w:hAnsi="Nimbus Sans L"/>
        </w:rPr>
        <w:t xml:space="preserve"> říká</w:t>
      </w:r>
      <w:r w:rsidR="00010C6F" w:rsidRPr="00B54EDB">
        <w:rPr>
          <w:rFonts w:ascii="Nimbus Sans L" w:hAnsi="Nimbus Sans L"/>
        </w:rPr>
        <w:t xml:space="preserve"> Kristus</w:t>
      </w:r>
      <w:r w:rsidR="00126F2B" w:rsidRPr="00B54EDB">
        <w:rPr>
          <w:rFonts w:ascii="Nimbus Sans L" w:hAnsi="Nimbus Sans L"/>
        </w:rPr>
        <w:t>:</w:t>
      </w:r>
      <w:r w:rsidRPr="00B54EDB">
        <w:rPr>
          <w:rFonts w:ascii="Nimbus Sans L" w:hAnsi="Nimbus Sans L"/>
        </w:rPr>
        <w:t xml:space="preserve"> To víno krev je moje a ten kalich je nová smlouva - zpečeťená mou krví a </w:t>
      </w:r>
      <w:r w:rsidR="00010C6F" w:rsidRPr="00B54EDB">
        <w:rPr>
          <w:rFonts w:ascii="Nimbus Sans L" w:hAnsi="Nimbus Sans L"/>
        </w:rPr>
        <w:t>příští kalich budeme pít ve věčné radosti.</w:t>
      </w:r>
      <w:r w:rsidR="00B54EDB">
        <w:rPr>
          <w:rFonts w:ascii="Nimbus Sans L" w:hAnsi="Nimbus Sans L"/>
        </w:rPr>
        <w:t xml:space="preserve"> </w:t>
      </w:r>
      <w:r w:rsidRPr="00B54EDB">
        <w:rPr>
          <w:rFonts w:ascii="Nimbus Sans L" w:hAnsi="Nimbus Sans L"/>
        </w:rPr>
        <w:t xml:space="preserve">Amen </w:t>
      </w:r>
    </w:p>
    <w:sectPr w:rsidR="00DD08C7" w:rsidRPr="00B54EDB" w:rsidSect="00203B67">
      <w:pgSz w:w="11906" w:h="16838"/>
      <w:pgMar w:top="55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Sans 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A070C"/>
    <w:rsid w:val="00010C6F"/>
    <w:rsid w:val="000A070C"/>
    <w:rsid w:val="00126F2B"/>
    <w:rsid w:val="00203B67"/>
    <w:rsid w:val="00222F65"/>
    <w:rsid w:val="00436748"/>
    <w:rsid w:val="005E3452"/>
    <w:rsid w:val="00676AC7"/>
    <w:rsid w:val="00B54EDB"/>
    <w:rsid w:val="00D47F0B"/>
    <w:rsid w:val="00DD08C7"/>
    <w:rsid w:val="00E9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AC7"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676AC7"/>
  </w:style>
  <w:style w:type="character" w:customStyle="1" w:styleId="WW-Absatz-Standardschriftart">
    <w:name w:val="WW-Absatz-Standardschriftart"/>
    <w:rsid w:val="00676AC7"/>
  </w:style>
  <w:style w:type="character" w:customStyle="1" w:styleId="WW-Absatz-Standardschriftart1">
    <w:name w:val="WW-Absatz-Standardschriftart1"/>
    <w:rsid w:val="00676AC7"/>
  </w:style>
  <w:style w:type="character" w:customStyle="1" w:styleId="WW-Absatz-Standardschriftart11">
    <w:name w:val="WW-Absatz-Standardschriftart11"/>
    <w:rsid w:val="00676AC7"/>
  </w:style>
  <w:style w:type="paragraph" w:customStyle="1" w:styleId="Nadpis">
    <w:name w:val="Nadpis"/>
    <w:basedOn w:val="Normln"/>
    <w:next w:val="Zkladntext"/>
    <w:rsid w:val="00676AC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rsid w:val="00676AC7"/>
    <w:pPr>
      <w:spacing w:after="120"/>
    </w:pPr>
  </w:style>
  <w:style w:type="paragraph" w:styleId="Seznam">
    <w:name w:val="List"/>
    <w:basedOn w:val="Zkladntext"/>
    <w:rsid w:val="00676AC7"/>
  </w:style>
  <w:style w:type="paragraph" w:customStyle="1" w:styleId="Popisek">
    <w:name w:val="Popisek"/>
    <w:basedOn w:val="Normln"/>
    <w:rsid w:val="00676AC7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676AC7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070C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70C"/>
    <w:rPr>
      <w:rFonts w:ascii="Tahoma" w:eastAsia="WenQuanYi Micro Hei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1412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Balcar</dc:creator>
  <cp:lastModifiedBy>Eva</cp:lastModifiedBy>
  <cp:revision>2</cp:revision>
  <cp:lastPrinted>2020-12-20T08:10:00Z</cp:lastPrinted>
  <dcterms:created xsi:type="dcterms:W3CDTF">2020-12-26T22:08:00Z</dcterms:created>
  <dcterms:modified xsi:type="dcterms:W3CDTF">2020-12-26T22:08:00Z</dcterms:modified>
</cp:coreProperties>
</file>