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EA6" w:rsidRPr="00F352D6" w:rsidRDefault="00642EA6" w:rsidP="00642EA6">
      <w:pPr>
        <w:tabs>
          <w:tab w:val="left" w:pos="6804"/>
        </w:tabs>
        <w:jc w:val="both"/>
        <w:rPr>
          <w:rFonts w:ascii="Arial Narrow" w:hAnsi="Arial Narrow" w:cs="Century Schoolbook L"/>
          <w:b/>
          <w:bCs/>
          <w:sz w:val="40"/>
          <w:szCs w:val="40"/>
        </w:rPr>
      </w:pPr>
      <w:r>
        <w:rPr>
          <w:rFonts w:ascii="Arial Narrow" w:hAnsi="Arial Narrow" w:cs="Century Schoolbook L"/>
          <w:b/>
          <w:bCs/>
          <w:sz w:val="40"/>
          <w:szCs w:val="40"/>
        </w:rPr>
        <w:t>adventní</w:t>
      </w:r>
      <w:r w:rsidRPr="00F352D6">
        <w:rPr>
          <w:rFonts w:ascii="Arial Narrow" w:hAnsi="Arial Narrow" w:cs="Century Schoolbook L"/>
          <w:b/>
          <w:bCs/>
          <w:sz w:val="40"/>
          <w:szCs w:val="40"/>
        </w:rPr>
        <w:t xml:space="preserve"> dopis</w:t>
      </w:r>
      <w:r w:rsidRPr="00F352D6">
        <w:rPr>
          <w:rFonts w:ascii="Arial Narrow" w:hAnsi="Arial Narrow" w:cs="Century Schoolbook L"/>
          <w:b/>
          <w:bCs/>
          <w:sz w:val="40"/>
          <w:szCs w:val="40"/>
        </w:rPr>
        <w:tab/>
        <w:t>2019</w:t>
      </w:r>
    </w:p>
    <w:p w:rsidR="00642EA6" w:rsidRPr="00F352D6" w:rsidRDefault="00642EA6" w:rsidP="00642EA6">
      <w:pPr>
        <w:jc w:val="both"/>
        <w:rPr>
          <w:rFonts w:ascii="Arial Narrow" w:hAnsi="Arial Narrow"/>
          <w:b/>
          <w:sz w:val="40"/>
          <w:szCs w:val="40"/>
        </w:rPr>
      </w:pPr>
      <w:r w:rsidRPr="00F352D6">
        <w:rPr>
          <w:rFonts w:ascii="Arial Narrow" w:hAnsi="Arial Narrow" w:cs="Century Schoolbook L"/>
          <w:b/>
          <w:bCs/>
          <w:sz w:val="40"/>
          <w:szCs w:val="40"/>
        </w:rPr>
        <w:t>od Klimenta</w:t>
      </w:r>
      <w:r w:rsidRPr="00F352D6">
        <w:rPr>
          <w:rFonts w:ascii="Arial Narrow" w:hAnsi="Arial Narrow"/>
          <w:b/>
          <w:sz w:val="40"/>
          <w:szCs w:val="40"/>
        </w:rPr>
        <w:t xml:space="preserve"> </w:t>
      </w:r>
    </w:p>
    <w:p w:rsidR="00642EA6" w:rsidRDefault="00642EA6" w:rsidP="00642EA6">
      <w:pPr>
        <w:jc w:val="both"/>
        <w:rPr>
          <w:rFonts w:ascii="Arial Narrow" w:hAnsi="Arial Narrow"/>
          <w:b/>
          <w:u w:val="single"/>
        </w:rPr>
      </w:pPr>
      <w:r w:rsidRPr="00F352D6">
        <w:rPr>
          <w:rFonts w:ascii="Arial Narrow" w:hAnsi="Arial Narrow"/>
          <w:b/>
          <w:u w:val="single"/>
        </w:rPr>
        <w:t>_______________________________________________________________</w:t>
      </w:r>
      <w:r>
        <w:rPr>
          <w:rFonts w:ascii="Arial Narrow" w:hAnsi="Arial Narrow"/>
          <w:b/>
          <w:u w:val="single"/>
        </w:rPr>
        <w:t>__</w:t>
      </w:r>
      <w:r w:rsidRPr="00F352D6">
        <w:rPr>
          <w:rFonts w:ascii="Arial Narrow" w:hAnsi="Arial Narrow"/>
          <w:b/>
          <w:u w:val="single"/>
        </w:rPr>
        <w:t>____</w:t>
      </w:r>
    </w:p>
    <w:p w:rsidR="00642EA6" w:rsidRDefault="00642EA6" w:rsidP="00642EA6">
      <w:pPr>
        <w:jc w:val="both"/>
        <w:rPr>
          <w:rFonts w:ascii="Arial Narrow" w:hAnsi="Arial Narrow"/>
          <w:b/>
          <w:u w:val="single"/>
        </w:rPr>
      </w:pPr>
    </w:p>
    <w:p w:rsidR="00642EA6" w:rsidRDefault="00642EA6" w:rsidP="00642EA6">
      <w:pPr>
        <w:jc w:val="both"/>
        <w:rPr>
          <w:rFonts w:ascii="Arial Narrow" w:hAnsi="Arial Narrow"/>
          <w:b/>
          <w:u w:val="single"/>
        </w:rPr>
      </w:pPr>
    </w:p>
    <w:tbl>
      <w:tblPr>
        <w:tblStyle w:val="Mkatabulky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03"/>
        <w:gridCol w:w="4394"/>
      </w:tblGrid>
      <w:tr w:rsidR="00642EA6" w:rsidTr="00F608EF">
        <w:trPr>
          <w:trHeight w:val="8892"/>
        </w:trPr>
        <w:tc>
          <w:tcPr>
            <w:tcW w:w="3403" w:type="dxa"/>
          </w:tcPr>
          <w:p w:rsidR="00642EA6" w:rsidRPr="00B072A7" w:rsidRDefault="00642EA6" w:rsidP="00F608EF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B072A7">
              <w:rPr>
                <w:rFonts w:ascii="Arial Narrow" w:hAnsi="Arial Narrow"/>
              </w:rPr>
              <w:t xml:space="preserve">Milí přátelé, </w:t>
            </w:r>
          </w:p>
          <w:p w:rsidR="00642EA6" w:rsidRPr="00B072A7" w:rsidRDefault="00642EA6" w:rsidP="00F608EF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B072A7">
              <w:rPr>
                <w:rFonts w:ascii="Arial Narrow" w:hAnsi="Arial Narrow"/>
              </w:rPr>
              <w:t xml:space="preserve">svátky se dají prožít naplno, s radostí, ale je možné je také pouze přežít, proběhnout, zvládnout nebo si je odbýt. Vždyť je tu tolik úkolů! A tak se nám může stát, že ve chvíli, kdy máme radostně zazpívat, že "se nám narodil", jsme často tak zničení, že zapomeneme, že se narodil </w:t>
            </w:r>
            <w:r w:rsidRPr="00B072A7">
              <w:rPr>
                <w:rFonts w:ascii="Arial Narrow" w:hAnsi="Arial Narrow"/>
                <w:b/>
              </w:rPr>
              <w:t>Spasite</w:t>
            </w:r>
            <w:r w:rsidRPr="00F32593">
              <w:rPr>
                <w:rFonts w:ascii="Arial Narrow" w:hAnsi="Arial Narrow"/>
                <w:b/>
              </w:rPr>
              <w:t>l</w:t>
            </w:r>
            <w:r w:rsidRPr="00B072A7">
              <w:rPr>
                <w:rFonts w:ascii="Arial Narrow" w:hAnsi="Arial Narrow"/>
              </w:rPr>
              <w:t xml:space="preserve">. To </w:t>
            </w:r>
            <w:r>
              <w:rPr>
                <w:rFonts w:ascii="Arial Narrow" w:hAnsi="Arial Narrow"/>
              </w:rPr>
              <w:t>slovo</w:t>
            </w:r>
            <w:r w:rsidRPr="00B072A7">
              <w:rPr>
                <w:rFonts w:ascii="Arial Narrow" w:hAnsi="Arial Narrow"/>
              </w:rPr>
              <w:t xml:space="preserve"> znamená </w:t>
            </w:r>
            <w:r w:rsidRPr="00B072A7">
              <w:rPr>
                <w:rFonts w:ascii="Arial Narrow" w:hAnsi="Arial Narrow"/>
                <w:b/>
              </w:rPr>
              <w:t>Zachránce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F32593">
              <w:rPr>
                <w:rFonts w:ascii="Arial Narrow" w:hAnsi="Arial Narrow"/>
              </w:rPr>
              <w:t>- ten</w:t>
            </w:r>
            <w:r w:rsidRPr="00B072A7">
              <w:rPr>
                <w:rFonts w:ascii="Arial Narrow" w:hAnsi="Arial Narrow"/>
              </w:rPr>
              <w:t xml:space="preserve">, který </w:t>
            </w:r>
            <w:r>
              <w:rPr>
                <w:rFonts w:ascii="Arial Narrow" w:hAnsi="Arial Narrow"/>
              </w:rPr>
              <w:t>zachraňuje</w:t>
            </w:r>
            <w:r w:rsidRPr="00B072A7">
              <w:rPr>
                <w:rFonts w:ascii="Arial Narrow" w:hAnsi="Arial Narrow"/>
              </w:rPr>
              <w:t xml:space="preserve"> z</w:t>
            </w:r>
            <w:r>
              <w:rPr>
                <w:rFonts w:ascii="Arial Narrow" w:hAnsi="Arial Narrow"/>
              </w:rPr>
              <w:t>o</w:t>
            </w:r>
            <w:r w:rsidRPr="00B072A7">
              <w:rPr>
                <w:rFonts w:ascii="Arial Narrow" w:hAnsi="Arial Narrow"/>
              </w:rPr>
              <w:t>tro</w:t>
            </w:r>
            <w:r>
              <w:rPr>
                <w:rFonts w:ascii="Arial Narrow" w:hAnsi="Arial Narrow"/>
              </w:rPr>
              <w:t>čené</w:t>
            </w:r>
            <w:r w:rsidRPr="00B072A7">
              <w:rPr>
                <w:rFonts w:ascii="Arial Narrow" w:hAnsi="Arial Narrow"/>
              </w:rPr>
              <w:t xml:space="preserve"> a dává svobodu. Že by svátkům jeho narození měly udávat tón vánoční povinnosti, které musíme splnit? To by bylo nelogické. To by bylo hloupé. Věříme, že i od takové svázanosti a otroctví nás Spasitel osvobozuje a daruje nám svobodu, ve které můžeme prožít i svátky jeho narození v opravdovém pokoji a radosti. Jen je třeba ho uvidět a udělat mu cestu k nám.</w:t>
            </w:r>
          </w:p>
          <w:p w:rsidR="00642EA6" w:rsidRPr="00B072A7" w:rsidRDefault="00642EA6" w:rsidP="00F608EF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B072A7">
              <w:rPr>
                <w:rFonts w:ascii="Arial Narrow" w:hAnsi="Arial Narrow"/>
              </w:rPr>
              <w:t>Přejeme vám, ať při svátcích prožijete svobodu i radost, kterou nám Bůh daruje, ať máte čas k soustředění</w:t>
            </w:r>
            <w:r>
              <w:rPr>
                <w:rFonts w:ascii="Arial Narrow" w:hAnsi="Arial Narrow"/>
              </w:rPr>
              <w:t>, odpočinku</w:t>
            </w:r>
            <w:r w:rsidRPr="00B072A7">
              <w:rPr>
                <w:rFonts w:ascii="Arial Narrow" w:hAnsi="Arial Narrow"/>
              </w:rPr>
              <w:t xml:space="preserve"> i k setkáním s druhými lidmi. </w:t>
            </w:r>
          </w:p>
          <w:p w:rsidR="00642EA6" w:rsidRPr="00B072A7" w:rsidRDefault="00642EA6" w:rsidP="00F608EF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B072A7">
              <w:rPr>
                <w:rFonts w:ascii="Arial Narrow" w:hAnsi="Arial Narrow"/>
              </w:rPr>
              <w:t>Zveme</w:t>
            </w:r>
            <w:r>
              <w:rPr>
                <w:rFonts w:ascii="Arial Narrow" w:hAnsi="Arial Narrow"/>
              </w:rPr>
              <w:t xml:space="preserve"> vás </w:t>
            </w:r>
            <w:r w:rsidRPr="00B072A7">
              <w:rPr>
                <w:rFonts w:ascii="Arial Narrow" w:hAnsi="Arial Narrow"/>
              </w:rPr>
              <w:t xml:space="preserve">k adventním a vánočním setkáním u Klimenta a přejeme vám požehnané </w:t>
            </w:r>
            <w:bookmarkStart w:id="0" w:name="_GoBack"/>
            <w:bookmarkEnd w:id="0"/>
            <w:r w:rsidRPr="00B072A7">
              <w:rPr>
                <w:rFonts w:ascii="Arial Narrow" w:hAnsi="Arial Narrow"/>
              </w:rPr>
              <w:t xml:space="preserve">svátky. </w:t>
            </w:r>
          </w:p>
          <w:p w:rsidR="00642EA6" w:rsidRPr="004E53D4" w:rsidRDefault="00642EA6" w:rsidP="00F608EF">
            <w:pPr>
              <w:spacing w:line="276" w:lineRule="auto"/>
              <w:jc w:val="right"/>
              <w:rPr>
                <w:rFonts w:ascii="Arial Narrow" w:hAnsi="Arial Narrow"/>
              </w:rPr>
            </w:pPr>
            <w:r w:rsidRPr="00B072A7">
              <w:rPr>
                <w:rFonts w:ascii="Arial Narrow" w:hAnsi="Arial Narrow"/>
              </w:rPr>
              <w:t>staršovstvo</w:t>
            </w:r>
            <w:r w:rsidRPr="004E53D4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394" w:type="dxa"/>
          </w:tcPr>
          <w:p w:rsidR="00642EA6" w:rsidRDefault="00642EA6" w:rsidP="00F608EF">
            <w:pPr>
              <w:jc w:val="both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>
                  <wp:extent cx="2688524" cy="5314207"/>
                  <wp:effectExtent l="19050" t="0" r="0" b="0"/>
                  <wp:docPr id="5" name="Obrázek 0" descr="ea036284d7ce3381f13004dcc677ffa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036284d7ce3381f13004dcc677ffa9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9903" cy="5316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2EA6" w:rsidRDefault="00642EA6" w:rsidP="00642EA6">
      <w:pPr>
        <w:rPr>
          <w:rFonts w:ascii="Arial Narrow" w:hAnsi="Arial Narrow" w:cs="Calibri"/>
          <w:b/>
          <w:bCs/>
          <w:sz w:val="22"/>
          <w:szCs w:val="22"/>
          <w:u w:val="single"/>
        </w:rPr>
      </w:pPr>
    </w:p>
    <w:p w:rsidR="00642EA6" w:rsidRDefault="00642EA6" w:rsidP="00642EA6">
      <w:pPr>
        <w:rPr>
          <w:rFonts w:ascii="Arial Narrow" w:hAnsi="Arial Narrow" w:cs="Calibri"/>
          <w:b/>
          <w:bCs/>
          <w:sz w:val="22"/>
          <w:szCs w:val="22"/>
          <w:u w:val="single"/>
        </w:rPr>
      </w:pPr>
    </w:p>
    <w:p w:rsidR="00642EA6" w:rsidRDefault="00642EA6" w:rsidP="00642EA6">
      <w:pPr>
        <w:rPr>
          <w:rFonts w:ascii="Arial Narrow" w:hAnsi="Arial Narrow" w:cs="Calibri"/>
          <w:b/>
          <w:bCs/>
          <w:sz w:val="22"/>
          <w:szCs w:val="22"/>
          <w:u w:val="single"/>
        </w:rPr>
      </w:pPr>
      <w:r>
        <w:rPr>
          <w:rFonts w:ascii="Arial Narrow" w:hAnsi="Arial Narrow" w:cs="Calibri"/>
          <w:b/>
          <w:bCs/>
          <w:sz w:val="22"/>
          <w:szCs w:val="22"/>
          <w:u w:val="single"/>
        </w:rPr>
        <w:lastRenderedPageBreak/>
        <w:t xml:space="preserve">Kázání na píseň </w:t>
      </w:r>
      <w:r w:rsidRPr="005C2E51">
        <w:rPr>
          <w:rFonts w:ascii="Arial Narrow" w:hAnsi="Arial Narrow" w:cs="Calibri"/>
          <w:b/>
          <w:bCs/>
          <w:sz w:val="22"/>
          <w:szCs w:val="22"/>
          <w:u w:val="single"/>
        </w:rPr>
        <w:t>Jdu klanět se ti k jeslím sám</w:t>
      </w:r>
      <w:r>
        <w:rPr>
          <w:rFonts w:ascii="Arial Narrow" w:hAnsi="Arial Narrow" w:cs="Calibri"/>
          <w:b/>
          <w:bCs/>
          <w:sz w:val="22"/>
          <w:szCs w:val="22"/>
          <w:u w:val="single"/>
        </w:rPr>
        <w:t xml:space="preserve"> (Evangelický zpěvník č. 290)</w:t>
      </w:r>
    </w:p>
    <w:p w:rsidR="00642EA6" w:rsidRDefault="00642EA6" w:rsidP="00642EA6">
      <w:pPr>
        <w:rPr>
          <w:rFonts w:ascii="Arial Narrow" w:hAnsi="Arial Narrow" w:cs="Calibri"/>
          <w:bCs/>
          <w:i/>
          <w:sz w:val="22"/>
          <w:szCs w:val="22"/>
        </w:rPr>
      </w:pPr>
    </w:p>
    <w:p w:rsidR="00642EA6" w:rsidRPr="00A907E4" w:rsidRDefault="00642EA6" w:rsidP="00642EA6">
      <w:pPr>
        <w:rPr>
          <w:rFonts w:ascii="Arial Narrow" w:hAnsi="Arial Narrow" w:cs="Calibri"/>
          <w:bCs/>
          <w:i/>
          <w:sz w:val="22"/>
          <w:szCs w:val="22"/>
        </w:rPr>
      </w:pPr>
      <w:r>
        <w:rPr>
          <w:rFonts w:ascii="Arial Narrow" w:hAnsi="Arial Narrow" w:cs="Calibri"/>
          <w:bCs/>
          <w:i/>
          <w:sz w:val="22"/>
          <w:szCs w:val="22"/>
        </w:rPr>
        <w:t>T</w:t>
      </w:r>
      <w:r w:rsidRPr="00A907E4">
        <w:rPr>
          <w:rFonts w:ascii="Arial Narrow" w:hAnsi="Arial Narrow" w:cs="Calibri"/>
          <w:bCs/>
          <w:i/>
          <w:sz w:val="22"/>
          <w:szCs w:val="22"/>
        </w:rPr>
        <w:t xml:space="preserve">ext písně </w:t>
      </w:r>
      <w:r>
        <w:rPr>
          <w:rFonts w:ascii="Arial Narrow" w:hAnsi="Arial Narrow" w:cs="Calibri"/>
          <w:bCs/>
          <w:i/>
          <w:sz w:val="22"/>
          <w:szCs w:val="22"/>
        </w:rPr>
        <w:t xml:space="preserve">je také </w:t>
      </w:r>
      <w:r w:rsidRPr="00A907E4">
        <w:rPr>
          <w:rFonts w:ascii="Arial Narrow" w:hAnsi="Arial Narrow" w:cs="Calibri"/>
          <w:bCs/>
          <w:i/>
          <w:sz w:val="22"/>
          <w:szCs w:val="22"/>
        </w:rPr>
        <w:t xml:space="preserve">na sborovém webu. </w:t>
      </w:r>
      <w:r>
        <w:rPr>
          <w:rFonts w:ascii="Arial Narrow" w:hAnsi="Arial Narrow" w:cs="Calibri"/>
          <w:bCs/>
          <w:i/>
          <w:sz w:val="22"/>
          <w:szCs w:val="22"/>
        </w:rPr>
        <w:t>Nahrávky melodie můžete najít na:</w:t>
      </w:r>
      <w:r w:rsidRPr="00A907E4">
        <w:rPr>
          <w:rFonts w:ascii="Arial Narrow" w:hAnsi="Arial Narrow" w:cs="Calibri"/>
          <w:bCs/>
          <w:i/>
          <w:sz w:val="22"/>
          <w:szCs w:val="22"/>
        </w:rPr>
        <w:t>:</w:t>
      </w:r>
    </w:p>
    <w:p w:rsidR="00642EA6" w:rsidRPr="00A907E4" w:rsidRDefault="00642EA6" w:rsidP="00642EA6">
      <w:pPr>
        <w:rPr>
          <w:rFonts w:ascii="Arial Narrow" w:hAnsi="Arial Narrow" w:cs="Calibri"/>
          <w:b/>
          <w:bCs/>
          <w:i/>
          <w:sz w:val="22"/>
          <w:szCs w:val="22"/>
          <w:u w:val="single"/>
        </w:rPr>
      </w:pPr>
      <w:hyperlink r:id="rId6" w:history="1">
        <w:r w:rsidRPr="00A907E4">
          <w:rPr>
            <w:rStyle w:val="Hypertextovodkaz"/>
            <w:rFonts w:ascii="Arial Narrow" w:hAnsi="Arial Narrow" w:cs="Calibri"/>
            <w:i/>
            <w:sz w:val="22"/>
            <w:szCs w:val="22"/>
          </w:rPr>
          <w:t>vychodomoravsky-seniorat.eva</w:t>
        </w:r>
        <w:r w:rsidRPr="00A907E4">
          <w:rPr>
            <w:rStyle w:val="Hypertextovodkaz"/>
            <w:rFonts w:ascii="Arial Narrow" w:hAnsi="Arial Narrow" w:cs="Calibri"/>
            <w:i/>
            <w:sz w:val="22"/>
            <w:szCs w:val="22"/>
          </w:rPr>
          <w:t>n</w:t>
        </w:r>
        <w:r w:rsidRPr="00A907E4">
          <w:rPr>
            <w:rStyle w:val="Hypertextovodkaz"/>
            <w:rFonts w:ascii="Arial Narrow" w:hAnsi="Arial Narrow" w:cs="Calibri"/>
            <w:i/>
            <w:sz w:val="22"/>
            <w:szCs w:val="22"/>
          </w:rPr>
          <w:t>gnet.cz/old/audio/jdu-klaněti-se-ti-jeslím-sám-ez-290</w:t>
        </w:r>
      </w:hyperlink>
      <w:r w:rsidRPr="00A907E4">
        <w:rPr>
          <w:rFonts w:ascii="Arial Narrow" w:hAnsi="Arial Narrow" w:cs="Calibri"/>
          <w:b/>
          <w:bCs/>
          <w:i/>
          <w:sz w:val="22"/>
          <w:szCs w:val="22"/>
          <w:u w:val="single"/>
        </w:rPr>
        <w:t xml:space="preserve"> </w:t>
      </w:r>
    </w:p>
    <w:p w:rsidR="00642EA6" w:rsidRPr="00A907E4" w:rsidRDefault="00642EA6" w:rsidP="00642EA6">
      <w:pPr>
        <w:rPr>
          <w:rFonts w:ascii="Arial Narrow" w:hAnsi="Arial Narrow" w:cs="Calibri"/>
          <w:b/>
          <w:bCs/>
          <w:i/>
          <w:sz w:val="22"/>
          <w:szCs w:val="22"/>
          <w:u w:val="single"/>
        </w:rPr>
      </w:pPr>
      <w:hyperlink r:id="rId7" w:history="1">
        <w:r w:rsidRPr="00A907E4">
          <w:rPr>
            <w:rStyle w:val="Hypertextovodkaz"/>
            <w:rFonts w:ascii="Arial Narrow" w:hAnsi="Arial Narrow" w:cs="Calibri"/>
            <w:i/>
            <w:sz w:val="22"/>
            <w:szCs w:val="22"/>
          </w:rPr>
          <w:t>www.kostelusalvatora.cz/images/pisne/vanoce/2</w:t>
        </w:r>
        <w:r w:rsidRPr="00A907E4">
          <w:rPr>
            <w:rStyle w:val="Hypertextovodkaz"/>
            <w:rFonts w:ascii="Arial Narrow" w:hAnsi="Arial Narrow" w:cs="Calibri"/>
            <w:i/>
            <w:sz w:val="22"/>
            <w:szCs w:val="22"/>
          </w:rPr>
          <w:t>9</w:t>
        </w:r>
        <w:r w:rsidRPr="00A907E4">
          <w:rPr>
            <w:rStyle w:val="Hypertextovodkaz"/>
            <w:rFonts w:ascii="Arial Narrow" w:hAnsi="Arial Narrow" w:cs="Calibri"/>
            <w:i/>
            <w:sz w:val="22"/>
            <w:szCs w:val="22"/>
          </w:rPr>
          <w:t>0.mp3</w:t>
        </w:r>
      </w:hyperlink>
    </w:p>
    <w:p w:rsidR="00642EA6" w:rsidRPr="00A907E4" w:rsidRDefault="00642EA6" w:rsidP="00642EA6">
      <w:pPr>
        <w:rPr>
          <w:rFonts w:ascii="Arial Narrow" w:hAnsi="Arial Narrow" w:cs="Calibri"/>
          <w:bCs/>
          <w:i/>
          <w:sz w:val="22"/>
          <w:szCs w:val="22"/>
        </w:rPr>
      </w:pPr>
      <w:r w:rsidRPr="00A907E4">
        <w:rPr>
          <w:rFonts w:ascii="Arial Narrow" w:hAnsi="Arial Narrow" w:cs="Calibri"/>
          <w:bCs/>
          <w:i/>
          <w:sz w:val="22"/>
          <w:szCs w:val="22"/>
        </w:rPr>
        <w:t xml:space="preserve">další např. na </w:t>
      </w:r>
      <w:r>
        <w:rPr>
          <w:rFonts w:ascii="Arial Narrow" w:hAnsi="Arial Narrow" w:cs="Calibri"/>
          <w:bCs/>
          <w:i/>
          <w:sz w:val="22"/>
          <w:szCs w:val="22"/>
        </w:rPr>
        <w:t>Y</w:t>
      </w:r>
      <w:r w:rsidRPr="00A907E4">
        <w:rPr>
          <w:rFonts w:ascii="Arial Narrow" w:hAnsi="Arial Narrow" w:cs="Calibri"/>
          <w:bCs/>
          <w:i/>
          <w:sz w:val="22"/>
          <w:szCs w:val="22"/>
        </w:rPr>
        <w:t>outube pod klíčovým výrazem  "Ich steh an deiner Krippen hier"</w:t>
      </w:r>
    </w:p>
    <w:p w:rsidR="00642EA6" w:rsidRPr="005C2E51" w:rsidRDefault="00642EA6" w:rsidP="00642EA6">
      <w:pPr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___________________________________________</w:t>
      </w:r>
    </w:p>
    <w:p w:rsidR="00642EA6" w:rsidRPr="005C2E51" w:rsidRDefault="00642EA6" w:rsidP="00642EA6">
      <w:pPr>
        <w:spacing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Toto "</w:t>
      </w:r>
      <w:r w:rsidRPr="005C2E51">
        <w:rPr>
          <w:rFonts w:ascii="Arial Narrow" w:hAnsi="Arial Narrow" w:cs="Calibri"/>
          <w:sz w:val="22"/>
          <w:szCs w:val="22"/>
        </w:rPr>
        <w:t>vánoční kázání</w:t>
      </w:r>
      <w:r>
        <w:rPr>
          <w:rFonts w:ascii="Arial Narrow" w:hAnsi="Arial Narrow" w:cs="Calibri"/>
          <w:sz w:val="22"/>
          <w:szCs w:val="22"/>
        </w:rPr>
        <w:t xml:space="preserve"> v písni" napsal </w:t>
      </w:r>
      <w:r w:rsidRPr="005C2E51">
        <w:rPr>
          <w:rFonts w:ascii="Arial Narrow" w:hAnsi="Arial Narrow" w:cs="Calibri"/>
          <w:sz w:val="22"/>
          <w:szCs w:val="22"/>
        </w:rPr>
        <w:t>farář Paul Gerhard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5C2E51">
        <w:rPr>
          <w:rFonts w:ascii="Arial Narrow" w:hAnsi="Arial Narrow" w:cs="Calibri"/>
          <w:sz w:val="22"/>
          <w:szCs w:val="22"/>
        </w:rPr>
        <w:t>v roce 1653. Autorem hudby je J.S. Bach.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5C2E51">
        <w:rPr>
          <w:rFonts w:ascii="Arial Narrow" w:hAnsi="Arial Narrow" w:cs="Calibri"/>
          <w:sz w:val="22"/>
          <w:szCs w:val="22"/>
        </w:rPr>
        <w:t xml:space="preserve">Není to píseň populární jako třeba Ó křesťané všichni, Tichá noc, nebo Narodil se Kristus Pán. </w:t>
      </w:r>
      <w:r>
        <w:rPr>
          <w:rFonts w:ascii="Arial Narrow" w:hAnsi="Arial Narrow" w:cs="Calibri"/>
          <w:sz w:val="22"/>
          <w:szCs w:val="22"/>
        </w:rPr>
        <w:t>V anketě kavárničky o nejoblíbenější vánoční píseň se umístila na devátém místě z patnácti. N</w:t>
      </w:r>
      <w:r w:rsidRPr="005C2E51">
        <w:rPr>
          <w:rFonts w:ascii="Arial Narrow" w:hAnsi="Arial Narrow" w:cs="Calibri"/>
          <w:sz w:val="22"/>
          <w:szCs w:val="22"/>
        </w:rPr>
        <w:t xml:space="preserve">evím, že by ji člověk zaslechl v obchodech </w:t>
      </w:r>
      <w:r>
        <w:rPr>
          <w:rFonts w:ascii="Arial Narrow" w:hAnsi="Arial Narrow" w:cs="Calibri"/>
          <w:sz w:val="22"/>
          <w:szCs w:val="22"/>
        </w:rPr>
        <w:t>pro</w:t>
      </w:r>
      <w:r w:rsidRPr="005C2E51">
        <w:rPr>
          <w:rFonts w:ascii="Arial Narrow" w:hAnsi="Arial Narrow" w:cs="Calibri"/>
          <w:sz w:val="22"/>
          <w:szCs w:val="22"/>
        </w:rPr>
        <w:t xml:space="preserve"> dokreslení vánoční nálady nebo ji nazpíval některý z tzv. populárních zpěváků. </w:t>
      </w:r>
      <w:r>
        <w:rPr>
          <w:rFonts w:ascii="Arial Narrow" w:hAnsi="Arial Narrow" w:cs="Calibri"/>
          <w:sz w:val="22"/>
          <w:szCs w:val="22"/>
        </w:rPr>
        <w:t>T</w:t>
      </w:r>
      <w:r w:rsidRPr="005C2E51">
        <w:rPr>
          <w:rFonts w:ascii="Arial Narrow" w:hAnsi="Arial Narrow" w:cs="Calibri"/>
          <w:sz w:val="22"/>
          <w:szCs w:val="22"/>
        </w:rPr>
        <w:t xml:space="preserve">a píseň </w:t>
      </w:r>
      <w:r>
        <w:rPr>
          <w:rFonts w:ascii="Arial Narrow" w:hAnsi="Arial Narrow" w:cs="Calibri"/>
          <w:sz w:val="22"/>
          <w:szCs w:val="22"/>
        </w:rPr>
        <w:t xml:space="preserve">je </w:t>
      </w:r>
      <w:r w:rsidRPr="005C2E51">
        <w:rPr>
          <w:rFonts w:ascii="Arial Narrow" w:hAnsi="Arial Narrow" w:cs="Calibri"/>
          <w:sz w:val="22"/>
          <w:szCs w:val="22"/>
        </w:rPr>
        <w:t xml:space="preserve">trochu stranou, tak jako je malé městečko Betlém stranou hlavního města Jeruzaléma, tak jako je stáj stranou centra Betléma. </w:t>
      </w:r>
    </w:p>
    <w:p w:rsidR="00642EA6" w:rsidRPr="005C2E51" w:rsidRDefault="00642EA6" w:rsidP="00642EA6">
      <w:pPr>
        <w:spacing w:line="276" w:lineRule="auto"/>
        <w:rPr>
          <w:rFonts w:ascii="Arial Narrow" w:hAnsi="Arial Narrow" w:cs="Calibri"/>
          <w:sz w:val="22"/>
          <w:szCs w:val="22"/>
        </w:rPr>
      </w:pPr>
      <w:r w:rsidRPr="005C2E51"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>M</w:t>
      </w:r>
      <w:r w:rsidRPr="005C2E51">
        <w:rPr>
          <w:rFonts w:ascii="Arial Narrow" w:hAnsi="Arial Narrow" w:cs="Calibri"/>
          <w:sz w:val="22"/>
          <w:szCs w:val="22"/>
        </w:rPr>
        <w:t xml:space="preserve">elodie není prvoplánově dojemná nebo radostná a </w:t>
      </w:r>
      <w:r>
        <w:rPr>
          <w:rFonts w:ascii="Arial Narrow" w:hAnsi="Arial Narrow" w:cs="Calibri"/>
          <w:sz w:val="22"/>
          <w:szCs w:val="22"/>
        </w:rPr>
        <w:t xml:space="preserve">přitom </w:t>
      </w:r>
      <w:r w:rsidRPr="005C2E51">
        <w:rPr>
          <w:rFonts w:ascii="Arial Narrow" w:hAnsi="Arial Narrow" w:cs="Calibri"/>
          <w:sz w:val="22"/>
          <w:szCs w:val="22"/>
        </w:rPr>
        <w:t>je to melodie krásná, hluboká a nadějná.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5C2E51">
        <w:rPr>
          <w:rFonts w:ascii="Arial Narrow" w:hAnsi="Arial Narrow" w:cs="Calibri"/>
          <w:sz w:val="22"/>
          <w:szCs w:val="22"/>
        </w:rPr>
        <w:t>Dietrich Bonhoeffer píše na čtvrtou adventní neděli 1943 z vězení svému příteli: „Mimoto se mi poprvé v těchto dnech stala blízkou píseň „Jdu klanět se ti k jeslím sám“. Až dosud mi moc neříkala. Člověk musí být zřejmě delší dobu sám a meditovat o ní, aby ji dovedl vnímat. Každé její slovo je výjimečně bohaté a krásné. Je tak trošku mnišsky mystická, ale právě jen tolik, kolik je přiměřené; vedle my</w:t>
      </w:r>
      <w:r>
        <w:rPr>
          <w:rFonts w:ascii="Arial Narrow" w:hAnsi="Arial Narrow" w:cs="Calibri"/>
          <w:sz w:val="22"/>
          <w:szCs w:val="22"/>
        </w:rPr>
        <w:t>,</w:t>
      </w:r>
      <w:r w:rsidRPr="005C2E51">
        <w:rPr>
          <w:rFonts w:ascii="Arial Narrow" w:hAnsi="Arial Narrow" w:cs="Calibri"/>
          <w:sz w:val="22"/>
          <w:szCs w:val="22"/>
        </w:rPr>
        <w:t xml:space="preserve"> existuje přece také já a Kristus a co to znamená, nelze lépe říci než jak je to v této písni.“ Ano, to co je na té písni tak fascinující: Odvaha vyjádřit vánoční evangel</w:t>
      </w:r>
      <w:r>
        <w:rPr>
          <w:rFonts w:ascii="Arial Narrow" w:hAnsi="Arial Narrow" w:cs="Calibri"/>
          <w:sz w:val="22"/>
          <w:szCs w:val="22"/>
        </w:rPr>
        <w:t>ium v 1. osobě jednotného čísla: já se j</w:t>
      </w:r>
      <w:r w:rsidRPr="005C2E51">
        <w:rPr>
          <w:rFonts w:ascii="Arial Narrow" w:hAnsi="Arial Narrow" w:cs="Calibri"/>
          <w:sz w:val="22"/>
          <w:szCs w:val="22"/>
        </w:rPr>
        <w:t xml:space="preserve">du klanět, já se blížím ke Kristu. Není až tak důležité, kdo všechno </w:t>
      </w:r>
      <w:r>
        <w:rPr>
          <w:rFonts w:ascii="Arial Narrow" w:hAnsi="Arial Narrow" w:cs="Calibri"/>
          <w:sz w:val="22"/>
          <w:szCs w:val="22"/>
        </w:rPr>
        <w:t xml:space="preserve">další </w:t>
      </w:r>
      <w:r w:rsidRPr="005C2E51">
        <w:rPr>
          <w:rFonts w:ascii="Arial Narrow" w:hAnsi="Arial Narrow" w:cs="Calibri"/>
          <w:sz w:val="22"/>
          <w:szCs w:val="22"/>
        </w:rPr>
        <w:t>tam přišel - pastýři, mudrci a</w:t>
      </w:r>
      <w:r>
        <w:rPr>
          <w:rFonts w:ascii="Arial Narrow" w:hAnsi="Arial Narrow" w:cs="Calibri"/>
          <w:sz w:val="22"/>
          <w:szCs w:val="22"/>
        </w:rPr>
        <w:t>td.</w:t>
      </w:r>
      <w:r w:rsidRPr="005C2E51">
        <w:rPr>
          <w:rFonts w:ascii="Arial Narrow" w:hAnsi="Arial Narrow" w:cs="Calibri"/>
          <w:sz w:val="22"/>
          <w:szCs w:val="22"/>
        </w:rPr>
        <w:t xml:space="preserve"> To podstatné je, že já chci být ve vztahu k tomu, kdo je </w:t>
      </w:r>
      <w:r>
        <w:rPr>
          <w:rFonts w:ascii="Arial Narrow" w:hAnsi="Arial Narrow" w:cs="Calibri"/>
          <w:sz w:val="22"/>
          <w:szCs w:val="22"/>
        </w:rPr>
        <w:t xml:space="preserve">nyní </w:t>
      </w:r>
      <w:r w:rsidRPr="005C2E51">
        <w:rPr>
          <w:rFonts w:ascii="Arial Narrow" w:hAnsi="Arial Narrow" w:cs="Calibri"/>
          <w:sz w:val="22"/>
          <w:szCs w:val="22"/>
        </w:rPr>
        <w:t xml:space="preserve">jako bezbranné dítě v jeslích. </w:t>
      </w:r>
      <w:r>
        <w:rPr>
          <w:rFonts w:ascii="Arial Narrow" w:hAnsi="Arial Narrow" w:cs="Calibri"/>
          <w:sz w:val="22"/>
          <w:szCs w:val="22"/>
        </w:rPr>
        <w:t>N</w:t>
      </w:r>
      <w:r w:rsidRPr="005C2E51">
        <w:rPr>
          <w:rFonts w:ascii="Arial Narrow" w:hAnsi="Arial Narrow" w:cs="Calibri"/>
          <w:sz w:val="22"/>
          <w:szCs w:val="22"/>
        </w:rPr>
        <w:t xml:space="preserve">ení </w:t>
      </w:r>
      <w:r>
        <w:rPr>
          <w:rFonts w:ascii="Arial Narrow" w:hAnsi="Arial Narrow" w:cs="Calibri"/>
          <w:sz w:val="22"/>
          <w:szCs w:val="22"/>
        </w:rPr>
        <w:t>důležité je</w:t>
      </w:r>
      <w:r w:rsidRPr="005C2E51">
        <w:rPr>
          <w:rFonts w:ascii="Arial Narrow" w:hAnsi="Arial Narrow" w:cs="Calibri"/>
          <w:sz w:val="22"/>
          <w:szCs w:val="22"/>
        </w:rPr>
        <w:t>n to objektivní - že Bůh se stal člověkem, a zástupy přicházejí a radují se. Ale je tu vysloveno</w:t>
      </w:r>
      <w:r>
        <w:rPr>
          <w:rFonts w:ascii="Arial Narrow" w:hAnsi="Arial Narrow" w:cs="Calibri"/>
          <w:sz w:val="22"/>
          <w:szCs w:val="22"/>
        </w:rPr>
        <w:t xml:space="preserve"> dosti</w:t>
      </w:r>
      <w:r w:rsidRPr="005C2E51">
        <w:rPr>
          <w:rFonts w:ascii="Arial Narrow" w:hAnsi="Arial Narrow" w:cs="Calibri"/>
          <w:sz w:val="22"/>
          <w:szCs w:val="22"/>
        </w:rPr>
        <w:t xml:space="preserve"> osobně - že Bůh se </w:t>
      </w:r>
      <w:r w:rsidRPr="005C2E51">
        <w:rPr>
          <w:rFonts w:ascii="Arial Narrow" w:hAnsi="Arial Narrow" w:cs="Calibri"/>
          <w:sz w:val="22"/>
          <w:szCs w:val="22"/>
          <w:u w:val="single"/>
        </w:rPr>
        <w:t>kvůli mně</w:t>
      </w:r>
      <w:r w:rsidRPr="005C2E51">
        <w:rPr>
          <w:rFonts w:ascii="Arial Narrow" w:hAnsi="Arial Narrow" w:cs="Calibri"/>
          <w:sz w:val="22"/>
          <w:szCs w:val="22"/>
        </w:rPr>
        <w:t xml:space="preserve"> stal člověkem a </w:t>
      </w:r>
      <w:r w:rsidRPr="005C2E51">
        <w:rPr>
          <w:rFonts w:ascii="Arial Narrow" w:hAnsi="Arial Narrow" w:cs="Calibri"/>
          <w:sz w:val="22"/>
          <w:szCs w:val="22"/>
          <w:u w:val="single"/>
        </w:rPr>
        <w:t>já</w:t>
      </w:r>
      <w:r w:rsidRPr="005C2E51">
        <w:rPr>
          <w:rFonts w:ascii="Arial Narrow" w:hAnsi="Arial Narrow" w:cs="Calibri"/>
          <w:sz w:val="22"/>
          <w:szCs w:val="22"/>
        </w:rPr>
        <w:t xml:space="preserve"> chci k němu přicházet. Člověk není přece jen součástí zástupu.</w:t>
      </w:r>
      <w:r>
        <w:rPr>
          <w:rFonts w:ascii="Arial Narrow" w:hAnsi="Arial Narrow" w:cs="Calibri"/>
          <w:sz w:val="22"/>
          <w:szCs w:val="22"/>
        </w:rPr>
        <w:t xml:space="preserve"> A t</w:t>
      </w:r>
      <w:r w:rsidRPr="005C2E51">
        <w:rPr>
          <w:rFonts w:ascii="Arial Narrow" w:hAnsi="Arial Narrow" w:cs="Calibri"/>
          <w:sz w:val="22"/>
          <w:szCs w:val="22"/>
        </w:rPr>
        <w:t>ak jako není možné, aby za člověka někdo žil jeho život, tak není možné ani</w:t>
      </w:r>
      <w:r>
        <w:rPr>
          <w:rFonts w:ascii="Arial Narrow" w:hAnsi="Arial Narrow" w:cs="Calibri"/>
          <w:sz w:val="22"/>
          <w:szCs w:val="22"/>
        </w:rPr>
        <w:t>,</w:t>
      </w:r>
      <w:r w:rsidRPr="005C2E51">
        <w:rPr>
          <w:rFonts w:ascii="Arial Narrow" w:hAnsi="Arial Narrow" w:cs="Calibri"/>
          <w:sz w:val="22"/>
          <w:szCs w:val="22"/>
        </w:rPr>
        <w:t xml:space="preserve"> </w:t>
      </w:r>
      <w:r>
        <w:rPr>
          <w:rFonts w:ascii="Arial Narrow" w:hAnsi="Arial Narrow" w:cs="Calibri"/>
          <w:sz w:val="22"/>
          <w:szCs w:val="22"/>
        </w:rPr>
        <w:t>aby za něj zástup zařídil víru. P</w:t>
      </w:r>
      <w:r w:rsidRPr="005C2E51">
        <w:rPr>
          <w:rFonts w:ascii="Arial Narrow" w:hAnsi="Arial Narrow" w:cs="Calibri"/>
          <w:sz w:val="22"/>
          <w:szCs w:val="22"/>
        </w:rPr>
        <w:t xml:space="preserve">řed Bohem </w:t>
      </w:r>
      <w:r>
        <w:rPr>
          <w:rFonts w:ascii="Arial Narrow" w:hAnsi="Arial Narrow" w:cs="Calibri"/>
          <w:sz w:val="22"/>
          <w:szCs w:val="22"/>
        </w:rPr>
        <w:t xml:space="preserve">jsme </w:t>
      </w:r>
      <w:r w:rsidRPr="005C2E51">
        <w:rPr>
          <w:rFonts w:ascii="Arial Narrow" w:hAnsi="Arial Narrow" w:cs="Calibri"/>
          <w:sz w:val="22"/>
          <w:szCs w:val="22"/>
        </w:rPr>
        <w:t>za sebe sami</w:t>
      </w:r>
      <w:r>
        <w:rPr>
          <w:rFonts w:ascii="Arial Narrow" w:hAnsi="Arial Narrow" w:cs="Calibri"/>
          <w:sz w:val="22"/>
          <w:szCs w:val="22"/>
        </w:rPr>
        <w:t>. A</w:t>
      </w:r>
      <w:r w:rsidRPr="005C2E51">
        <w:rPr>
          <w:rFonts w:ascii="Arial Narrow" w:hAnsi="Arial Narrow" w:cs="Calibri"/>
          <w:sz w:val="22"/>
          <w:szCs w:val="22"/>
        </w:rPr>
        <w:t xml:space="preserve"> sami za sebe jdeme (nebo nejdeme) k jeslím.</w:t>
      </w:r>
    </w:p>
    <w:p w:rsidR="00642EA6" w:rsidRPr="005C2E51" w:rsidRDefault="00642EA6" w:rsidP="00642EA6">
      <w:pPr>
        <w:spacing w:line="276" w:lineRule="auto"/>
        <w:rPr>
          <w:rFonts w:ascii="Arial Narrow" w:hAnsi="Arial Narrow" w:cs="Calibri"/>
          <w:b/>
          <w:bCs/>
          <w:sz w:val="22"/>
          <w:szCs w:val="22"/>
          <w:u w:val="single"/>
        </w:rPr>
      </w:pPr>
      <w:r w:rsidRPr="005C2E51">
        <w:rPr>
          <w:rFonts w:ascii="Arial Narrow" w:hAnsi="Arial Narrow" w:cs="Calibri"/>
          <w:sz w:val="22"/>
          <w:szCs w:val="22"/>
        </w:rPr>
        <w:tab/>
        <w:t xml:space="preserve">V té písni se vánoční příběh nepopisuje, ale spíše se v ní vnitřně spočine a žasne.  Řekneme možná: úžas, to je </w:t>
      </w:r>
      <w:r>
        <w:rPr>
          <w:rFonts w:ascii="Arial Narrow" w:hAnsi="Arial Narrow" w:cs="Calibri"/>
          <w:sz w:val="22"/>
          <w:szCs w:val="22"/>
        </w:rPr>
        <w:t xml:space="preserve">jen </w:t>
      </w:r>
      <w:r w:rsidRPr="005C2E51">
        <w:rPr>
          <w:rFonts w:ascii="Arial Narrow" w:hAnsi="Arial Narrow" w:cs="Calibri"/>
          <w:sz w:val="22"/>
          <w:szCs w:val="22"/>
        </w:rPr>
        <w:t xml:space="preserve">taková </w:t>
      </w:r>
      <w:r>
        <w:rPr>
          <w:rFonts w:ascii="Arial Narrow" w:hAnsi="Arial Narrow" w:cs="Calibri"/>
          <w:sz w:val="22"/>
          <w:szCs w:val="22"/>
        </w:rPr>
        <w:t>dětská vlastnost. Myslím si, že v žasnutí se</w:t>
      </w:r>
      <w:r w:rsidRPr="005C2E51">
        <w:rPr>
          <w:rFonts w:ascii="Arial Narrow" w:hAnsi="Arial Narrow" w:cs="Calibri"/>
          <w:sz w:val="22"/>
          <w:szCs w:val="22"/>
        </w:rPr>
        <w:t xml:space="preserve"> projev</w:t>
      </w:r>
      <w:r>
        <w:rPr>
          <w:rFonts w:ascii="Arial Narrow" w:hAnsi="Arial Narrow" w:cs="Calibri"/>
          <w:sz w:val="22"/>
          <w:szCs w:val="22"/>
        </w:rPr>
        <w:t xml:space="preserve">uje </w:t>
      </w:r>
      <w:r w:rsidRPr="005C2E51">
        <w:rPr>
          <w:rFonts w:ascii="Arial Narrow" w:hAnsi="Arial Narrow" w:cs="Calibri"/>
          <w:sz w:val="22"/>
          <w:szCs w:val="22"/>
        </w:rPr>
        <w:t>to lepší z našeho já. Když nás něco překvapivého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5C2E51">
        <w:rPr>
          <w:rFonts w:ascii="Arial Narrow" w:hAnsi="Arial Narrow" w:cs="Calibri"/>
          <w:sz w:val="22"/>
          <w:szCs w:val="22"/>
        </w:rPr>
        <w:t xml:space="preserve">přemůže a my žasneme, tak jsme na začátku cesty k Bohu. Úžas nad přírodou, životem, krásou melodie, nebo že si na mě někdo vzpomněl.... </w:t>
      </w:r>
      <w:r>
        <w:rPr>
          <w:rFonts w:ascii="Arial Narrow" w:hAnsi="Arial Narrow" w:cs="Calibri"/>
          <w:sz w:val="22"/>
          <w:szCs w:val="22"/>
        </w:rPr>
        <w:t>J</w:t>
      </w:r>
      <w:r w:rsidRPr="005C2E51">
        <w:rPr>
          <w:rFonts w:ascii="Arial Narrow" w:hAnsi="Arial Narrow" w:cs="Calibri"/>
          <w:sz w:val="22"/>
          <w:szCs w:val="22"/>
        </w:rPr>
        <w:t xml:space="preserve">ak to máme se schopností žasnout?  </w:t>
      </w:r>
    </w:p>
    <w:p w:rsidR="00642EA6" w:rsidRPr="005C2E51" w:rsidRDefault="00642EA6" w:rsidP="00642EA6">
      <w:pPr>
        <w:spacing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ab/>
      </w:r>
      <w:r w:rsidRPr="005C2E51">
        <w:rPr>
          <w:rFonts w:ascii="Arial Narrow" w:hAnsi="Arial Narrow" w:cs="Calibri"/>
          <w:sz w:val="22"/>
          <w:szCs w:val="22"/>
        </w:rPr>
        <w:t xml:space="preserve">Paul Gerhard </w:t>
      </w:r>
      <w:r>
        <w:rPr>
          <w:rFonts w:ascii="Arial Narrow" w:hAnsi="Arial Narrow" w:cs="Calibri"/>
          <w:sz w:val="22"/>
          <w:szCs w:val="22"/>
        </w:rPr>
        <w:t xml:space="preserve">se staví do role </w:t>
      </w:r>
      <w:r w:rsidRPr="005C2E51">
        <w:rPr>
          <w:rFonts w:ascii="Arial Narrow" w:hAnsi="Arial Narrow" w:cs="Calibri"/>
          <w:sz w:val="22"/>
          <w:szCs w:val="22"/>
        </w:rPr>
        <w:t xml:space="preserve">přicházejících mudrců, kteří se klaní a přinášejí dary. A vyjadřuje odhodlání přinést Ježíši to nejlepší, co mi Bůh svěřil: srdce, duše, tělo, svou mysl, sílu, ducha. Neviditelné dárky. </w:t>
      </w:r>
      <w:r>
        <w:rPr>
          <w:rFonts w:ascii="Arial Narrow" w:hAnsi="Arial Narrow" w:cs="Calibri"/>
          <w:sz w:val="22"/>
          <w:szCs w:val="22"/>
        </w:rPr>
        <w:t>C</w:t>
      </w:r>
      <w:r w:rsidRPr="005C2E51">
        <w:rPr>
          <w:rFonts w:ascii="Arial Narrow" w:hAnsi="Arial Narrow" w:cs="Calibri"/>
          <w:sz w:val="22"/>
          <w:szCs w:val="22"/>
        </w:rPr>
        <w:t>o většího bychom mohli Pánu Bohu přinést</w:t>
      </w:r>
      <w:r>
        <w:rPr>
          <w:rFonts w:ascii="Arial Narrow" w:hAnsi="Arial Narrow" w:cs="Calibri"/>
          <w:sz w:val="22"/>
          <w:szCs w:val="22"/>
        </w:rPr>
        <w:t xml:space="preserve"> ? J</w:t>
      </w:r>
      <w:r w:rsidRPr="005C2E51">
        <w:rPr>
          <w:rFonts w:ascii="Arial Narrow" w:hAnsi="Arial Narrow" w:cs="Calibri"/>
          <w:sz w:val="22"/>
          <w:szCs w:val="22"/>
        </w:rPr>
        <w:t>ak by to na světě vypadalo, kdyby lidé to nejlepší, co v nich je, své silné stránky dali k dispozici Bohu (a ne někomu jinému, protivníkovi, sobě....) Svět by vypadal jinak, kdyby lidé to ne</w:t>
      </w:r>
      <w:r>
        <w:rPr>
          <w:rFonts w:ascii="Arial Narrow" w:hAnsi="Arial Narrow" w:cs="Calibri"/>
          <w:sz w:val="22"/>
          <w:szCs w:val="22"/>
        </w:rPr>
        <w:t>j</w:t>
      </w:r>
      <w:r w:rsidRPr="005C2E51">
        <w:rPr>
          <w:rFonts w:ascii="Arial Narrow" w:hAnsi="Arial Narrow" w:cs="Calibri"/>
          <w:sz w:val="22"/>
          <w:szCs w:val="22"/>
        </w:rPr>
        <w:t xml:space="preserve">lepší v sobě </w:t>
      </w:r>
      <w:r>
        <w:rPr>
          <w:rFonts w:ascii="Arial Narrow" w:hAnsi="Arial Narrow" w:cs="Calibri"/>
          <w:sz w:val="22"/>
          <w:szCs w:val="22"/>
        </w:rPr>
        <w:t>"</w:t>
      </w:r>
      <w:r w:rsidRPr="005C2E51">
        <w:rPr>
          <w:rFonts w:ascii="Arial Narrow" w:hAnsi="Arial Narrow" w:cs="Calibri"/>
          <w:sz w:val="22"/>
          <w:szCs w:val="22"/>
        </w:rPr>
        <w:t>přinesli k jeslím</w:t>
      </w:r>
      <w:r>
        <w:rPr>
          <w:rFonts w:ascii="Arial Narrow" w:hAnsi="Arial Narrow" w:cs="Calibri"/>
          <w:sz w:val="22"/>
          <w:szCs w:val="22"/>
        </w:rPr>
        <w:t>".</w:t>
      </w:r>
    </w:p>
    <w:p w:rsidR="00642EA6" w:rsidRPr="005C2E51" w:rsidRDefault="00642EA6" w:rsidP="00642EA6">
      <w:pPr>
        <w:spacing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lastRenderedPageBreak/>
        <w:tab/>
        <w:t>Ve druhé sloce se</w:t>
      </w:r>
      <w:r w:rsidRPr="005C2E51">
        <w:rPr>
          <w:rFonts w:ascii="Arial Narrow" w:hAnsi="Arial Narrow" w:cs="Calibri"/>
          <w:sz w:val="22"/>
          <w:szCs w:val="22"/>
        </w:rPr>
        <w:t xml:space="preserve"> myšlenky </w:t>
      </w:r>
      <w:r>
        <w:rPr>
          <w:rFonts w:ascii="Arial Narrow" w:hAnsi="Arial Narrow" w:cs="Calibri"/>
          <w:sz w:val="22"/>
          <w:szCs w:val="22"/>
        </w:rPr>
        <w:t>zpěváka ubírají</w:t>
      </w:r>
      <w:r w:rsidRPr="005C2E51">
        <w:rPr>
          <w:rFonts w:ascii="Arial Narrow" w:hAnsi="Arial Narrow" w:cs="Calibri"/>
          <w:sz w:val="22"/>
          <w:szCs w:val="22"/>
        </w:rPr>
        <w:t xml:space="preserve"> v čase zpět - až ke dni jeho narození,</w:t>
      </w:r>
      <w:r>
        <w:rPr>
          <w:rFonts w:ascii="Arial Narrow" w:hAnsi="Arial Narrow" w:cs="Calibri"/>
          <w:sz w:val="22"/>
          <w:szCs w:val="22"/>
        </w:rPr>
        <w:t xml:space="preserve"> dokonce</w:t>
      </w:r>
      <w:r w:rsidRPr="005C2E51">
        <w:rPr>
          <w:rFonts w:ascii="Arial Narrow" w:hAnsi="Arial Narrow" w:cs="Calibri"/>
          <w:sz w:val="22"/>
          <w:szCs w:val="22"/>
        </w:rPr>
        <w:t xml:space="preserve"> daleko před něj.</w:t>
      </w:r>
      <w:r>
        <w:rPr>
          <w:rFonts w:ascii="Arial Narrow" w:hAnsi="Arial Narrow" w:cs="Calibri"/>
          <w:sz w:val="22"/>
          <w:szCs w:val="22"/>
        </w:rPr>
        <w:t xml:space="preserve"> V</w:t>
      </w:r>
      <w:r w:rsidRPr="005C2E51">
        <w:rPr>
          <w:rFonts w:ascii="Arial Narrow" w:hAnsi="Arial Narrow" w:cs="Calibri"/>
          <w:sz w:val="22"/>
          <w:szCs w:val="22"/>
        </w:rPr>
        <w:t>íra, že nejsem produktem náhody</w:t>
      </w:r>
      <w:r>
        <w:rPr>
          <w:rFonts w:ascii="Arial Narrow" w:hAnsi="Arial Narrow" w:cs="Calibri"/>
          <w:sz w:val="22"/>
          <w:szCs w:val="22"/>
        </w:rPr>
        <w:t>.</w:t>
      </w:r>
      <w:r w:rsidRPr="005C2E51">
        <w:rPr>
          <w:rFonts w:ascii="Arial Narrow" w:hAnsi="Arial Narrow" w:cs="Calibri"/>
          <w:sz w:val="22"/>
          <w:szCs w:val="22"/>
        </w:rPr>
        <w:t xml:space="preserve"> A že není na světě ani v naší fantazii místo, které by bylo bez Boha. A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5C2E51">
        <w:rPr>
          <w:rFonts w:ascii="Arial Narrow" w:hAnsi="Arial Narrow" w:cs="Calibri"/>
          <w:sz w:val="22"/>
          <w:szCs w:val="22"/>
        </w:rPr>
        <w:t xml:space="preserve">že ani v nejtemnější noci nemám uvěřit, že jsem tu náhodou. </w:t>
      </w:r>
      <w:r>
        <w:rPr>
          <w:rFonts w:ascii="Arial Narrow" w:hAnsi="Arial Narrow" w:cs="Calibri"/>
          <w:sz w:val="22"/>
          <w:szCs w:val="22"/>
        </w:rPr>
        <w:t>"</w:t>
      </w:r>
      <w:r w:rsidRPr="005C2E51">
        <w:rPr>
          <w:rFonts w:ascii="Arial Narrow" w:hAnsi="Arial Narrow" w:cs="Calibri"/>
          <w:sz w:val="22"/>
          <w:szCs w:val="22"/>
        </w:rPr>
        <w:t>Ještě dřív než jsem se já nějak rozhodl, ty ses</w:t>
      </w:r>
      <w:r>
        <w:rPr>
          <w:rFonts w:ascii="Arial Narrow" w:hAnsi="Arial Narrow" w:cs="Calibri"/>
          <w:sz w:val="22"/>
          <w:szCs w:val="22"/>
        </w:rPr>
        <w:t>,</w:t>
      </w:r>
      <w:r w:rsidRPr="005C2E51">
        <w:rPr>
          <w:rFonts w:ascii="Arial Narrow" w:hAnsi="Arial Narrow" w:cs="Calibri"/>
          <w:sz w:val="22"/>
          <w:szCs w:val="22"/>
        </w:rPr>
        <w:t xml:space="preserve"> </w:t>
      </w:r>
      <w:r>
        <w:rPr>
          <w:rFonts w:ascii="Arial Narrow" w:hAnsi="Arial Narrow" w:cs="Calibri"/>
          <w:sz w:val="22"/>
          <w:szCs w:val="22"/>
        </w:rPr>
        <w:t xml:space="preserve">Pane, </w:t>
      </w:r>
      <w:r w:rsidRPr="005C2E51">
        <w:rPr>
          <w:rFonts w:ascii="Arial Narrow" w:hAnsi="Arial Narrow" w:cs="Calibri"/>
          <w:sz w:val="22"/>
          <w:szCs w:val="22"/>
        </w:rPr>
        <w:t>rozhodl pro mne. Tvé požehnání je se mnou od počátku.</w:t>
      </w:r>
      <w:r>
        <w:rPr>
          <w:rFonts w:ascii="Arial Narrow" w:hAnsi="Arial Narrow" w:cs="Calibri"/>
          <w:sz w:val="22"/>
          <w:szCs w:val="22"/>
        </w:rPr>
        <w:t>"</w:t>
      </w:r>
      <w:r w:rsidRPr="005C2E51">
        <w:rPr>
          <w:rFonts w:ascii="Arial Narrow" w:hAnsi="Arial Narrow" w:cs="Calibri"/>
          <w:sz w:val="22"/>
          <w:szCs w:val="22"/>
        </w:rPr>
        <w:t xml:space="preserve"> Kdo tohle ví, žije jinak</w:t>
      </w:r>
      <w:r>
        <w:rPr>
          <w:rFonts w:ascii="Arial Narrow" w:hAnsi="Arial Narrow" w:cs="Calibri"/>
          <w:sz w:val="22"/>
          <w:szCs w:val="22"/>
        </w:rPr>
        <w:t xml:space="preserve"> - v</w:t>
      </w:r>
      <w:r w:rsidRPr="005C2E51">
        <w:rPr>
          <w:rFonts w:ascii="Arial Narrow" w:hAnsi="Arial Narrow" w:cs="Calibri"/>
          <w:sz w:val="22"/>
          <w:szCs w:val="22"/>
        </w:rPr>
        <w:t xml:space="preserve">zpřímeně, protože takové zaslíbení člověka posiluje. </w:t>
      </w:r>
    </w:p>
    <w:p w:rsidR="00642EA6" w:rsidRPr="005C2E51" w:rsidRDefault="00642EA6" w:rsidP="00642EA6">
      <w:pPr>
        <w:spacing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ab/>
      </w:r>
      <w:r w:rsidRPr="005C2E51">
        <w:rPr>
          <w:rFonts w:ascii="Arial Narrow" w:hAnsi="Arial Narrow" w:cs="Calibri"/>
          <w:sz w:val="22"/>
          <w:szCs w:val="22"/>
        </w:rPr>
        <w:t>Je důležité</w:t>
      </w:r>
      <w:r>
        <w:rPr>
          <w:rFonts w:ascii="Arial Narrow" w:hAnsi="Arial Narrow" w:cs="Calibri"/>
          <w:sz w:val="22"/>
          <w:szCs w:val="22"/>
        </w:rPr>
        <w:t>,</w:t>
      </w:r>
      <w:r w:rsidRPr="005C2E51">
        <w:rPr>
          <w:rFonts w:ascii="Arial Narrow" w:hAnsi="Arial Narrow" w:cs="Calibri"/>
          <w:sz w:val="22"/>
          <w:szCs w:val="22"/>
        </w:rPr>
        <w:t xml:space="preserve"> že </w:t>
      </w:r>
      <w:r>
        <w:rPr>
          <w:rFonts w:ascii="Arial Narrow" w:hAnsi="Arial Narrow" w:cs="Calibri"/>
          <w:sz w:val="22"/>
          <w:szCs w:val="22"/>
        </w:rPr>
        <w:t>ona píseň</w:t>
      </w:r>
      <w:r w:rsidRPr="005C2E51">
        <w:rPr>
          <w:rFonts w:ascii="Arial Narrow" w:hAnsi="Arial Narrow" w:cs="Calibri"/>
          <w:sz w:val="22"/>
          <w:szCs w:val="22"/>
        </w:rPr>
        <w:t xml:space="preserve"> bere na vědomí i to těžké a smutné v lidském životě. P</w:t>
      </w:r>
      <w:r>
        <w:rPr>
          <w:rFonts w:ascii="Arial Narrow" w:hAnsi="Arial Narrow" w:cs="Calibri"/>
          <w:sz w:val="22"/>
          <w:szCs w:val="22"/>
        </w:rPr>
        <w:t xml:space="preserve">aul </w:t>
      </w:r>
      <w:r w:rsidRPr="005C2E51">
        <w:rPr>
          <w:rFonts w:ascii="Arial Narrow" w:hAnsi="Arial Narrow" w:cs="Calibri"/>
          <w:sz w:val="22"/>
          <w:szCs w:val="22"/>
        </w:rPr>
        <w:t xml:space="preserve">Gerhard nepíše jen tak do větru. Žil </w:t>
      </w:r>
      <w:r>
        <w:rPr>
          <w:rFonts w:ascii="Arial Narrow" w:hAnsi="Arial Narrow" w:cs="Calibri"/>
          <w:sz w:val="22"/>
          <w:szCs w:val="22"/>
        </w:rPr>
        <w:t xml:space="preserve">v </w:t>
      </w:r>
      <w:r w:rsidRPr="005C2E51">
        <w:rPr>
          <w:rFonts w:ascii="Arial Narrow" w:hAnsi="Arial Narrow" w:cs="Calibri"/>
          <w:sz w:val="22"/>
          <w:szCs w:val="22"/>
        </w:rPr>
        <w:t xml:space="preserve">době třicetileté války, ve které byla i jeho země zpustošena, jeho bratr zemřel na mor. Otec mu zemřel, když mu bylo </w:t>
      </w:r>
      <w:r>
        <w:rPr>
          <w:rFonts w:ascii="Arial Narrow" w:hAnsi="Arial Narrow" w:cs="Calibri"/>
          <w:sz w:val="22"/>
          <w:szCs w:val="22"/>
        </w:rPr>
        <w:t>dvanáct</w:t>
      </w:r>
      <w:r w:rsidRPr="005C2E51">
        <w:rPr>
          <w:rFonts w:ascii="Arial Narrow" w:hAnsi="Arial Narrow" w:cs="Calibri"/>
          <w:sz w:val="22"/>
          <w:szCs w:val="22"/>
        </w:rPr>
        <w:t xml:space="preserve"> a ve čtrnácti matka. Čtyři z jeho pěti dětí nepřežily dětství a jeho žena zemřela brzy, takže ovdovělý zůstal sám s pětiletým synem.  A přece věří, píše a zpívá, že víra v Ježíše Krista prosvěcuje temnoty. </w:t>
      </w:r>
      <w:r w:rsidRPr="005C2E51">
        <w:rPr>
          <w:rFonts w:ascii="Arial Narrow" w:hAnsi="Arial Narrow" w:cs="Calibri"/>
          <w:b/>
          <w:bCs/>
          <w:sz w:val="22"/>
          <w:szCs w:val="22"/>
        </w:rPr>
        <w:t xml:space="preserve">Když jsem byl spoután v temnosti </w:t>
      </w:r>
      <w:r w:rsidRPr="005C2E51">
        <w:rPr>
          <w:rFonts w:ascii="Arial Narrow" w:hAnsi="Arial Narrow" w:cs="Calibri"/>
          <w:sz w:val="22"/>
          <w:szCs w:val="22"/>
        </w:rPr>
        <w:t>(Gerhard ví, co to je temnota života)</w:t>
      </w:r>
      <w:r w:rsidRPr="005C2E51">
        <w:rPr>
          <w:rFonts w:ascii="Arial Narrow" w:hAnsi="Arial Narrow" w:cs="Calibri"/>
          <w:b/>
          <w:bCs/>
          <w:sz w:val="22"/>
          <w:szCs w:val="22"/>
        </w:rPr>
        <w:t>, tvé světlo zazářilo.</w:t>
      </w:r>
      <w:r w:rsidRPr="005C2E51">
        <w:rPr>
          <w:rFonts w:ascii="Arial Narrow" w:hAnsi="Arial Narrow" w:cs="Calibri"/>
          <w:sz w:val="22"/>
          <w:szCs w:val="22"/>
        </w:rPr>
        <w:t xml:space="preserve"> Jsou to často právě noci, ve kterých se rozprostře smutek, srdce pláče a útěcha není. A člověk je sám sobě protivný anebo leží docela bez sil a bezvládně. A najednou se objeví paprsek světla. A člověk přijme vnitřní osvobození od nouze a strachu a život se může obnovit. Ježíš je t</w:t>
      </w:r>
      <w:r>
        <w:rPr>
          <w:rFonts w:ascii="Arial Narrow" w:hAnsi="Arial Narrow" w:cs="Calibri"/>
          <w:sz w:val="22"/>
          <w:szCs w:val="22"/>
        </w:rPr>
        <w:t>ím</w:t>
      </w:r>
      <w:r w:rsidRPr="005C2E51">
        <w:rPr>
          <w:rFonts w:ascii="Arial Narrow" w:hAnsi="Arial Narrow" w:cs="Calibri"/>
          <w:sz w:val="22"/>
          <w:szCs w:val="22"/>
        </w:rPr>
        <w:t xml:space="preserve">, </w:t>
      </w:r>
      <w:r>
        <w:rPr>
          <w:rFonts w:ascii="Arial Narrow" w:hAnsi="Arial Narrow" w:cs="Calibri"/>
          <w:sz w:val="22"/>
          <w:szCs w:val="22"/>
        </w:rPr>
        <w:t>kdo</w:t>
      </w:r>
      <w:r w:rsidRPr="005C2E51">
        <w:rPr>
          <w:rFonts w:ascii="Arial Narrow" w:hAnsi="Arial Narrow" w:cs="Calibri"/>
          <w:sz w:val="22"/>
          <w:szCs w:val="22"/>
        </w:rPr>
        <w:t xml:space="preserve"> přinesl světlo do temnoty</w:t>
      </w:r>
      <w:r>
        <w:rPr>
          <w:rFonts w:ascii="Arial Narrow" w:hAnsi="Arial Narrow" w:cs="Calibri"/>
          <w:sz w:val="22"/>
          <w:szCs w:val="22"/>
        </w:rPr>
        <w:t xml:space="preserve">. Ježíš je </w:t>
      </w:r>
      <w:r w:rsidRPr="005C2E51">
        <w:rPr>
          <w:rFonts w:ascii="Arial Narrow" w:hAnsi="Arial Narrow" w:cs="Calibri"/>
          <w:sz w:val="22"/>
          <w:szCs w:val="22"/>
        </w:rPr>
        <w:t>Slunce život</w:t>
      </w:r>
      <w:r>
        <w:rPr>
          <w:rFonts w:ascii="Arial Narrow" w:hAnsi="Arial Narrow" w:cs="Calibri"/>
          <w:sz w:val="22"/>
          <w:szCs w:val="22"/>
        </w:rPr>
        <w:t>a</w:t>
      </w:r>
      <w:r w:rsidRPr="005C2E51">
        <w:rPr>
          <w:rFonts w:ascii="Arial Narrow" w:hAnsi="Arial Narrow" w:cs="Calibri"/>
          <w:sz w:val="22"/>
          <w:szCs w:val="22"/>
        </w:rPr>
        <w:t xml:space="preserve">. </w:t>
      </w:r>
    </w:p>
    <w:p w:rsidR="00642EA6" w:rsidRPr="00642EA6" w:rsidRDefault="00642EA6" w:rsidP="00642EA6">
      <w:pPr>
        <w:spacing w:line="276" w:lineRule="auto"/>
        <w:rPr>
          <w:rFonts w:ascii="Arial Narrow" w:hAnsi="Arial Narrow" w:cs="Calibri"/>
          <w:i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ab/>
        <w:t>Čtvrtá sloka</w:t>
      </w:r>
      <w:r w:rsidRPr="005C2E51">
        <w:rPr>
          <w:rFonts w:ascii="Arial Narrow" w:hAnsi="Arial Narrow" w:cs="Calibri"/>
          <w:sz w:val="22"/>
          <w:szCs w:val="22"/>
        </w:rPr>
        <w:t xml:space="preserve"> zní</w:t>
      </w:r>
      <w:r>
        <w:rPr>
          <w:rFonts w:ascii="Arial Narrow" w:hAnsi="Arial Narrow" w:cs="Calibri"/>
          <w:sz w:val="22"/>
          <w:szCs w:val="22"/>
        </w:rPr>
        <w:t>,</w:t>
      </w:r>
      <w:r w:rsidRPr="005C2E51">
        <w:rPr>
          <w:rFonts w:ascii="Arial Narrow" w:hAnsi="Arial Narrow" w:cs="Calibri"/>
          <w:sz w:val="22"/>
          <w:szCs w:val="22"/>
        </w:rPr>
        <w:t xml:space="preserve"> jak píše Bonhoeffer</w:t>
      </w:r>
      <w:r>
        <w:rPr>
          <w:rFonts w:ascii="Arial Narrow" w:hAnsi="Arial Narrow" w:cs="Calibri"/>
          <w:sz w:val="22"/>
          <w:szCs w:val="22"/>
        </w:rPr>
        <w:t>,</w:t>
      </w:r>
      <w:r w:rsidRPr="005C2E51">
        <w:rPr>
          <w:rFonts w:ascii="Arial Narrow" w:hAnsi="Arial Narrow" w:cs="Calibri"/>
          <w:sz w:val="22"/>
          <w:szCs w:val="22"/>
        </w:rPr>
        <w:t xml:space="preserve"> trochu mnišsky mysticky. </w:t>
      </w:r>
      <w:r w:rsidRPr="005C2E51">
        <w:rPr>
          <w:rFonts w:ascii="Arial Narrow" w:hAnsi="Arial Narrow" w:cs="Calibri"/>
          <w:b/>
          <w:bCs/>
          <w:sz w:val="22"/>
          <w:szCs w:val="22"/>
        </w:rPr>
        <w:t>Chtěl bych Pane být u tvých jeslí bez přestání. Mé nitro bylo by tvůj hrad, kde se ti všecko klaní.</w:t>
      </w:r>
      <w:r w:rsidRPr="005C2E51">
        <w:rPr>
          <w:rFonts w:ascii="Arial Narrow" w:hAnsi="Arial Narrow" w:cs="Calibri"/>
          <w:sz w:val="22"/>
          <w:szCs w:val="22"/>
        </w:rPr>
        <w:t xml:space="preserve"> A snad jakoby to Gerhard cítil, že bychom se mohli dostat mimo realitu, že bychom si mohli vytvářet kolem jeslí (a vůbec) náhradní svět vytvářením nějakého pozemského předsálí </w:t>
      </w:r>
      <w:r>
        <w:rPr>
          <w:rFonts w:ascii="Arial Narrow" w:hAnsi="Arial Narrow" w:cs="Calibri"/>
          <w:sz w:val="22"/>
          <w:szCs w:val="22"/>
        </w:rPr>
        <w:t>B</w:t>
      </w:r>
      <w:r w:rsidRPr="005C2E51">
        <w:rPr>
          <w:rFonts w:ascii="Arial Narrow" w:hAnsi="Arial Narrow" w:cs="Calibri"/>
          <w:sz w:val="22"/>
          <w:szCs w:val="22"/>
        </w:rPr>
        <w:t xml:space="preserve">ožího království, tak se vrací hned v páté sloce k všednímu dni: </w:t>
      </w:r>
      <w:r w:rsidRPr="005C2E51">
        <w:rPr>
          <w:rFonts w:ascii="Arial Narrow" w:hAnsi="Arial Narrow" w:cs="Calibri"/>
          <w:b/>
          <w:bCs/>
          <w:sz w:val="22"/>
          <w:szCs w:val="22"/>
        </w:rPr>
        <w:t>Žít ve světě</w:t>
      </w:r>
      <w:r w:rsidRPr="005C2E51">
        <w:rPr>
          <w:rFonts w:ascii="Arial Narrow" w:hAnsi="Arial Narrow" w:cs="Calibri"/>
          <w:sz w:val="22"/>
          <w:szCs w:val="22"/>
        </w:rPr>
        <w:t xml:space="preserve"> </w:t>
      </w:r>
      <w:r w:rsidRPr="005C2E51">
        <w:rPr>
          <w:rFonts w:ascii="Arial Narrow" w:hAnsi="Arial Narrow" w:cs="Calibri"/>
          <w:b/>
          <w:bCs/>
          <w:sz w:val="22"/>
          <w:szCs w:val="22"/>
        </w:rPr>
        <w:t>však znamená mít mnohdy hořké chvíle.</w:t>
      </w:r>
      <w:r w:rsidRPr="005C2E51">
        <w:rPr>
          <w:rFonts w:ascii="Arial Narrow" w:hAnsi="Arial Narrow" w:cs="Calibri"/>
          <w:sz w:val="22"/>
          <w:szCs w:val="22"/>
        </w:rPr>
        <w:t xml:space="preserve"> </w:t>
      </w:r>
      <w:r w:rsidRPr="005C2E51">
        <w:rPr>
          <w:rFonts w:ascii="Arial Narrow" w:hAnsi="Arial Narrow" w:cs="Calibri"/>
          <w:b/>
          <w:bCs/>
          <w:sz w:val="22"/>
          <w:szCs w:val="22"/>
        </w:rPr>
        <w:t>Ty ale srdce potěšíš, své přátelství mi nabízíš a snímáš moje břímě.</w:t>
      </w:r>
      <w:r w:rsidRPr="005C2E51">
        <w:rPr>
          <w:rFonts w:ascii="Arial Narrow" w:hAnsi="Arial Narrow" w:cs="Calibri"/>
          <w:sz w:val="22"/>
          <w:szCs w:val="22"/>
        </w:rPr>
        <w:t xml:space="preserve"> </w:t>
      </w:r>
      <w:r>
        <w:rPr>
          <w:rFonts w:ascii="Arial Narrow" w:hAnsi="Arial Narrow" w:cs="Calibri"/>
          <w:sz w:val="22"/>
          <w:szCs w:val="22"/>
        </w:rPr>
        <w:t>D</w:t>
      </w:r>
      <w:r w:rsidRPr="005C2E51">
        <w:rPr>
          <w:rFonts w:ascii="Arial Narrow" w:hAnsi="Arial Narrow" w:cs="Calibri"/>
          <w:sz w:val="22"/>
          <w:szCs w:val="22"/>
        </w:rPr>
        <w:t xml:space="preserve">o takového světa se Bůh vložil. Je pozoruhodné, </w:t>
      </w:r>
      <w:r>
        <w:rPr>
          <w:rFonts w:ascii="Arial Narrow" w:hAnsi="Arial Narrow" w:cs="Calibri"/>
          <w:sz w:val="22"/>
          <w:szCs w:val="22"/>
        </w:rPr>
        <w:t xml:space="preserve">že </w:t>
      </w:r>
      <w:r w:rsidRPr="005C2E51">
        <w:rPr>
          <w:rFonts w:ascii="Arial Narrow" w:hAnsi="Arial Narrow" w:cs="Calibri"/>
          <w:sz w:val="22"/>
          <w:szCs w:val="22"/>
        </w:rPr>
        <w:t xml:space="preserve">čteme v Janově evangeliu o tom, že Ježíš učedníky nazývá svými přáteli. Je to paradox - král králů a </w:t>
      </w:r>
      <w:r w:rsidRPr="005C2E51">
        <w:rPr>
          <w:rFonts w:ascii="Arial Narrow" w:hAnsi="Arial Narrow" w:cs="Calibri"/>
          <w:b/>
          <w:bCs/>
          <w:sz w:val="22"/>
          <w:szCs w:val="22"/>
        </w:rPr>
        <w:t>má jesle sbité z hrubých dřev a domovem mu prostý chlév.</w:t>
      </w:r>
      <w:r w:rsidRPr="005C2E51">
        <w:rPr>
          <w:rFonts w:ascii="Arial Narrow" w:hAnsi="Arial Narrow" w:cs="Calibri"/>
          <w:sz w:val="22"/>
          <w:szCs w:val="22"/>
        </w:rPr>
        <w:t xml:space="preserve">  Zpívá se v sedmé sloce o tom, že to přece není možné, aby to tak bylo a je třeba to změnit a dát Božímu synu patřičnou čest. </w:t>
      </w:r>
      <w:r w:rsidRPr="005C2E51">
        <w:rPr>
          <w:rFonts w:ascii="Arial Narrow" w:hAnsi="Arial Narrow" w:cs="Calibri"/>
          <w:b/>
          <w:bCs/>
          <w:sz w:val="22"/>
          <w:szCs w:val="22"/>
        </w:rPr>
        <w:t>Pryč dejte seno</w:t>
      </w:r>
      <w:r>
        <w:rPr>
          <w:rFonts w:ascii="Arial Narrow" w:hAnsi="Arial Narrow" w:cs="Calibri"/>
          <w:b/>
          <w:bCs/>
          <w:sz w:val="22"/>
          <w:szCs w:val="22"/>
        </w:rPr>
        <w:t>,</w:t>
      </w:r>
      <w:r w:rsidRPr="005C2E51">
        <w:rPr>
          <w:rFonts w:ascii="Arial Narrow" w:hAnsi="Arial Narrow" w:cs="Calibri"/>
          <w:b/>
          <w:bCs/>
          <w:sz w:val="22"/>
          <w:szCs w:val="22"/>
        </w:rPr>
        <w:t xml:space="preserve"> slámu</w:t>
      </w:r>
      <w:r>
        <w:rPr>
          <w:rFonts w:ascii="Arial Narrow" w:hAnsi="Arial Narrow" w:cs="Calibri"/>
          <w:b/>
          <w:bCs/>
          <w:sz w:val="22"/>
          <w:szCs w:val="22"/>
        </w:rPr>
        <w:t>,</w:t>
      </w:r>
      <w:r w:rsidRPr="005C2E51">
        <w:rPr>
          <w:rFonts w:ascii="Arial Narrow" w:hAnsi="Arial Narrow" w:cs="Calibri"/>
          <w:b/>
          <w:bCs/>
          <w:sz w:val="22"/>
          <w:szCs w:val="22"/>
        </w:rPr>
        <w:t xml:space="preserve"> chlé</w:t>
      </w:r>
      <w:r>
        <w:rPr>
          <w:rFonts w:ascii="Arial Narrow" w:hAnsi="Arial Narrow" w:cs="Calibri"/>
          <w:b/>
          <w:bCs/>
          <w:sz w:val="22"/>
          <w:szCs w:val="22"/>
        </w:rPr>
        <w:t>v</w:t>
      </w:r>
      <w:r w:rsidRPr="005C2E51">
        <w:rPr>
          <w:rFonts w:ascii="Arial Narrow" w:hAnsi="Arial Narrow" w:cs="Calibri"/>
          <w:b/>
          <w:bCs/>
          <w:sz w:val="22"/>
          <w:szCs w:val="22"/>
        </w:rPr>
        <w:t xml:space="preserve">, chci přinést náruč kvítí. </w:t>
      </w:r>
      <w:r w:rsidRPr="005C2E51">
        <w:rPr>
          <w:rFonts w:ascii="Arial Narrow" w:hAnsi="Arial Narrow" w:cs="Calibri"/>
          <w:sz w:val="22"/>
          <w:szCs w:val="22"/>
        </w:rPr>
        <w:t>Ale to se nestane, jsme nohama na zemi a známe Ježíšův příběh - chlév a jesle sbité z hrubých dřev</w:t>
      </w:r>
      <w:r>
        <w:rPr>
          <w:rFonts w:ascii="Arial Narrow" w:hAnsi="Arial Narrow" w:cs="Calibri"/>
          <w:sz w:val="22"/>
          <w:szCs w:val="22"/>
        </w:rPr>
        <w:t>,</w:t>
      </w:r>
      <w:r w:rsidRPr="005C2E51">
        <w:rPr>
          <w:rFonts w:ascii="Arial Narrow" w:hAnsi="Arial Narrow" w:cs="Calibri"/>
          <w:sz w:val="22"/>
          <w:szCs w:val="22"/>
        </w:rPr>
        <w:t xml:space="preserve"> to je jen předehra </w:t>
      </w:r>
      <w:r>
        <w:rPr>
          <w:rFonts w:ascii="Arial Narrow" w:hAnsi="Arial Narrow" w:cs="Calibri"/>
          <w:sz w:val="22"/>
          <w:szCs w:val="22"/>
        </w:rPr>
        <w:t>V</w:t>
      </w:r>
      <w:r w:rsidRPr="005C2E51">
        <w:rPr>
          <w:rFonts w:ascii="Arial Narrow" w:hAnsi="Arial Narrow" w:cs="Calibri"/>
          <w:sz w:val="22"/>
          <w:szCs w:val="22"/>
        </w:rPr>
        <w:t xml:space="preserve">elikonoc, kde bude znovu ve hře dřevo: </w:t>
      </w:r>
      <w:r w:rsidRPr="005C2E51">
        <w:rPr>
          <w:rFonts w:ascii="Arial Narrow" w:hAnsi="Arial Narrow" w:cs="Calibri"/>
          <w:b/>
          <w:bCs/>
          <w:sz w:val="22"/>
          <w:szCs w:val="22"/>
        </w:rPr>
        <w:t>Tys přišel za nás vytrpět trest na golgotském kříži.</w:t>
      </w:r>
      <w:r w:rsidRPr="005C2E51">
        <w:rPr>
          <w:rFonts w:ascii="Arial Narrow" w:hAnsi="Arial Narrow" w:cs="Calibri"/>
          <w:sz w:val="22"/>
          <w:szCs w:val="22"/>
        </w:rPr>
        <w:t xml:space="preserve">  Aby se nám </w:t>
      </w:r>
      <w:r>
        <w:rPr>
          <w:rFonts w:ascii="Arial Narrow" w:hAnsi="Arial Narrow" w:cs="Calibri"/>
          <w:sz w:val="22"/>
          <w:szCs w:val="22"/>
        </w:rPr>
        <w:t xml:space="preserve">definitivně </w:t>
      </w:r>
      <w:r w:rsidRPr="005C2E51">
        <w:rPr>
          <w:rFonts w:ascii="Arial Narrow" w:hAnsi="Arial Narrow" w:cs="Calibri"/>
          <w:sz w:val="22"/>
          <w:szCs w:val="22"/>
        </w:rPr>
        <w:t>otevřela nová perspektiva</w:t>
      </w:r>
      <w:r>
        <w:rPr>
          <w:rFonts w:ascii="Arial Narrow" w:hAnsi="Arial Narrow" w:cs="Calibri"/>
          <w:sz w:val="22"/>
          <w:szCs w:val="22"/>
        </w:rPr>
        <w:t>.</w:t>
      </w:r>
      <w:r w:rsidRPr="005C2E51">
        <w:rPr>
          <w:rFonts w:ascii="Arial Narrow" w:hAnsi="Arial Narrow" w:cs="Calibri"/>
          <w:sz w:val="22"/>
          <w:szCs w:val="22"/>
        </w:rPr>
        <w:t xml:space="preserve"> </w:t>
      </w:r>
      <w:r>
        <w:rPr>
          <w:rFonts w:ascii="Arial Narrow" w:hAnsi="Arial Narrow" w:cs="Calibri"/>
          <w:sz w:val="22"/>
          <w:szCs w:val="22"/>
        </w:rPr>
        <w:t>V adventu to otevírání začíná. A my jsme zváni.</w:t>
      </w:r>
      <w:r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</w:r>
      <w:r w:rsidRPr="00642EA6">
        <w:rPr>
          <w:rFonts w:ascii="Arial Narrow" w:hAnsi="Arial Narrow" w:cs="Calibri"/>
          <w:i/>
          <w:sz w:val="22"/>
          <w:szCs w:val="22"/>
        </w:rPr>
        <w:t>z kázání u Klimenta 25.12.2018</w:t>
      </w:r>
    </w:p>
    <w:p w:rsidR="00642EA6" w:rsidRPr="00F352D6" w:rsidRDefault="00642EA6" w:rsidP="00642EA6">
      <w:pPr>
        <w:jc w:val="both"/>
        <w:rPr>
          <w:rFonts w:ascii="Arial Narrow" w:hAnsi="Arial Narrow"/>
          <w:b/>
          <w:u w:val="single"/>
        </w:rPr>
      </w:pPr>
      <w:r w:rsidRPr="00F352D6">
        <w:rPr>
          <w:rFonts w:ascii="Arial Narrow" w:hAnsi="Arial Narrow"/>
          <w:b/>
          <w:u w:val="single"/>
        </w:rPr>
        <w:t>_____________________________________________________________________</w:t>
      </w:r>
    </w:p>
    <w:p w:rsidR="00642EA6" w:rsidRPr="00A907E4" w:rsidRDefault="00642EA6" w:rsidP="00642EA6">
      <w:pPr>
        <w:pStyle w:val="Odstavecseseznamem"/>
        <w:spacing w:before="120"/>
        <w:ind w:left="0"/>
        <w:contextualSpacing w:val="0"/>
        <w:rPr>
          <w:rFonts w:ascii="Arial Narrow" w:hAnsi="Arial Narrow" w:cs="Century Schoolbook L"/>
          <w:sz w:val="22"/>
          <w:szCs w:val="22"/>
        </w:rPr>
      </w:pPr>
      <w:r w:rsidRPr="00A907E4">
        <w:rPr>
          <w:rFonts w:ascii="Arial Narrow" w:hAnsi="Arial Narrow" w:cs="Century Schoolbook L"/>
          <w:b/>
          <w:bCs/>
          <w:sz w:val="22"/>
          <w:szCs w:val="22"/>
        </w:rPr>
        <w:t>Kontakt:</w:t>
      </w:r>
      <w:r w:rsidRPr="00A907E4">
        <w:rPr>
          <w:rFonts w:ascii="Arial Narrow" w:hAnsi="Arial Narrow" w:cs="Century Schoolbook L"/>
          <w:sz w:val="22"/>
          <w:szCs w:val="22"/>
        </w:rPr>
        <w:t xml:space="preserve"> </w:t>
      </w:r>
      <w:r>
        <w:rPr>
          <w:rFonts w:ascii="Arial Narrow" w:hAnsi="Arial Narrow" w:cs="Century Schoolbook L"/>
          <w:sz w:val="22"/>
          <w:szCs w:val="22"/>
        </w:rPr>
        <w:t xml:space="preserve"> </w:t>
      </w:r>
      <w:r>
        <w:rPr>
          <w:rFonts w:ascii="Arial Narrow" w:hAnsi="Arial Narrow" w:cs="Century Schoolbook L"/>
          <w:sz w:val="22"/>
          <w:szCs w:val="22"/>
        </w:rPr>
        <w:tab/>
      </w:r>
      <w:r>
        <w:rPr>
          <w:rFonts w:ascii="Arial Narrow" w:hAnsi="Arial Narrow" w:cs="Century Schoolbook L"/>
          <w:sz w:val="22"/>
          <w:szCs w:val="22"/>
        </w:rPr>
        <w:tab/>
      </w:r>
      <w:r w:rsidRPr="00A907E4">
        <w:rPr>
          <w:rFonts w:ascii="Arial Narrow" w:hAnsi="Arial Narrow" w:cs="Century Schoolbook L"/>
          <w:sz w:val="22"/>
          <w:szCs w:val="22"/>
        </w:rPr>
        <w:t>Klimentská 1211/18, 110 00, Praha 1 - Nové Město</w:t>
      </w:r>
    </w:p>
    <w:p w:rsidR="00642EA6" w:rsidRPr="00A907E4" w:rsidRDefault="00642EA6" w:rsidP="00642EA6">
      <w:pPr>
        <w:pStyle w:val="Odstavecseseznamem"/>
        <w:ind w:left="0"/>
        <w:contextualSpacing w:val="0"/>
        <w:jc w:val="both"/>
        <w:rPr>
          <w:rFonts w:ascii="Arial Narrow" w:hAnsi="Arial Narrow" w:cs="Century Schoolbook L"/>
          <w:sz w:val="22"/>
          <w:szCs w:val="22"/>
        </w:rPr>
      </w:pPr>
      <w:r w:rsidRPr="00A907E4">
        <w:rPr>
          <w:rFonts w:ascii="Arial Narrow" w:hAnsi="Arial Narrow" w:cs="Century Schoolbook L"/>
          <w:sz w:val="22"/>
          <w:szCs w:val="22"/>
        </w:rPr>
        <w:t xml:space="preserve">farář </w:t>
      </w:r>
      <w:r w:rsidRPr="00A907E4">
        <w:rPr>
          <w:rFonts w:ascii="Arial Narrow" w:hAnsi="Arial Narrow" w:cs="Century Schoolbook L"/>
          <w:sz w:val="22"/>
          <w:szCs w:val="22"/>
        </w:rPr>
        <w:tab/>
      </w:r>
      <w:r w:rsidRPr="00A907E4">
        <w:rPr>
          <w:rFonts w:ascii="Arial Narrow" w:hAnsi="Arial Narrow" w:cs="Century Schoolbook L"/>
          <w:sz w:val="22"/>
          <w:szCs w:val="22"/>
        </w:rPr>
        <w:tab/>
      </w:r>
      <w:r>
        <w:rPr>
          <w:rFonts w:ascii="Arial Narrow" w:hAnsi="Arial Narrow" w:cs="Century Schoolbook L"/>
          <w:sz w:val="22"/>
          <w:szCs w:val="22"/>
        </w:rPr>
        <w:tab/>
      </w:r>
      <w:r w:rsidRPr="00A907E4">
        <w:rPr>
          <w:rFonts w:ascii="Arial Narrow" w:hAnsi="Arial Narrow" w:cs="Century Schoolbook L"/>
          <w:sz w:val="22"/>
          <w:szCs w:val="22"/>
        </w:rPr>
        <w:t>David Balcar</w:t>
      </w:r>
      <w:r w:rsidRPr="00A907E4">
        <w:rPr>
          <w:rFonts w:ascii="Arial Narrow" w:hAnsi="Arial Narrow" w:cs="Century Schoolbook L"/>
          <w:sz w:val="22"/>
          <w:szCs w:val="22"/>
        </w:rPr>
        <w:tab/>
        <w:t xml:space="preserve"> tel.: 777 032 221</w:t>
      </w:r>
      <w:r>
        <w:rPr>
          <w:rFonts w:ascii="Arial Narrow" w:hAnsi="Arial Narrow" w:cs="Century Schoolbook L"/>
          <w:sz w:val="22"/>
          <w:szCs w:val="22"/>
        </w:rPr>
        <w:tab/>
        <w:t xml:space="preserve">    </w:t>
      </w:r>
      <w:hyperlink r:id="rId8" w:history="1">
        <w:r w:rsidRPr="00A907E4">
          <w:rPr>
            <w:rStyle w:val="Hypertextovodkaz"/>
            <w:rFonts w:ascii="Arial Narrow" w:hAnsi="Arial Narrow" w:cs="Century Schoolbook L"/>
            <w:sz w:val="22"/>
            <w:szCs w:val="22"/>
          </w:rPr>
          <w:t>david.balcar@evangnet.cz</w:t>
        </w:r>
      </w:hyperlink>
    </w:p>
    <w:p w:rsidR="00642EA6" w:rsidRPr="00A907E4" w:rsidRDefault="00642EA6" w:rsidP="00642EA6">
      <w:pPr>
        <w:pStyle w:val="Odstavecseseznamem"/>
        <w:ind w:left="0"/>
        <w:contextualSpacing w:val="0"/>
        <w:rPr>
          <w:rFonts w:ascii="Arial Narrow" w:hAnsi="Arial Narrow" w:cs="Century Schoolbook L"/>
          <w:sz w:val="22"/>
          <w:szCs w:val="22"/>
        </w:rPr>
      </w:pPr>
      <w:r w:rsidRPr="00A907E4">
        <w:rPr>
          <w:rFonts w:ascii="Arial Narrow" w:hAnsi="Arial Narrow" w:cs="Century Schoolbook L"/>
          <w:sz w:val="22"/>
          <w:szCs w:val="22"/>
        </w:rPr>
        <w:t xml:space="preserve">kurátor </w:t>
      </w:r>
      <w:r w:rsidRPr="00A907E4">
        <w:rPr>
          <w:rFonts w:ascii="Arial Narrow" w:hAnsi="Arial Narrow" w:cs="Century Schoolbook L"/>
          <w:sz w:val="22"/>
          <w:szCs w:val="22"/>
        </w:rPr>
        <w:tab/>
      </w:r>
      <w:r w:rsidRPr="00A907E4">
        <w:rPr>
          <w:rFonts w:ascii="Arial Narrow" w:hAnsi="Arial Narrow" w:cs="Century Schoolbook L"/>
          <w:sz w:val="22"/>
          <w:szCs w:val="22"/>
        </w:rPr>
        <w:tab/>
      </w:r>
      <w:r>
        <w:rPr>
          <w:rFonts w:ascii="Arial Narrow" w:hAnsi="Arial Narrow" w:cs="Century Schoolbook L"/>
          <w:sz w:val="22"/>
          <w:szCs w:val="22"/>
        </w:rPr>
        <w:tab/>
      </w:r>
      <w:r w:rsidRPr="00A907E4">
        <w:rPr>
          <w:rFonts w:ascii="Arial Narrow" w:hAnsi="Arial Narrow" w:cs="Century Schoolbook L"/>
          <w:sz w:val="22"/>
          <w:szCs w:val="22"/>
        </w:rPr>
        <w:t xml:space="preserve">David Vilím </w:t>
      </w:r>
      <w:r w:rsidRPr="00A907E4">
        <w:rPr>
          <w:rFonts w:ascii="Arial Narrow" w:hAnsi="Arial Narrow" w:cs="Century Schoolbook L"/>
          <w:sz w:val="22"/>
          <w:szCs w:val="22"/>
        </w:rPr>
        <w:tab/>
        <w:t xml:space="preserve"> tel.: 603 429 587 </w:t>
      </w:r>
      <w:r>
        <w:rPr>
          <w:rFonts w:ascii="Arial Narrow" w:hAnsi="Arial Narrow" w:cs="Century Schoolbook L"/>
          <w:sz w:val="22"/>
          <w:szCs w:val="22"/>
        </w:rPr>
        <w:t xml:space="preserve">    </w:t>
      </w:r>
      <w:r w:rsidRPr="00A907E4">
        <w:rPr>
          <w:rFonts w:ascii="Arial Narrow" w:hAnsi="Arial Narrow" w:cs="Century Schoolbook L"/>
          <w:sz w:val="22"/>
          <w:szCs w:val="22"/>
          <w:u w:val="single"/>
        </w:rPr>
        <w:t>vilim@geoline.cz</w:t>
      </w:r>
      <w:r w:rsidRPr="00A907E4">
        <w:rPr>
          <w:rFonts w:ascii="Arial Narrow" w:hAnsi="Arial Narrow" w:cs="Century Schoolbook L"/>
          <w:sz w:val="22"/>
          <w:szCs w:val="22"/>
        </w:rPr>
        <w:t xml:space="preserve"> </w:t>
      </w:r>
    </w:p>
    <w:p w:rsidR="00642EA6" w:rsidRPr="00A907E4" w:rsidRDefault="00642EA6" w:rsidP="00642EA6">
      <w:pPr>
        <w:pStyle w:val="Odstavecseseznamem"/>
        <w:ind w:left="0"/>
        <w:contextualSpacing w:val="0"/>
        <w:rPr>
          <w:sz w:val="22"/>
          <w:szCs w:val="22"/>
        </w:rPr>
      </w:pPr>
      <w:r w:rsidRPr="00A907E4">
        <w:rPr>
          <w:rFonts w:ascii="Arial Narrow" w:hAnsi="Arial Narrow" w:cs="Century Schoolbook L"/>
          <w:sz w:val="22"/>
          <w:szCs w:val="22"/>
        </w:rPr>
        <w:t xml:space="preserve">sborový e-mail: </w:t>
      </w:r>
      <w:r w:rsidRPr="00A907E4">
        <w:rPr>
          <w:rFonts w:ascii="Arial Narrow" w:hAnsi="Arial Narrow" w:cs="Century Schoolbook L"/>
          <w:sz w:val="22"/>
          <w:szCs w:val="22"/>
        </w:rPr>
        <w:tab/>
      </w:r>
      <w:r w:rsidRPr="00A907E4">
        <w:rPr>
          <w:rFonts w:ascii="Arial Narrow" w:hAnsi="Arial Narrow" w:cs="Century Schoolbook L"/>
          <w:sz w:val="22"/>
          <w:szCs w:val="22"/>
        </w:rPr>
        <w:tab/>
      </w:r>
      <w:hyperlink r:id="rId9" w:history="1">
        <w:r w:rsidRPr="00A907E4">
          <w:rPr>
            <w:rStyle w:val="Hypertextovodkaz"/>
            <w:rFonts w:ascii="Arial Narrow" w:hAnsi="Arial Narrow" w:cs="Century Schoolbook L"/>
            <w:sz w:val="22"/>
            <w:szCs w:val="22"/>
          </w:rPr>
          <w:t>kliment@evangnet.cz</w:t>
        </w:r>
      </w:hyperlink>
    </w:p>
    <w:p w:rsidR="00642EA6" w:rsidRPr="00A907E4" w:rsidRDefault="00642EA6" w:rsidP="00642EA6">
      <w:pPr>
        <w:pStyle w:val="Odstavecseseznamem"/>
        <w:ind w:left="0"/>
        <w:contextualSpacing w:val="0"/>
        <w:rPr>
          <w:rFonts w:ascii="Arial Narrow" w:hAnsi="Arial Narrow" w:cs="Century Schoolbook L"/>
          <w:sz w:val="22"/>
          <w:szCs w:val="22"/>
        </w:rPr>
      </w:pPr>
      <w:r w:rsidRPr="00A907E4">
        <w:rPr>
          <w:rFonts w:ascii="Arial Narrow" w:hAnsi="Arial Narrow" w:cs="Century Schoolbook L"/>
          <w:sz w:val="22"/>
          <w:szCs w:val="22"/>
        </w:rPr>
        <w:t xml:space="preserve">sborová kancelář: </w:t>
      </w:r>
      <w:r w:rsidRPr="00A907E4">
        <w:rPr>
          <w:rFonts w:ascii="Arial Narrow" w:hAnsi="Arial Narrow" w:cs="Century Schoolbook L"/>
          <w:sz w:val="22"/>
          <w:szCs w:val="22"/>
        </w:rPr>
        <w:tab/>
        <w:t>tel.</w:t>
      </w:r>
      <w:r>
        <w:rPr>
          <w:rFonts w:ascii="Arial Narrow" w:hAnsi="Arial Narrow" w:cs="Century Schoolbook L"/>
          <w:sz w:val="22"/>
          <w:szCs w:val="22"/>
        </w:rPr>
        <w:t xml:space="preserve">: </w:t>
      </w:r>
      <w:r w:rsidRPr="00A907E4">
        <w:rPr>
          <w:rFonts w:ascii="Arial Narrow" w:hAnsi="Arial Narrow" w:cs="Century Schoolbook L"/>
          <w:sz w:val="22"/>
          <w:szCs w:val="22"/>
        </w:rPr>
        <w:t>730 194 878 (pevná linka je zrušena z důvodu úspory)</w:t>
      </w:r>
    </w:p>
    <w:p w:rsidR="00642EA6" w:rsidRPr="00A907E4" w:rsidRDefault="00642EA6" w:rsidP="00642EA6">
      <w:pPr>
        <w:pStyle w:val="Odstavecseseznamem"/>
        <w:ind w:left="0"/>
        <w:contextualSpacing w:val="0"/>
        <w:rPr>
          <w:rFonts w:ascii="Arial Narrow" w:hAnsi="Arial Narrow" w:cs="Century Schoolbook L"/>
          <w:sz w:val="22"/>
          <w:szCs w:val="22"/>
        </w:rPr>
      </w:pPr>
      <w:r w:rsidRPr="00A907E4">
        <w:rPr>
          <w:rFonts w:ascii="Arial Narrow" w:hAnsi="Arial Narrow" w:cs="Century Schoolbook L"/>
          <w:sz w:val="22"/>
          <w:szCs w:val="22"/>
        </w:rPr>
        <w:t>Petra Pospíšilová</w:t>
      </w:r>
      <w:r>
        <w:rPr>
          <w:rFonts w:ascii="Arial Narrow" w:hAnsi="Arial Narrow" w:cs="Century Schoolbook L"/>
          <w:sz w:val="22"/>
          <w:szCs w:val="22"/>
        </w:rPr>
        <w:tab/>
      </w:r>
      <w:r w:rsidRPr="00A907E4">
        <w:rPr>
          <w:rFonts w:ascii="Arial Narrow" w:hAnsi="Arial Narrow" w:cs="Century Schoolbook L"/>
          <w:sz w:val="22"/>
          <w:szCs w:val="22"/>
        </w:rPr>
        <w:tab/>
        <w:t>tel.</w:t>
      </w:r>
      <w:r>
        <w:rPr>
          <w:rFonts w:ascii="Arial Narrow" w:hAnsi="Arial Narrow" w:cs="Century Schoolbook L"/>
          <w:sz w:val="22"/>
          <w:szCs w:val="22"/>
        </w:rPr>
        <w:t xml:space="preserve">: </w:t>
      </w:r>
      <w:r w:rsidRPr="00A907E4">
        <w:rPr>
          <w:rFonts w:ascii="Arial Narrow" w:hAnsi="Arial Narrow" w:cs="Century Schoolbook L"/>
          <w:sz w:val="22"/>
          <w:szCs w:val="22"/>
        </w:rPr>
        <w:t xml:space="preserve">731 709 574 </w:t>
      </w:r>
    </w:p>
    <w:p w:rsidR="00642EA6" w:rsidRPr="00A907E4" w:rsidRDefault="00642EA6" w:rsidP="00642EA6">
      <w:pPr>
        <w:pStyle w:val="Odstavecseseznamem"/>
        <w:ind w:left="0"/>
        <w:contextualSpacing w:val="0"/>
        <w:rPr>
          <w:rFonts w:ascii="Arial Narrow" w:hAnsi="Arial Narrow" w:cs="Century Schoolbook L"/>
          <w:sz w:val="22"/>
          <w:szCs w:val="22"/>
        </w:rPr>
      </w:pPr>
      <w:r w:rsidRPr="00A907E4">
        <w:rPr>
          <w:rFonts w:ascii="Arial Narrow" w:hAnsi="Arial Narrow" w:cs="Century Schoolbook L"/>
          <w:sz w:val="22"/>
          <w:szCs w:val="22"/>
        </w:rPr>
        <w:t xml:space="preserve">úřední hodiny: </w:t>
      </w:r>
      <w:r>
        <w:rPr>
          <w:rFonts w:ascii="Arial Narrow" w:hAnsi="Arial Narrow" w:cs="Century Schoolbook L"/>
          <w:sz w:val="22"/>
          <w:szCs w:val="22"/>
        </w:rPr>
        <w:tab/>
      </w:r>
      <w:r>
        <w:rPr>
          <w:rFonts w:ascii="Arial Narrow" w:hAnsi="Arial Narrow" w:cs="Century Schoolbook L"/>
          <w:sz w:val="22"/>
          <w:szCs w:val="22"/>
        </w:rPr>
        <w:tab/>
      </w:r>
      <w:r w:rsidRPr="00A907E4">
        <w:rPr>
          <w:rFonts w:ascii="Arial Narrow" w:hAnsi="Arial Narrow" w:cs="Century Schoolbook L"/>
          <w:sz w:val="22"/>
          <w:szCs w:val="22"/>
        </w:rPr>
        <w:t>úterý a čtvrtek 9 - 11</w:t>
      </w:r>
      <w:r>
        <w:rPr>
          <w:rFonts w:ascii="Arial Narrow" w:hAnsi="Arial Narrow" w:cs="Century Schoolbook L"/>
          <w:sz w:val="22"/>
          <w:szCs w:val="22"/>
        </w:rPr>
        <w:t xml:space="preserve"> hod</w:t>
      </w:r>
      <w:r w:rsidRPr="00A907E4">
        <w:rPr>
          <w:rFonts w:ascii="Arial Narrow" w:hAnsi="Arial Narrow" w:cs="Century Schoolbook L"/>
          <w:sz w:val="22"/>
          <w:szCs w:val="22"/>
        </w:rPr>
        <w:t xml:space="preserve">, po domluvě je možné přijít i jindy </w:t>
      </w:r>
    </w:p>
    <w:p w:rsidR="00642EA6" w:rsidRPr="00642EA6" w:rsidRDefault="00642EA6" w:rsidP="00642EA6">
      <w:pPr>
        <w:pStyle w:val="Odstavecseseznamem"/>
        <w:ind w:left="0"/>
        <w:contextualSpacing w:val="0"/>
        <w:rPr>
          <w:rFonts w:ascii="Arial Narrow" w:eastAsia="TimesNewRomanPSMT" w:hAnsi="Arial Narrow"/>
          <w:color w:val="000000" w:themeColor="text1"/>
          <w:sz w:val="22"/>
          <w:szCs w:val="22"/>
        </w:rPr>
      </w:pPr>
      <w:r w:rsidRPr="00642EA6">
        <w:rPr>
          <w:rStyle w:val="Hypertextovodkaz"/>
          <w:rFonts w:ascii="Arial Narrow" w:hAnsi="Arial Narrow" w:cs="Century Schoolbook L"/>
          <w:color w:val="000000" w:themeColor="text1"/>
          <w:sz w:val="22"/>
          <w:szCs w:val="22"/>
          <w:u w:val="none"/>
        </w:rPr>
        <w:t xml:space="preserve">sborový účet </w:t>
      </w:r>
      <w:r w:rsidRPr="00642EA6">
        <w:rPr>
          <w:rStyle w:val="Hypertextovodkaz"/>
          <w:rFonts w:ascii="Arial Narrow" w:hAnsi="Arial Narrow" w:cs="Century Schoolbook L"/>
          <w:color w:val="000000" w:themeColor="text1"/>
          <w:sz w:val="22"/>
          <w:szCs w:val="22"/>
          <w:u w:val="none"/>
        </w:rPr>
        <w:tab/>
      </w:r>
      <w:r w:rsidRPr="00642EA6">
        <w:rPr>
          <w:rStyle w:val="Hypertextovodkaz"/>
          <w:rFonts w:ascii="Arial Narrow" w:hAnsi="Arial Narrow" w:cs="Century Schoolbook L"/>
          <w:color w:val="000000" w:themeColor="text1"/>
          <w:sz w:val="22"/>
          <w:szCs w:val="22"/>
          <w:u w:val="none"/>
        </w:rPr>
        <w:tab/>
        <w:t>2600616721/2010</w:t>
      </w:r>
      <w:r w:rsidRPr="00642EA6">
        <w:rPr>
          <w:rFonts w:ascii="Arial Narrow" w:eastAsia="TimesNewRomanPSMT" w:hAnsi="Arial Narrow"/>
          <w:color w:val="000000" w:themeColor="text1"/>
          <w:sz w:val="22"/>
          <w:szCs w:val="22"/>
        </w:rPr>
        <w:tab/>
      </w:r>
    </w:p>
    <w:p w:rsidR="00642EA6" w:rsidRPr="00B072A7" w:rsidRDefault="00642EA6" w:rsidP="00642EA6">
      <w:pPr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eastAsia="TimesNewRomanPSMT" w:hAnsi="Arial Narrow"/>
          <w:sz w:val="22"/>
          <w:szCs w:val="22"/>
        </w:rPr>
        <w:lastRenderedPageBreak/>
        <w:tab/>
        <w:t>C</w:t>
      </w:r>
      <w:r w:rsidRPr="00B072A7">
        <w:rPr>
          <w:rFonts w:ascii="Arial Narrow" w:eastAsia="TimesNewRomanPSMT" w:hAnsi="Arial Narrow"/>
          <w:sz w:val="22"/>
          <w:szCs w:val="22"/>
        </w:rPr>
        <w:t xml:space="preserve">hceme vás informovat o usnesení synodu naší církve, který po několikaletém zvažování rozhodl o </w:t>
      </w:r>
      <w:r w:rsidRPr="00B072A7">
        <w:rPr>
          <w:rFonts w:ascii="Arial Narrow" w:eastAsia="TimesNewRomanPSMT" w:hAnsi="Arial Narrow"/>
          <w:b/>
          <w:sz w:val="22"/>
          <w:szCs w:val="22"/>
        </w:rPr>
        <w:t>změnách v českém překladu Apoštolského vyznání víry</w:t>
      </w:r>
      <w:r w:rsidRPr="00B072A7">
        <w:rPr>
          <w:rFonts w:ascii="Arial Narrow" w:eastAsia="TimesNewRomanPSMT" w:hAnsi="Arial Narrow"/>
          <w:sz w:val="22"/>
          <w:szCs w:val="22"/>
        </w:rPr>
        <w:t>.</w:t>
      </w:r>
      <w:r w:rsidRPr="00B072A7">
        <w:rPr>
          <w:rFonts w:ascii="Arial Narrow" w:hAnsi="Arial Narrow"/>
          <w:sz w:val="22"/>
          <w:szCs w:val="22"/>
        </w:rPr>
        <w:t xml:space="preserve"> Pro lepší pochopení přinášíme i důvody pro toto rozhodnutí</w:t>
      </w:r>
      <w:r>
        <w:rPr>
          <w:rFonts w:ascii="Arial Narrow" w:hAnsi="Arial Narrow"/>
          <w:sz w:val="22"/>
          <w:szCs w:val="22"/>
        </w:rPr>
        <w:t>.</w:t>
      </w:r>
      <w:r w:rsidRPr="00B072A7">
        <w:rPr>
          <w:rFonts w:ascii="Arial Narrow" w:hAnsi="Arial Narrow"/>
          <w:sz w:val="22"/>
          <w:szCs w:val="22"/>
        </w:rPr>
        <w:t xml:space="preserve"> </w:t>
      </w:r>
    </w:p>
    <w:p w:rsidR="00642EA6" w:rsidRDefault="00642EA6" w:rsidP="00642EA6">
      <w:pPr>
        <w:spacing w:line="276" w:lineRule="auto"/>
        <w:rPr>
          <w:rFonts w:ascii="Arial Narrow" w:eastAsia="TimesNewRomanPSMT" w:hAnsi="Arial Narrow"/>
          <w:sz w:val="22"/>
          <w:szCs w:val="22"/>
        </w:rPr>
      </w:pPr>
      <w:r w:rsidRPr="00B072A7">
        <w:rPr>
          <w:rFonts w:ascii="Arial Narrow" w:hAnsi="Arial Narrow"/>
          <w:sz w:val="22"/>
          <w:szCs w:val="22"/>
        </w:rPr>
        <w:tab/>
        <w:t>Z</w:t>
      </w:r>
      <w:r w:rsidRPr="00B072A7">
        <w:rPr>
          <w:rFonts w:ascii="Arial Narrow" w:eastAsia="TimesNewRomanPSMT" w:hAnsi="Arial Narrow"/>
          <w:sz w:val="22"/>
          <w:szCs w:val="22"/>
        </w:rPr>
        <w:t>ákladní texty našich vyznání neříkáme jen</w:t>
      </w:r>
      <w:r w:rsidRPr="00B072A7">
        <w:rPr>
          <w:rFonts w:ascii="Arial Narrow" w:hAnsi="Arial Narrow"/>
          <w:sz w:val="22"/>
          <w:szCs w:val="22"/>
        </w:rPr>
        <w:t xml:space="preserve"> </w:t>
      </w:r>
      <w:r w:rsidRPr="00B072A7">
        <w:rPr>
          <w:rFonts w:ascii="Arial Narrow" w:eastAsia="TimesNewRomanPSMT" w:hAnsi="Arial Narrow"/>
          <w:sz w:val="22"/>
          <w:szCs w:val="22"/>
        </w:rPr>
        <w:t xml:space="preserve">sami za sebe a jen před Pánem Bohem, ale také ve společenství církve, </w:t>
      </w:r>
      <w:r w:rsidRPr="00B072A7">
        <w:rPr>
          <w:rFonts w:ascii="Arial Narrow" w:hAnsi="Arial Narrow"/>
          <w:sz w:val="22"/>
          <w:szCs w:val="22"/>
        </w:rPr>
        <w:t xml:space="preserve">různých </w:t>
      </w:r>
      <w:r w:rsidRPr="00B072A7">
        <w:rPr>
          <w:rFonts w:ascii="Arial Narrow" w:eastAsia="TimesNewRomanPSMT" w:hAnsi="Arial Narrow"/>
          <w:sz w:val="22"/>
          <w:szCs w:val="22"/>
        </w:rPr>
        <w:t>církví a před</w:t>
      </w:r>
      <w:r w:rsidRPr="00B072A7">
        <w:rPr>
          <w:rFonts w:ascii="Arial Narrow" w:hAnsi="Arial Narrow"/>
          <w:sz w:val="22"/>
          <w:szCs w:val="22"/>
        </w:rPr>
        <w:t xml:space="preserve"> </w:t>
      </w:r>
      <w:r w:rsidRPr="00B072A7">
        <w:rPr>
          <w:rFonts w:ascii="Arial Narrow" w:eastAsia="TimesNewRomanPSMT" w:hAnsi="Arial Narrow"/>
          <w:sz w:val="22"/>
          <w:szCs w:val="22"/>
        </w:rPr>
        <w:t>druhými lidmi. Současná generace mladých lidí a lidé mimo církevní prostředí často</w:t>
      </w:r>
      <w:r w:rsidRPr="00B072A7">
        <w:rPr>
          <w:rFonts w:ascii="Arial Narrow" w:hAnsi="Arial Narrow"/>
          <w:sz w:val="22"/>
          <w:szCs w:val="22"/>
        </w:rPr>
        <w:t xml:space="preserve"> </w:t>
      </w:r>
      <w:r w:rsidRPr="00B072A7">
        <w:rPr>
          <w:rFonts w:ascii="Arial Narrow" w:eastAsia="TimesNewRomanPSMT" w:hAnsi="Arial Narrow"/>
          <w:sz w:val="22"/>
          <w:szCs w:val="22"/>
        </w:rPr>
        <w:t>velmi pozorně vnímají slova, která říkáme a která nám</w:t>
      </w:r>
      <w:r w:rsidRPr="00B072A7">
        <w:rPr>
          <w:rFonts w:ascii="Arial Narrow" w:hAnsi="Arial Narrow"/>
          <w:sz w:val="22"/>
          <w:szCs w:val="22"/>
        </w:rPr>
        <w:t xml:space="preserve"> </w:t>
      </w:r>
      <w:r w:rsidRPr="00B072A7">
        <w:rPr>
          <w:rFonts w:ascii="Arial Narrow" w:eastAsia="TimesNewRomanPSMT" w:hAnsi="Arial Narrow"/>
          <w:sz w:val="22"/>
          <w:szCs w:val="22"/>
        </w:rPr>
        <w:t>přijdou samozřejmá. „Sedět někomu na pravici</w:t>
      </w:r>
      <w:r w:rsidRPr="00B072A7">
        <w:rPr>
          <w:rFonts w:ascii="Arial Narrow" w:hAnsi="Arial Narrow"/>
          <w:sz w:val="22"/>
          <w:szCs w:val="22"/>
        </w:rPr>
        <w:t>"</w:t>
      </w:r>
      <w:r w:rsidRPr="00B072A7">
        <w:rPr>
          <w:rFonts w:ascii="Arial Narrow" w:eastAsia="TimesNewRomanPSMT" w:hAnsi="Arial Narrow"/>
          <w:sz w:val="22"/>
          <w:szCs w:val="22"/>
        </w:rPr>
        <w:t xml:space="preserve"> a „obcování mezi svatými</w:t>
      </w:r>
      <w:r w:rsidRPr="00B072A7">
        <w:rPr>
          <w:rFonts w:ascii="Arial Narrow" w:hAnsi="Arial Narrow"/>
          <w:sz w:val="22"/>
          <w:szCs w:val="22"/>
        </w:rPr>
        <w:t>"</w:t>
      </w:r>
      <w:r w:rsidRPr="00B072A7">
        <w:rPr>
          <w:rFonts w:ascii="Arial Narrow" w:eastAsia="TimesNewRomanPSMT" w:hAnsi="Arial Narrow"/>
          <w:sz w:val="22"/>
          <w:szCs w:val="22"/>
        </w:rPr>
        <w:t xml:space="preserve"> zní mnohým</w:t>
      </w:r>
      <w:r w:rsidRPr="00B072A7">
        <w:rPr>
          <w:rFonts w:ascii="Arial Narrow" w:hAnsi="Arial Narrow"/>
          <w:sz w:val="22"/>
          <w:szCs w:val="22"/>
        </w:rPr>
        <w:t xml:space="preserve"> </w:t>
      </w:r>
      <w:r w:rsidRPr="00B072A7">
        <w:rPr>
          <w:rFonts w:ascii="Arial Narrow" w:eastAsia="TimesNewRomanPSMT" w:hAnsi="Arial Narrow"/>
          <w:sz w:val="22"/>
          <w:szCs w:val="22"/>
        </w:rPr>
        <w:t xml:space="preserve">uším obsahem, který nás </w:t>
      </w:r>
      <w:r>
        <w:rPr>
          <w:rFonts w:ascii="Arial Narrow" w:eastAsia="TimesNewRomanPSMT" w:hAnsi="Arial Narrow"/>
          <w:sz w:val="22"/>
          <w:szCs w:val="22"/>
        </w:rPr>
        <w:t xml:space="preserve">možná </w:t>
      </w:r>
      <w:r w:rsidRPr="00B072A7">
        <w:rPr>
          <w:rFonts w:ascii="Arial Narrow" w:eastAsia="TimesNewRomanPSMT" w:hAnsi="Arial Narrow"/>
          <w:sz w:val="22"/>
          <w:szCs w:val="22"/>
        </w:rPr>
        <w:t xml:space="preserve">ani nenapadne. </w:t>
      </w:r>
      <w:r w:rsidRPr="00B072A7">
        <w:rPr>
          <w:rFonts w:ascii="Arial Narrow" w:hAnsi="Arial Narrow"/>
          <w:sz w:val="22"/>
          <w:szCs w:val="22"/>
        </w:rPr>
        <w:t xml:space="preserve">Proto </w:t>
      </w:r>
      <w:r w:rsidRPr="00B072A7">
        <w:rPr>
          <w:rFonts w:ascii="Arial Narrow" w:eastAsia="TimesNewRomanPSMT" w:hAnsi="Arial Narrow"/>
          <w:sz w:val="22"/>
          <w:szCs w:val="22"/>
        </w:rPr>
        <w:t>vzniklo toto usnesení synodu:</w:t>
      </w:r>
      <w:r w:rsidRPr="00B072A7">
        <w:rPr>
          <w:rFonts w:ascii="Arial Narrow" w:hAnsi="Arial Narrow"/>
          <w:sz w:val="22"/>
          <w:szCs w:val="22"/>
        </w:rPr>
        <w:t xml:space="preserve"> </w:t>
      </w:r>
      <w:r w:rsidRPr="00B072A7">
        <w:rPr>
          <w:rFonts w:ascii="Arial Narrow" w:eastAsia="TimesNewRomanPSMT" w:hAnsi="Arial Narrow"/>
          <w:sz w:val="22"/>
          <w:szCs w:val="22"/>
        </w:rPr>
        <w:t>abychom sami dobře věděli, co říkáme a aby se k nám svět mohl připojit.</w:t>
      </w:r>
      <w:r>
        <w:rPr>
          <w:rFonts w:ascii="Arial Narrow" w:eastAsia="TimesNewRomanPSMT" w:hAnsi="Arial Narrow"/>
          <w:sz w:val="22"/>
          <w:szCs w:val="22"/>
        </w:rPr>
        <w:t xml:space="preserve"> </w:t>
      </w:r>
    </w:p>
    <w:p w:rsidR="00642EA6" w:rsidRPr="00B072A7" w:rsidRDefault="00642EA6" w:rsidP="00642EA6">
      <w:pPr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eastAsia="TimesNewRomanPSMT" w:hAnsi="Arial Narrow"/>
          <w:sz w:val="22"/>
          <w:szCs w:val="22"/>
        </w:rPr>
        <w:tab/>
      </w:r>
      <w:r w:rsidRPr="00B072A7">
        <w:rPr>
          <w:rFonts w:ascii="Arial Narrow" w:eastAsia="TimesNewRomanPSMT" w:hAnsi="Arial Narrow"/>
          <w:sz w:val="22"/>
          <w:szCs w:val="22"/>
        </w:rPr>
        <w:t>Protože žádný překlad není</w:t>
      </w:r>
      <w:r w:rsidRPr="00B072A7">
        <w:rPr>
          <w:rFonts w:ascii="Arial Narrow" w:hAnsi="Arial Narrow"/>
          <w:sz w:val="22"/>
          <w:szCs w:val="22"/>
        </w:rPr>
        <w:t xml:space="preserve"> </w:t>
      </w:r>
      <w:r w:rsidRPr="00B072A7">
        <w:rPr>
          <w:rFonts w:ascii="Arial Narrow" w:eastAsia="TimesNewRomanPSMT" w:hAnsi="Arial Narrow"/>
          <w:sz w:val="22"/>
          <w:szCs w:val="22"/>
        </w:rPr>
        <w:t>dokonalý</w:t>
      </w:r>
      <w:r w:rsidRPr="00B072A7">
        <w:rPr>
          <w:rFonts w:ascii="Arial Narrow" w:hAnsi="Arial Narrow"/>
          <w:sz w:val="22"/>
          <w:szCs w:val="22"/>
        </w:rPr>
        <w:t xml:space="preserve"> (základní text Apoštolského vyznání je latinsk</w:t>
      </w:r>
      <w:r>
        <w:rPr>
          <w:rFonts w:ascii="Arial Narrow" w:hAnsi="Arial Narrow"/>
          <w:sz w:val="22"/>
          <w:szCs w:val="22"/>
        </w:rPr>
        <w:t>ý</w:t>
      </w:r>
      <w:r w:rsidRPr="00B072A7">
        <w:rPr>
          <w:rFonts w:ascii="Arial Narrow" w:hAnsi="Arial Narrow"/>
          <w:sz w:val="22"/>
          <w:szCs w:val="22"/>
        </w:rPr>
        <w:t>)</w:t>
      </w:r>
      <w:r w:rsidRPr="00B072A7">
        <w:rPr>
          <w:rFonts w:ascii="Arial Narrow" w:eastAsia="TimesNewRomanPSMT" w:hAnsi="Arial Narrow"/>
          <w:sz w:val="22"/>
          <w:szCs w:val="22"/>
        </w:rPr>
        <w:t>, je nejen možné, ale i potřebné jednou za čas ověřit, zda stávající a používaný překlad</w:t>
      </w:r>
      <w:r w:rsidRPr="00B072A7">
        <w:rPr>
          <w:rFonts w:ascii="Arial Narrow" w:hAnsi="Arial Narrow"/>
          <w:sz w:val="22"/>
          <w:szCs w:val="22"/>
        </w:rPr>
        <w:t xml:space="preserve"> </w:t>
      </w:r>
      <w:r w:rsidRPr="00B072A7">
        <w:rPr>
          <w:rFonts w:ascii="Arial Narrow" w:eastAsia="TimesNewRomanPSMT" w:hAnsi="Arial Narrow"/>
          <w:sz w:val="22"/>
          <w:szCs w:val="22"/>
        </w:rPr>
        <w:t>nevyžaduje oprav či úprav. Tato potřeba vzniká především z toho, že cílový jazyk překladu se</w:t>
      </w:r>
      <w:r w:rsidRPr="00B072A7">
        <w:rPr>
          <w:rFonts w:ascii="Arial Narrow" w:hAnsi="Arial Narrow"/>
          <w:sz w:val="22"/>
          <w:szCs w:val="22"/>
        </w:rPr>
        <w:t xml:space="preserve"> </w:t>
      </w:r>
      <w:r w:rsidRPr="00B072A7">
        <w:rPr>
          <w:rFonts w:ascii="Arial Narrow" w:eastAsia="TimesNewRomanPSMT" w:hAnsi="Arial Narrow"/>
          <w:sz w:val="22"/>
          <w:szCs w:val="22"/>
        </w:rPr>
        <w:t>vyvíjí a některé formulace v něm zastarávají, stávají se nesrozumitelnými či mění svůj význam.</w:t>
      </w:r>
      <w:r w:rsidRPr="00B072A7">
        <w:rPr>
          <w:rFonts w:ascii="Arial Narrow" w:hAnsi="Arial Narrow"/>
          <w:sz w:val="22"/>
          <w:szCs w:val="22"/>
        </w:rPr>
        <w:t xml:space="preserve"> </w:t>
      </w:r>
      <w:r w:rsidRPr="00B072A7">
        <w:rPr>
          <w:rFonts w:ascii="Arial Narrow" w:eastAsia="TimesNewRomanPSMT" w:hAnsi="Arial Narrow"/>
          <w:sz w:val="22"/>
          <w:szCs w:val="22"/>
        </w:rPr>
        <w:t>V případě textů užívaných různými společenstvími pak přistupuje také pochopitelná snaha dospět</w:t>
      </w:r>
      <w:r w:rsidRPr="00B072A7">
        <w:rPr>
          <w:rFonts w:ascii="Arial Narrow" w:hAnsi="Arial Narrow"/>
          <w:sz w:val="22"/>
          <w:szCs w:val="22"/>
        </w:rPr>
        <w:t xml:space="preserve"> </w:t>
      </w:r>
      <w:r w:rsidRPr="00B072A7">
        <w:rPr>
          <w:rFonts w:ascii="Arial Narrow" w:eastAsia="TimesNewRomanPSMT" w:hAnsi="Arial Narrow"/>
          <w:sz w:val="22"/>
          <w:szCs w:val="22"/>
        </w:rPr>
        <w:t>ke shodnému znění. Zároveň</w:t>
      </w:r>
      <w:r w:rsidRPr="00B072A7">
        <w:rPr>
          <w:rFonts w:ascii="Arial Narrow" w:hAnsi="Arial Narrow"/>
          <w:sz w:val="22"/>
          <w:szCs w:val="22"/>
        </w:rPr>
        <w:t xml:space="preserve"> </w:t>
      </w:r>
      <w:r w:rsidRPr="00B072A7">
        <w:rPr>
          <w:rFonts w:ascii="Arial Narrow" w:eastAsia="TimesNewRomanPSMT" w:hAnsi="Arial Narrow"/>
          <w:sz w:val="22"/>
          <w:szCs w:val="22"/>
        </w:rPr>
        <w:t>však je třeba respektovat značnou setrvačnost, jež k tradovaným a sdíleným textům patří, takže</w:t>
      </w:r>
      <w:r w:rsidRPr="00B072A7">
        <w:rPr>
          <w:rFonts w:ascii="Arial Narrow" w:hAnsi="Arial Narrow"/>
          <w:sz w:val="22"/>
          <w:szCs w:val="22"/>
        </w:rPr>
        <w:t xml:space="preserve"> </w:t>
      </w:r>
      <w:r w:rsidRPr="00B072A7">
        <w:rPr>
          <w:rFonts w:ascii="Arial Narrow" w:eastAsia="TimesNewRomanPSMT" w:hAnsi="Arial Narrow"/>
          <w:sz w:val="22"/>
          <w:szCs w:val="22"/>
        </w:rPr>
        <w:t>změny nemohou být prováděny příliš často a lehkomyslně.</w:t>
      </w:r>
      <w:r w:rsidRPr="00B072A7">
        <w:rPr>
          <w:rFonts w:ascii="Arial Narrow" w:hAnsi="Arial Narrow"/>
          <w:sz w:val="22"/>
          <w:szCs w:val="22"/>
        </w:rPr>
        <w:t xml:space="preserve"> </w:t>
      </w:r>
    </w:p>
    <w:p w:rsidR="00642EA6" w:rsidRDefault="00642EA6" w:rsidP="00642EA6">
      <w:pPr>
        <w:spacing w:line="276" w:lineRule="auto"/>
        <w:rPr>
          <w:rFonts w:ascii="Arial Narrow" w:eastAsia="TimesNewRomanPSMT" w:hAnsi="Arial Narrow"/>
          <w:sz w:val="22"/>
          <w:szCs w:val="22"/>
        </w:rPr>
      </w:pPr>
      <w:r w:rsidRPr="00B072A7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N</w:t>
      </w:r>
      <w:r w:rsidRPr="00B072A7">
        <w:rPr>
          <w:rFonts w:ascii="Arial Narrow" w:hAnsi="Arial Narrow"/>
          <w:sz w:val="22"/>
          <w:szCs w:val="22"/>
        </w:rPr>
        <w:t>yní užívaný překlad bude stejného znění, jaké užívají další křesťanské církve v naší zemi</w:t>
      </w:r>
      <w:r w:rsidRPr="00B072A7">
        <w:rPr>
          <w:rFonts w:ascii="Arial Narrow" w:eastAsia="TimesNewRomanPSMT" w:hAnsi="Arial Narrow"/>
          <w:sz w:val="22"/>
          <w:szCs w:val="22"/>
        </w:rPr>
        <w:t>.</w:t>
      </w:r>
      <w:r>
        <w:rPr>
          <w:rFonts w:ascii="Arial Narrow" w:eastAsia="TimesNewRomanPSMT" w:hAnsi="Arial Narrow"/>
          <w:sz w:val="22"/>
          <w:szCs w:val="22"/>
        </w:rPr>
        <w:t xml:space="preserve"> </w:t>
      </w:r>
      <w:r w:rsidRPr="00B072A7">
        <w:rPr>
          <w:rFonts w:ascii="Arial Narrow" w:hAnsi="Arial Narrow"/>
          <w:sz w:val="22"/>
          <w:szCs w:val="22"/>
        </w:rPr>
        <w:t xml:space="preserve">V textu </w:t>
      </w:r>
      <w:r w:rsidRPr="00B072A7">
        <w:rPr>
          <w:rFonts w:ascii="Arial Narrow" w:eastAsia="TimesNewRomanPSMT" w:hAnsi="Arial Narrow"/>
          <w:sz w:val="22"/>
          <w:szCs w:val="22"/>
        </w:rPr>
        <w:t>jsou dvě drobnější a jedna výrazná změna</w:t>
      </w:r>
      <w:r>
        <w:rPr>
          <w:rFonts w:ascii="Arial Narrow" w:eastAsia="TimesNewRomanPSMT" w:hAnsi="Arial Narrow"/>
          <w:sz w:val="22"/>
          <w:szCs w:val="22"/>
        </w:rPr>
        <w:t>:</w:t>
      </w:r>
    </w:p>
    <w:p w:rsidR="00642EA6" w:rsidRPr="00B072A7" w:rsidRDefault="00642EA6" w:rsidP="00642EA6">
      <w:pPr>
        <w:spacing w:line="276" w:lineRule="auto"/>
        <w:rPr>
          <w:rFonts w:ascii="Arial Narrow" w:eastAsia="TimesNewRomanPSMT" w:hAnsi="Arial Narrow"/>
          <w:sz w:val="22"/>
          <w:szCs w:val="22"/>
        </w:rPr>
      </w:pPr>
      <w:r>
        <w:rPr>
          <w:rFonts w:ascii="Arial Narrow" w:eastAsia="TimesNewRomanPSMT" w:hAnsi="Arial Narrow"/>
          <w:sz w:val="22"/>
          <w:szCs w:val="22"/>
        </w:rPr>
        <w:tab/>
      </w:r>
      <w:r w:rsidRPr="00B072A7">
        <w:rPr>
          <w:rFonts w:ascii="Arial Narrow" w:hAnsi="Arial Narrow"/>
          <w:sz w:val="22"/>
          <w:szCs w:val="22"/>
        </w:rPr>
        <w:t>1.</w:t>
      </w:r>
      <w:r w:rsidRPr="00B072A7">
        <w:rPr>
          <w:rFonts w:ascii="Arial Narrow" w:eastAsia="TimesNewRomanPSMT" w:hAnsi="Arial Narrow"/>
          <w:sz w:val="22"/>
          <w:szCs w:val="22"/>
        </w:rPr>
        <w:t xml:space="preserve"> Stávající spojení </w:t>
      </w:r>
      <w:r w:rsidRPr="00B072A7">
        <w:rPr>
          <w:rFonts w:ascii="Arial Narrow" w:hAnsi="Arial Narrow"/>
          <w:sz w:val="22"/>
          <w:szCs w:val="22"/>
        </w:rPr>
        <w:t xml:space="preserve">pod Pontským Pilátem se </w:t>
      </w:r>
      <w:r w:rsidRPr="00B072A7">
        <w:rPr>
          <w:rFonts w:ascii="Arial Narrow" w:eastAsia="TimesNewRomanPSMT" w:hAnsi="Arial Narrow"/>
          <w:sz w:val="22"/>
          <w:szCs w:val="22"/>
        </w:rPr>
        <w:t>nahra</w:t>
      </w:r>
      <w:r w:rsidRPr="00B072A7">
        <w:rPr>
          <w:rFonts w:ascii="Arial Narrow" w:hAnsi="Arial Narrow"/>
          <w:sz w:val="22"/>
          <w:szCs w:val="22"/>
        </w:rPr>
        <w:t>zuje</w:t>
      </w:r>
      <w:r w:rsidRPr="00B072A7">
        <w:rPr>
          <w:rFonts w:ascii="Arial Narrow" w:eastAsia="TimesNewRomanPSMT" w:hAnsi="Arial Narrow"/>
          <w:sz w:val="22"/>
          <w:szCs w:val="22"/>
        </w:rPr>
        <w:t xml:space="preserve"> zněním </w:t>
      </w:r>
      <w:r w:rsidRPr="00B072A7">
        <w:rPr>
          <w:rFonts w:ascii="Arial Narrow" w:hAnsi="Arial Narrow"/>
          <w:b/>
          <w:sz w:val="22"/>
          <w:szCs w:val="22"/>
        </w:rPr>
        <w:t>pod Ponciem Pilátem</w:t>
      </w:r>
      <w:r w:rsidRPr="00B072A7">
        <w:rPr>
          <w:rFonts w:ascii="Arial Narrow" w:hAnsi="Arial Narrow"/>
          <w:sz w:val="22"/>
          <w:szCs w:val="22"/>
        </w:rPr>
        <w:t xml:space="preserve">. </w:t>
      </w:r>
      <w:r w:rsidRPr="00B072A7">
        <w:rPr>
          <w:rFonts w:ascii="Arial Narrow" w:eastAsia="TimesNewRomanPSMT" w:hAnsi="Arial Narrow"/>
          <w:sz w:val="22"/>
          <w:szCs w:val="22"/>
        </w:rPr>
        <w:t>Dosavadní</w:t>
      </w:r>
      <w:r w:rsidRPr="00B072A7">
        <w:rPr>
          <w:rFonts w:ascii="Arial Narrow" w:hAnsi="Arial Narrow"/>
          <w:sz w:val="22"/>
          <w:szCs w:val="22"/>
        </w:rPr>
        <w:t xml:space="preserve"> </w:t>
      </w:r>
      <w:r w:rsidRPr="00B072A7">
        <w:rPr>
          <w:rFonts w:ascii="Arial Narrow" w:eastAsia="TimesNewRomanPSMT" w:hAnsi="Arial Narrow"/>
          <w:sz w:val="22"/>
          <w:szCs w:val="22"/>
        </w:rPr>
        <w:t>forma první části Pilátova jména „Pontský“svádí</w:t>
      </w:r>
      <w:r w:rsidRPr="00B072A7">
        <w:rPr>
          <w:rFonts w:ascii="Arial Narrow" w:hAnsi="Arial Narrow"/>
          <w:sz w:val="22"/>
          <w:szCs w:val="22"/>
        </w:rPr>
        <w:t xml:space="preserve"> k </w:t>
      </w:r>
      <w:r w:rsidRPr="00B072A7">
        <w:rPr>
          <w:rFonts w:ascii="Arial Narrow" w:eastAsia="TimesNewRomanPSMT" w:hAnsi="Arial Narrow"/>
          <w:sz w:val="22"/>
          <w:szCs w:val="22"/>
        </w:rPr>
        <w:t>představě, že připomíná Pilátovo rodiště v Pontu, zatímco ve skutečnosti to bylo jméno</w:t>
      </w:r>
      <w:r w:rsidRPr="00B072A7">
        <w:rPr>
          <w:rFonts w:ascii="Arial Narrow" w:hAnsi="Arial Narrow"/>
          <w:sz w:val="22"/>
          <w:szCs w:val="22"/>
        </w:rPr>
        <w:t xml:space="preserve"> </w:t>
      </w:r>
      <w:r w:rsidRPr="00B072A7">
        <w:rPr>
          <w:rFonts w:ascii="Arial Narrow" w:eastAsia="TimesNewRomanPSMT" w:hAnsi="Arial Narrow"/>
          <w:sz w:val="22"/>
          <w:szCs w:val="22"/>
        </w:rPr>
        <w:t>římské rodiny Pontii.</w:t>
      </w:r>
    </w:p>
    <w:p w:rsidR="00642EA6" w:rsidRPr="00B072A7" w:rsidRDefault="00642EA6" w:rsidP="00642EA6">
      <w:pPr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B072A7">
        <w:rPr>
          <w:rFonts w:ascii="Arial Narrow" w:hAnsi="Arial Narrow"/>
          <w:sz w:val="22"/>
          <w:szCs w:val="22"/>
        </w:rPr>
        <w:tab/>
        <w:t>2.</w:t>
      </w:r>
      <w:r w:rsidRPr="00B072A7">
        <w:rPr>
          <w:rFonts w:ascii="Arial Narrow" w:eastAsia="TimesNewRomanPSMT" w:hAnsi="Arial Narrow"/>
          <w:sz w:val="22"/>
          <w:szCs w:val="22"/>
        </w:rPr>
        <w:t xml:space="preserve"> Stávající formulac</w:t>
      </w:r>
      <w:r w:rsidRPr="00B072A7">
        <w:rPr>
          <w:rFonts w:ascii="Arial Narrow" w:hAnsi="Arial Narrow"/>
          <w:sz w:val="22"/>
          <w:szCs w:val="22"/>
        </w:rPr>
        <w:t>e</w:t>
      </w:r>
      <w:r w:rsidRPr="00B072A7">
        <w:rPr>
          <w:rFonts w:ascii="Arial Narrow" w:eastAsia="TimesNewRomanPSMT" w:hAnsi="Arial Narrow"/>
          <w:sz w:val="22"/>
          <w:szCs w:val="22"/>
        </w:rPr>
        <w:t xml:space="preserve"> </w:t>
      </w:r>
      <w:r w:rsidRPr="00B072A7">
        <w:rPr>
          <w:rFonts w:ascii="Arial Narrow" w:hAnsi="Arial Narrow"/>
          <w:b/>
          <w:sz w:val="22"/>
          <w:szCs w:val="22"/>
        </w:rPr>
        <w:t>sedí na pravici</w:t>
      </w:r>
      <w:r w:rsidRPr="00B072A7">
        <w:rPr>
          <w:rFonts w:ascii="Arial Narrow" w:hAnsi="Arial Narrow"/>
          <w:sz w:val="22"/>
          <w:szCs w:val="22"/>
        </w:rPr>
        <w:t xml:space="preserve"> se </w:t>
      </w:r>
      <w:r w:rsidRPr="00B072A7">
        <w:rPr>
          <w:rFonts w:ascii="Arial Narrow" w:eastAsia="TimesNewRomanPSMT" w:hAnsi="Arial Narrow"/>
          <w:sz w:val="22"/>
          <w:szCs w:val="22"/>
        </w:rPr>
        <w:t>nahra</w:t>
      </w:r>
      <w:r w:rsidRPr="00B072A7">
        <w:rPr>
          <w:rFonts w:ascii="Arial Narrow" w:hAnsi="Arial Narrow"/>
          <w:sz w:val="22"/>
          <w:szCs w:val="22"/>
        </w:rPr>
        <w:t xml:space="preserve">zuje </w:t>
      </w:r>
      <w:r w:rsidRPr="00B072A7">
        <w:rPr>
          <w:rFonts w:ascii="Arial Narrow" w:eastAsia="TimesNewRomanPSMT" w:hAnsi="Arial Narrow"/>
          <w:sz w:val="22"/>
          <w:szCs w:val="22"/>
        </w:rPr>
        <w:t xml:space="preserve">zněním </w:t>
      </w:r>
      <w:r w:rsidRPr="00B072A7">
        <w:rPr>
          <w:rFonts w:ascii="Arial Narrow" w:hAnsi="Arial Narrow"/>
          <w:b/>
          <w:sz w:val="22"/>
          <w:szCs w:val="22"/>
        </w:rPr>
        <w:t>sedí po pravici</w:t>
      </w:r>
      <w:r w:rsidRPr="00B072A7">
        <w:rPr>
          <w:rFonts w:ascii="Arial Narrow" w:hAnsi="Arial Narrow"/>
          <w:sz w:val="22"/>
          <w:szCs w:val="22"/>
        </w:rPr>
        <w:t xml:space="preserve">. </w:t>
      </w:r>
      <w:r w:rsidRPr="00B072A7">
        <w:rPr>
          <w:rFonts w:ascii="Arial Narrow" w:eastAsia="TimesNewRomanPSMT" w:hAnsi="Arial Narrow"/>
          <w:sz w:val="22"/>
          <w:szCs w:val="22"/>
        </w:rPr>
        <w:t>Pro změnu předložky mluví důvody jazykové:</w:t>
      </w:r>
      <w:r w:rsidRPr="00B072A7">
        <w:rPr>
          <w:rFonts w:ascii="Arial Narrow" w:hAnsi="Arial Narrow"/>
          <w:sz w:val="22"/>
          <w:szCs w:val="22"/>
        </w:rPr>
        <w:t xml:space="preserve"> </w:t>
      </w:r>
      <w:r w:rsidRPr="00B072A7">
        <w:rPr>
          <w:rFonts w:ascii="Arial Narrow" w:eastAsia="TimesNewRomanPSMT" w:hAnsi="Arial Narrow"/>
          <w:sz w:val="22"/>
          <w:szCs w:val="22"/>
        </w:rPr>
        <w:t xml:space="preserve">sedět </w:t>
      </w:r>
      <w:r w:rsidRPr="00B072A7">
        <w:rPr>
          <w:rFonts w:ascii="Arial Narrow" w:hAnsi="Arial Narrow"/>
          <w:sz w:val="22"/>
          <w:szCs w:val="22"/>
        </w:rPr>
        <w:t xml:space="preserve">na </w:t>
      </w:r>
      <w:r w:rsidRPr="00B072A7">
        <w:rPr>
          <w:rFonts w:ascii="Arial Narrow" w:eastAsia="TimesNewRomanPSMT" w:hAnsi="Arial Narrow"/>
          <w:sz w:val="22"/>
          <w:szCs w:val="22"/>
        </w:rPr>
        <w:t>pravici</w:t>
      </w:r>
      <w:r w:rsidRPr="00B072A7">
        <w:rPr>
          <w:rFonts w:ascii="Arial Narrow" w:hAnsi="Arial Narrow"/>
          <w:sz w:val="22"/>
          <w:szCs w:val="22"/>
        </w:rPr>
        <w:t xml:space="preserve"> </w:t>
      </w:r>
      <w:r w:rsidRPr="00B072A7">
        <w:rPr>
          <w:rFonts w:ascii="Arial Narrow" w:eastAsia="TimesNewRomanPSMT" w:hAnsi="Arial Narrow"/>
          <w:sz w:val="22"/>
          <w:szCs w:val="22"/>
        </w:rPr>
        <w:t>má dvojznačný význam</w:t>
      </w:r>
      <w:r>
        <w:rPr>
          <w:rFonts w:ascii="Arial Narrow" w:eastAsia="TimesNewRomanPSMT" w:hAnsi="Arial Narrow"/>
          <w:sz w:val="22"/>
          <w:szCs w:val="22"/>
        </w:rPr>
        <w:t>.</w:t>
      </w:r>
    </w:p>
    <w:p w:rsidR="00642EA6" w:rsidRPr="00B072A7" w:rsidRDefault="00642EA6" w:rsidP="00642EA6">
      <w:pPr>
        <w:spacing w:line="276" w:lineRule="auto"/>
        <w:rPr>
          <w:rFonts w:ascii="Arial Narrow" w:hAnsi="Arial Narrow"/>
          <w:sz w:val="22"/>
          <w:szCs w:val="22"/>
        </w:rPr>
      </w:pPr>
      <w:r w:rsidRPr="00B072A7">
        <w:rPr>
          <w:rFonts w:ascii="Arial Narrow" w:hAnsi="Arial Narrow"/>
          <w:sz w:val="22"/>
          <w:szCs w:val="22"/>
        </w:rPr>
        <w:tab/>
        <w:t>3.</w:t>
      </w:r>
      <w:r w:rsidRPr="00B072A7">
        <w:rPr>
          <w:rFonts w:ascii="Arial Narrow" w:eastAsia="TimesNewRomanPSMT" w:hAnsi="Arial Narrow"/>
          <w:sz w:val="22"/>
          <w:szCs w:val="22"/>
        </w:rPr>
        <w:t xml:space="preserve"> </w:t>
      </w:r>
      <w:r w:rsidRPr="00B072A7">
        <w:rPr>
          <w:rFonts w:ascii="Arial Narrow" w:hAnsi="Arial Narrow"/>
          <w:sz w:val="22"/>
          <w:szCs w:val="22"/>
        </w:rPr>
        <w:t xml:space="preserve">Mění se </w:t>
      </w:r>
      <w:r w:rsidRPr="00B072A7">
        <w:rPr>
          <w:rFonts w:ascii="Arial Narrow" w:eastAsia="TimesNewRomanPSMT" w:hAnsi="Arial Narrow"/>
          <w:sz w:val="22"/>
          <w:szCs w:val="22"/>
        </w:rPr>
        <w:t xml:space="preserve">spojení </w:t>
      </w:r>
      <w:r w:rsidRPr="00B072A7">
        <w:rPr>
          <w:rFonts w:ascii="Arial Narrow" w:hAnsi="Arial Narrow"/>
          <w:b/>
          <w:sz w:val="22"/>
          <w:szCs w:val="22"/>
        </w:rPr>
        <w:t>svatých obcování</w:t>
      </w:r>
      <w:r w:rsidRPr="00B072A7">
        <w:rPr>
          <w:rFonts w:ascii="Arial Narrow" w:eastAsia="TimesNewRomanPSMT" w:hAnsi="Arial Narrow"/>
          <w:sz w:val="22"/>
          <w:szCs w:val="22"/>
        </w:rPr>
        <w:t>. Archaické „obcovat</w:t>
      </w:r>
      <w:r w:rsidRPr="00B072A7">
        <w:rPr>
          <w:rFonts w:ascii="Arial Narrow" w:hAnsi="Arial Narrow"/>
          <w:sz w:val="22"/>
          <w:szCs w:val="22"/>
        </w:rPr>
        <w:t>"</w:t>
      </w:r>
      <w:r w:rsidRPr="00B072A7">
        <w:rPr>
          <w:rFonts w:ascii="Arial Narrow" w:eastAsia="TimesNewRomanPSMT" w:hAnsi="Arial Narrow"/>
          <w:sz w:val="22"/>
          <w:szCs w:val="22"/>
        </w:rPr>
        <w:t xml:space="preserve"> má v současné</w:t>
      </w:r>
      <w:r w:rsidRPr="00B072A7">
        <w:rPr>
          <w:rFonts w:ascii="Arial Narrow" w:hAnsi="Arial Narrow"/>
          <w:sz w:val="22"/>
          <w:szCs w:val="22"/>
        </w:rPr>
        <w:t xml:space="preserve"> </w:t>
      </w:r>
      <w:r w:rsidRPr="00B072A7">
        <w:rPr>
          <w:rFonts w:ascii="Arial Narrow" w:eastAsia="TimesNewRomanPSMT" w:hAnsi="Arial Narrow"/>
          <w:sz w:val="22"/>
          <w:szCs w:val="22"/>
        </w:rPr>
        <w:t xml:space="preserve">češtině, pokud se vůbec užívá, konotace sexuálního styku, což </w:t>
      </w:r>
      <w:r>
        <w:rPr>
          <w:rFonts w:ascii="Arial Narrow" w:eastAsia="TimesNewRomanPSMT" w:hAnsi="Arial Narrow"/>
          <w:sz w:val="22"/>
          <w:szCs w:val="22"/>
        </w:rPr>
        <w:t xml:space="preserve">je </w:t>
      </w:r>
      <w:r w:rsidRPr="00B072A7">
        <w:rPr>
          <w:rFonts w:ascii="Arial Narrow" w:eastAsia="TimesNewRomanPSMT" w:hAnsi="Arial Narrow"/>
          <w:sz w:val="22"/>
          <w:szCs w:val="22"/>
        </w:rPr>
        <w:t>zcela zavádějící</w:t>
      </w:r>
      <w:r>
        <w:rPr>
          <w:rFonts w:ascii="Arial Narrow" w:eastAsia="TimesNewRomanPSMT" w:hAnsi="Arial Narrow"/>
          <w:sz w:val="22"/>
          <w:szCs w:val="22"/>
        </w:rPr>
        <w:t>.</w:t>
      </w:r>
      <w:r w:rsidRPr="00B072A7">
        <w:rPr>
          <w:rFonts w:ascii="Arial Narrow" w:eastAsia="TimesNewRomanPSMT" w:hAnsi="Arial Narrow"/>
          <w:sz w:val="22"/>
          <w:szCs w:val="22"/>
        </w:rPr>
        <w:t xml:space="preserve"> Jako dobře srozumitelná náhrada se nabízí </w:t>
      </w:r>
      <w:r w:rsidRPr="00B072A7">
        <w:rPr>
          <w:rFonts w:ascii="Arial Narrow" w:hAnsi="Arial Narrow"/>
          <w:b/>
          <w:sz w:val="22"/>
          <w:szCs w:val="22"/>
        </w:rPr>
        <w:t>společenství svatých</w:t>
      </w:r>
      <w:r w:rsidRPr="00B072A7">
        <w:rPr>
          <w:rFonts w:ascii="Arial Narrow" w:hAnsi="Arial Narrow"/>
          <w:sz w:val="22"/>
          <w:szCs w:val="22"/>
        </w:rPr>
        <w:t xml:space="preserve">, </w:t>
      </w:r>
      <w:r w:rsidRPr="00B072A7">
        <w:rPr>
          <w:rFonts w:ascii="Arial Narrow" w:eastAsia="TimesNewRomanPSMT" w:hAnsi="Arial Narrow"/>
          <w:sz w:val="22"/>
          <w:szCs w:val="22"/>
        </w:rPr>
        <w:t xml:space="preserve">přesný překlad původního </w:t>
      </w:r>
      <w:r>
        <w:rPr>
          <w:rFonts w:ascii="Arial Narrow" w:eastAsia="TimesNewRomanPSMT" w:hAnsi="Arial Narrow"/>
          <w:sz w:val="22"/>
          <w:szCs w:val="22"/>
        </w:rPr>
        <w:t xml:space="preserve">latiského termínu </w:t>
      </w:r>
      <w:r w:rsidRPr="00B072A7">
        <w:rPr>
          <w:rFonts w:ascii="Arial Narrow" w:hAnsi="Arial Narrow"/>
          <w:sz w:val="22"/>
          <w:szCs w:val="22"/>
        </w:rPr>
        <w:t>communio</w:t>
      </w:r>
      <w:r>
        <w:rPr>
          <w:rFonts w:ascii="Arial Narrow" w:hAnsi="Arial Narrow"/>
          <w:sz w:val="22"/>
          <w:szCs w:val="22"/>
        </w:rPr>
        <w:t xml:space="preserve"> i </w:t>
      </w:r>
      <w:r w:rsidRPr="00B072A7">
        <w:rPr>
          <w:rFonts w:ascii="Arial Narrow" w:eastAsia="TimesNewRomanPSMT" w:hAnsi="Arial Narrow"/>
          <w:sz w:val="22"/>
          <w:szCs w:val="22"/>
        </w:rPr>
        <w:t>řeckého</w:t>
      </w:r>
      <w:r w:rsidRPr="00B072A7">
        <w:rPr>
          <w:rFonts w:ascii="Arial Narrow" w:hAnsi="Arial Narrow"/>
          <w:sz w:val="22"/>
          <w:szCs w:val="22"/>
        </w:rPr>
        <w:t xml:space="preserve"> koinonia).</w:t>
      </w:r>
      <w:r w:rsidRPr="00B072A7">
        <w:rPr>
          <w:rFonts w:ascii="Arial Narrow" w:eastAsia="TimesNewRomanPSMT" w:hAnsi="Arial Narrow"/>
          <w:sz w:val="22"/>
          <w:szCs w:val="22"/>
        </w:rPr>
        <w:t xml:space="preserve"> Tato změna ovšem vyžaduje</w:t>
      </w:r>
      <w:r w:rsidRPr="00B072A7">
        <w:rPr>
          <w:rFonts w:ascii="Arial Narrow" w:hAnsi="Arial Narrow"/>
          <w:sz w:val="22"/>
          <w:szCs w:val="22"/>
        </w:rPr>
        <w:t xml:space="preserve"> </w:t>
      </w:r>
      <w:r w:rsidRPr="00B072A7">
        <w:rPr>
          <w:rFonts w:ascii="Arial Narrow" w:eastAsia="TimesNewRomanPSMT" w:hAnsi="Arial Narrow"/>
          <w:b/>
          <w:sz w:val="22"/>
          <w:szCs w:val="22"/>
        </w:rPr>
        <w:t>změnu slovosledu</w:t>
      </w:r>
      <w:r w:rsidRPr="00B072A7">
        <w:rPr>
          <w:rFonts w:ascii="Arial Narrow" w:hAnsi="Arial Narrow"/>
          <w:sz w:val="22"/>
          <w:szCs w:val="22"/>
        </w:rPr>
        <w:t>,</w:t>
      </w:r>
      <w:r w:rsidRPr="00B072A7">
        <w:rPr>
          <w:rFonts w:ascii="Arial Narrow" w:eastAsia="TimesNewRomanPSMT" w:hAnsi="Arial Narrow"/>
          <w:sz w:val="22"/>
          <w:szCs w:val="22"/>
        </w:rPr>
        <w:t xml:space="preserve"> kterou je pak třeba provést i</w:t>
      </w:r>
      <w:r w:rsidRPr="00B072A7">
        <w:rPr>
          <w:rFonts w:ascii="Arial Narrow" w:hAnsi="Arial Narrow"/>
          <w:sz w:val="22"/>
          <w:szCs w:val="22"/>
        </w:rPr>
        <w:t xml:space="preserve"> v </w:t>
      </w:r>
      <w:r w:rsidRPr="00B072A7">
        <w:rPr>
          <w:rFonts w:ascii="Arial Narrow" w:eastAsia="TimesNewRomanPSMT" w:hAnsi="Arial Narrow"/>
          <w:sz w:val="22"/>
          <w:szCs w:val="22"/>
        </w:rPr>
        <w:t xml:space="preserve">následujících dvou </w:t>
      </w:r>
      <w:r w:rsidRPr="00B072A7">
        <w:rPr>
          <w:rFonts w:ascii="Arial Narrow" w:hAnsi="Arial Narrow"/>
          <w:sz w:val="22"/>
          <w:szCs w:val="22"/>
        </w:rPr>
        <w:t>souslovích</w:t>
      </w:r>
      <w:r w:rsidRPr="00B072A7">
        <w:rPr>
          <w:rFonts w:ascii="Arial Narrow" w:eastAsia="TimesNewRomanPSMT" w:hAnsi="Arial Narrow"/>
          <w:sz w:val="22"/>
          <w:szCs w:val="22"/>
        </w:rPr>
        <w:t xml:space="preserve">: </w:t>
      </w:r>
      <w:r w:rsidRPr="00B072A7">
        <w:rPr>
          <w:rFonts w:ascii="Arial Narrow" w:hAnsi="Arial Narrow"/>
          <w:sz w:val="22"/>
          <w:szCs w:val="22"/>
        </w:rPr>
        <w:t>odpuštění hříchů, vzkříšení těla.</w:t>
      </w:r>
    </w:p>
    <w:p w:rsidR="00642EA6" w:rsidRPr="00B072A7" w:rsidRDefault="00642EA6" w:rsidP="00642EA6">
      <w:pPr>
        <w:spacing w:line="276" w:lineRule="auto"/>
        <w:rPr>
          <w:rFonts w:ascii="Arial Narrow" w:eastAsia="TimesNewRomanPSMT" w:hAnsi="Arial Narrow"/>
          <w:sz w:val="22"/>
          <w:szCs w:val="22"/>
        </w:rPr>
      </w:pPr>
      <w:r w:rsidRPr="00B072A7">
        <w:rPr>
          <w:rFonts w:ascii="Arial Narrow" w:hAnsi="Arial Narrow"/>
          <w:sz w:val="22"/>
          <w:szCs w:val="22"/>
        </w:rPr>
        <w:tab/>
        <w:t xml:space="preserve">Na pomoc společnému vyznávání víry </w:t>
      </w:r>
      <w:r>
        <w:rPr>
          <w:rFonts w:ascii="Arial Narrow" w:hAnsi="Arial Narrow"/>
          <w:sz w:val="22"/>
          <w:szCs w:val="22"/>
        </w:rPr>
        <w:t xml:space="preserve">při bohoslužbách </w:t>
      </w:r>
      <w:r w:rsidRPr="00B072A7">
        <w:rPr>
          <w:rFonts w:ascii="Arial Narrow" w:hAnsi="Arial Narrow"/>
          <w:sz w:val="22"/>
          <w:szCs w:val="22"/>
        </w:rPr>
        <w:t>je na předsádce zpěvníků v našem kostele</w:t>
      </w:r>
      <w:r>
        <w:rPr>
          <w:rFonts w:ascii="Arial Narrow" w:hAnsi="Arial Narrow"/>
          <w:sz w:val="22"/>
          <w:szCs w:val="22"/>
        </w:rPr>
        <w:t xml:space="preserve"> vytištěný </w:t>
      </w:r>
      <w:r w:rsidRPr="00B072A7">
        <w:rPr>
          <w:rFonts w:ascii="Arial Narrow" w:hAnsi="Arial Narrow"/>
          <w:sz w:val="22"/>
          <w:szCs w:val="22"/>
        </w:rPr>
        <w:t>te</w:t>
      </w:r>
      <w:r w:rsidRPr="00B072A7">
        <w:rPr>
          <w:rFonts w:ascii="Arial Narrow" w:eastAsia="TimesNewRomanPSMT" w:hAnsi="Arial Narrow"/>
          <w:sz w:val="22"/>
          <w:szCs w:val="22"/>
        </w:rPr>
        <w:t xml:space="preserve">xt revidovaného znění: </w:t>
      </w:r>
    </w:p>
    <w:p w:rsidR="00642EA6" w:rsidRPr="00B072A7" w:rsidRDefault="00642EA6" w:rsidP="00642EA6">
      <w:pPr>
        <w:spacing w:line="276" w:lineRule="auto"/>
        <w:rPr>
          <w:rFonts w:ascii="Arial Narrow" w:hAnsi="Arial Narrow"/>
          <w:b/>
          <w:sz w:val="22"/>
          <w:szCs w:val="22"/>
        </w:rPr>
      </w:pPr>
      <w:r w:rsidRPr="00B072A7">
        <w:rPr>
          <w:rFonts w:ascii="Arial Narrow" w:eastAsia="TimesNewRomanPSMT" w:hAnsi="Arial Narrow"/>
          <w:sz w:val="22"/>
          <w:szCs w:val="22"/>
        </w:rPr>
        <w:tab/>
      </w:r>
      <w:r w:rsidRPr="00B072A7">
        <w:rPr>
          <w:rFonts w:ascii="Arial Narrow" w:hAnsi="Arial Narrow"/>
          <w:b/>
          <w:sz w:val="22"/>
          <w:szCs w:val="22"/>
        </w:rPr>
        <w:t>Věřím v Boha, Otce všemohoucího, Stvořitele nebe i země. I v Ježíše Krista, Syna jeho jediného, Pána našeho, jenž se počal z Ducha svatého, narodil se z Marie Panny, trpěl pod Ponciem Pilátem, byl ukřižován, umřel a byl pohřben, sestoupil do pekel, třetího dne vstal z mrtvých, vstoupil na nebesa, sedí po pravici Boha, Otce všemohoucího, odkud přijde soudit živé i mrtvé. Věřím v Ducha svatého, svatou církev obecnou, společenství svatých, odpuštění hříchů, vzkříšení těla a život věčný. Amen.</w:t>
      </w:r>
    </w:p>
    <w:p w:rsidR="00642EA6" w:rsidRDefault="00642EA6" w:rsidP="00642EA6">
      <w:pPr>
        <w:pStyle w:val="Odstavecseseznamem"/>
        <w:ind w:left="0"/>
        <w:contextualSpacing w:val="0"/>
        <w:rPr>
          <w:rFonts w:ascii="Arial Narrow" w:eastAsia="TimesNewRomanPSMT" w:hAnsi="Arial Narrow"/>
          <w:sz w:val="22"/>
          <w:szCs w:val="22"/>
        </w:rPr>
      </w:pPr>
    </w:p>
    <w:p w:rsidR="00642EA6" w:rsidRPr="00642EA6" w:rsidRDefault="00642EA6" w:rsidP="00642EA6">
      <w:pPr>
        <w:pStyle w:val="Odstavecseseznamem"/>
        <w:ind w:left="0"/>
        <w:contextualSpacing w:val="0"/>
        <w:rPr>
          <w:rFonts w:ascii="Arial Narrow" w:eastAsia="TimesNewRomanPSMT" w:hAnsi="Arial Narrow"/>
          <w:sz w:val="22"/>
          <w:szCs w:val="22"/>
        </w:rPr>
      </w:pPr>
      <w:r w:rsidRPr="00180730">
        <w:rPr>
          <w:rFonts w:ascii="Arial Narrow" w:hAnsi="Arial Narrow"/>
          <w:b/>
        </w:rPr>
        <w:lastRenderedPageBreak/>
        <w:t>Obchůdek Jednoho světa – Fair-trade</w:t>
      </w:r>
    </w:p>
    <w:p w:rsidR="00642EA6" w:rsidRPr="00FA39CF" w:rsidRDefault="00642EA6" w:rsidP="00642EA6">
      <w:p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 xml:space="preserve">V neděli 1. 12. </w:t>
      </w:r>
      <w:r w:rsidRPr="00180730">
        <w:rPr>
          <w:rFonts w:ascii="Arial Narrow" w:hAnsi="Arial Narrow"/>
        </w:rPr>
        <w:t xml:space="preserve">bude ve sborovém sále ke koupi zboží z obchůdku Jednoho světa, který podporuje </w:t>
      </w:r>
      <w:r w:rsidRPr="00180730">
        <w:rPr>
          <w:rFonts w:ascii="Arial Narrow" w:hAnsi="Arial Narrow"/>
          <w:color w:val="000000"/>
        </w:rPr>
        <w:t>spravedlivou formu obchodování</w:t>
      </w:r>
      <w:r>
        <w:rPr>
          <w:rFonts w:ascii="Arial Narrow" w:hAnsi="Arial Narrow"/>
          <w:color w:val="000000"/>
        </w:rPr>
        <w:t xml:space="preserve">. </w:t>
      </w:r>
      <w:r w:rsidRPr="00180730">
        <w:rPr>
          <w:rFonts w:ascii="Arial Narrow" w:hAnsi="Arial Narrow"/>
          <w:color w:val="000000"/>
        </w:rPr>
        <w:t xml:space="preserve">Zakoupit můžete rukodělné výrobky, </w:t>
      </w:r>
      <w:r w:rsidRPr="00FA39CF">
        <w:rPr>
          <w:rFonts w:ascii="Arial Narrow" w:hAnsi="Arial Narrow"/>
          <w:color w:val="000000"/>
        </w:rPr>
        <w:t>kávu, čaj</w:t>
      </w:r>
      <w:r>
        <w:rPr>
          <w:rFonts w:ascii="Arial Narrow" w:hAnsi="Arial Narrow"/>
          <w:color w:val="000000"/>
        </w:rPr>
        <w:t xml:space="preserve"> či</w:t>
      </w:r>
      <w:r w:rsidRPr="00FA39CF">
        <w:rPr>
          <w:rFonts w:ascii="Arial Narrow" w:hAnsi="Arial Narrow"/>
          <w:color w:val="000000"/>
        </w:rPr>
        <w:t xml:space="preserve"> čokoládu, a tím myšlenku </w:t>
      </w:r>
      <w:r>
        <w:rPr>
          <w:rFonts w:ascii="Arial Narrow" w:hAnsi="Arial Narrow"/>
          <w:color w:val="000000"/>
        </w:rPr>
        <w:t>F</w:t>
      </w:r>
      <w:r w:rsidRPr="00FA39CF">
        <w:rPr>
          <w:rFonts w:ascii="Arial Narrow" w:hAnsi="Arial Narrow"/>
          <w:color w:val="000000"/>
        </w:rPr>
        <w:t xml:space="preserve">air-trade podpořit. </w:t>
      </w:r>
    </w:p>
    <w:p w:rsidR="00642EA6" w:rsidRPr="00FA39CF" w:rsidRDefault="00642EA6" w:rsidP="00642EA6">
      <w:pPr>
        <w:tabs>
          <w:tab w:val="left" w:pos="3390"/>
        </w:tabs>
        <w:jc w:val="both"/>
        <w:rPr>
          <w:rFonts w:ascii="Arial Narrow" w:hAnsi="Arial Narrow"/>
          <w:b/>
        </w:rPr>
      </w:pPr>
    </w:p>
    <w:p w:rsidR="00642EA6" w:rsidRDefault="00642EA6" w:rsidP="00642EA6">
      <w:pPr>
        <w:spacing w:before="100" w:beforeAutospacing="1" w:after="100" w:afterAutospacing="1"/>
        <w:contextualSpacing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Ad</w:t>
      </w:r>
      <w:r w:rsidRPr="00FA39CF">
        <w:rPr>
          <w:rFonts w:ascii="Arial Narrow" w:hAnsi="Arial Narrow"/>
          <w:b/>
          <w:bCs/>
        </w:rPr>
        <w:t xml:space="preserve">ventní koncert </w:t>
      </w:r>
    </w:p>
    <w:p w:rsidR="00642EA6" w:rsidRPr="00FA39CF" w:rsidRDefault="00642EA6" w:rsidP="00642EA6">
      <w:pPr>
        <w:spacing w:before="100" w:beforeAutospacing="1" w:after="100" w:afterAutospacing="1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H</w:t>
      </w:r>
      <w:r w:rsidRPr="00FA39CF">
        <w:rPr>
          <w:rFonts w:ascii="Arial Narrow" w:hAnsi="Arial Narrow"/>
        </w:rPr>
        <w:t xml:space="preserve">udebníci </w:t>
      </w:r>
      <w:r>
        <w:rPr>
          <w:rFonts w:ascii="Arial Narrow" w:hAnsi="Arial Narrow"/>
        </w:rPr>
        <w:t xml:space="preserve">z našeho sboru </w:t>
      </w:r>
      <w:r w:rsidRPr="00FA39CF">
        <w:rPr>
          <w:rFonts w:ascii="Arial Narrow" w:hAnsi="Arial Narrow"/>
        </w:rPr>
        <w:t>a zpěváci ze sboru Církve bratrské</w:t>
      </w:r>
      <w:r>
        <w:rPr>
          <w:rFonts w:ascii="Arial Narrow" w:hAnsi="Arial Narrow"/>
        </w:rPr>
        <w:t xml:space="preserve"> připravují koncert </w:t>
      </w:r>
      <w:r w:rsidRPr="00FA39CF">
        <w:rPr>
          <w:rFonts w:ascii="Arial Narrow" w:hAnsi="Arial Narrow"/>
        </w:rPr>
        <w:t>adventních a vánočních písní</w:t>
      </w:r>
      <w:r>
        <w:rPr>
          <w:rFonts w:ascii="Arial Narrow" w:hAnsi="Arial Narrow"/>
        </w:rPr>
        <w:t>,</w:t>
      </w:r>
      <w:r w:rsidRPr="00FA39C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nebude </w:t>
      </w:r>
      <w:r w:rsidRPr="00FA39CF">
        <w:rPr>
          <w:rFonts w:ascii="Arial Narrow" w:hAnsi="Arial Narrow"/>
        </w:rPr>
        <w:t>chybět ani duchovní hudba, smyčce, flétna a varhany.</w:t>
      </w:r>
      <w:r>
        <w:rPr>
          <w:rFonts w:ascii="Arial Narrow" w:hAnsi="Arial Narrow"/>
        </w:rPr>
        <w:t xml:space="preserve"> Uskuteční se </w:t>
      </w:r>
      <w:r w:rsidRPr="00FA39CF">
        <w:rPr>
          <w:rFonts w:ascii="Arial Narrow" w:hAnsi="Arial Narrow"/>
          <w:b/>
          <w:bCs/>
        </w:rPr>
        <w:t>17.12. v 18 h</w:t>
      </w:r>
      <w:r>
        <w:rPr>
          <w:rFonts w:ascii="Arial Narrow" w:hAnsi="Arial Narrow"/>
          <w:b/>
          <w:bCs/>
        </w:rPr>
        <w:t xml:space="preserve"> </w:t>
      </w:r>
      <w:r w:rsidRPr="00FA39CF">
        <w:rPr>
          <w:rFonts w:ascii="Arial Narrow" w:hAnsi="Arial Narrow"/>
          <w:b/>
          <w:bCs/>
        </w:rPr>
        <w:t>v modlitebně Církve bratrské v Soukenické 15</w:t>
      </w:r>
      <w:r>
        <w:rPr>
          <w:rFonts w:ascii="Arial Narrow" w:hAnsi="Arial Narrow"/>
          <w:b/>
          <w:bCs/>
        </w:rPr>
        <w:t>.</w:t>
      </w:r>
    </w:p>
    <w:p w:rsidR="00642EA6" w:rsidRPr="00FA39CF" w:rsidRDefault="00642EA6" w:rsidP="00642EA6">
      <w:pPr>
        <w:tabs>
          <w:tab w:val="left" w:pos="3390"/>
        </w:tabs>
        <w:jc w:val="both"/>
        <w:rPr>
          <w:rFonts w:ascii="Arial Narrow" w:hAnsi="Arial Narrow"/>
          <w:b/>
        </w:rPr>
      </w:pPr>
    </w:p>
    <w:p w:rsidR="00642EA6" w:rsidRPr="00FA39CF" w:rsidRDefault="00642EA6" w:rsidP="00642EA6">
      <w:pPr>
        <w:tabs>
          <w:tab w:val="left" w:pos="3390"/>
        </w:tabs>
        <w:jc w:val="both"/>
        <w:rPr>
          <w:rFonts w:ascii="Arial Narrow" w:hAnsi="Arial Narrow"/>
        </w:rPr>
      </w:pPr>
      <w:r w:rsidRPr="00FA39CF">
        <w:rPr>
          <w:rFonts w:ascii="Arial Narrow" w:hAnsi="Arial Narrow"/>
          <w:b/>
        </w:rPr>
        <w:t>Česká mše vánoční</w:t>
      </w:r>
      <w:r w:rsidRPr="00FA39CF">
        <w:rPr>
          <w:rFonts w:ascii="Arial Narrow" w:hAnsi="Arial Narrow"/>
        </w:rPr>
        <w:t xml:space="preserve"> </w:t>
      </w:r>
      <w:r w:rsidRPr="00FA39CF">
        <w:rPr>
          <w:rFonts w:ascii="Arial Narrow" w:hAnsi="Arial Narrow"/>
          <w:b/>
        </w:rPr>
        <w:t>J.</w:t>
      </w:r>
      <w:r>
        <w:rPr>
          <w:rFonts w:ascii="Arial Narrow" w:hAnsi="Arial Narrow"/>
          <w:b/>
        </w:rPr>
        <w:t xml:space="preserve"> </w:t>
      </w:r>
      <w:r w:rsidRPr="00FA39CF">
        <w:rPr>
          <w:rFonts w:ascii="Arial Narrow" w:hAnsi="Arial Narrow"/>
          <w:b/>
        </w:rPr>
        <w:t>J.</w:t>
      </w:r>
      <w:r>
        <w:rPr>
          <w:rFonts w:ascii="Arial Narrow" w:hAnsi="Arial Narrow"/>
          <w:b/>
        </w:rPr>
        <w:t xml:space="preserve"> </w:t>
      </w:r>
      <w:r w:rsidRPr="00FA39CF">
        <w:rPr>
          <w:rFonts w:ascii="Arial Narrow" w:hAnsi="Arial Narrow"/>
          <w:b/>
        </w:rPr>
        <w:t>Ryby</w:t>
      </w:r>
    </w:p>
    <w:p w:rsidR="00642EA6" w:rsidRDefault="00642EA6" w:rsidP="00642EA6">
      <w:pPr>
        <w:tabs>
          <w:tab w:val="left" w:pos="3390"/>
        </w:tabs>
        <w:jc w:val="both"/>
        <w:rPr>
          <w:rFonts w:ascii="Arial Narrow" w:hAnsi="Arial Narrow"/>
        </w:rPr>
      </w:pPr>
      <w:r w:rsidRPr="00180730">
        <w:rPr>
          <w:rFonts w:ascii="Arial Narrow" w:hAnsi="Arial Narrow"/>
        </w:rPr>
        <w:t xml:space="preserve">zazní </w:t>
      </w:r>
      <w:r>
        <w:rPr>
          <w:rFonts w:ascii="Arial Narrow" w:hAnsi="Arial Narrow"/>
        </w:rPr>
        <w:t xml:space="preserve">tradičně na </w:t>
      </w:r>
      <w:r w:rsidRPr="00180730">
        <w:rPr>
          <w:rFonts w:ascii="Arial Narrow" w:hAnsi="Arial Narrow"/>
        </w:rPr>
        <w:t>Štědrý den</w:t>
      </w:r>
      <w:r>
        <w:rPr>
          <w:rFonts w:ascii="Arial Narrow" w:hAnsi="Arial Narrow"/>
        </w:rPr>
        <w:t xml:space="preserve"> </w:t>
      </w:r>
      <w:r w:rsidRPr="00180730">
        <w:rPr>
          <w:rFonts w:ascii="Arial Narrow" w:hAnsi="Arial Narrow"/>
        </w:rPr>
        <w:t>v 15</w:t>
      </w:r>
      <w:r>
        <w:rPr>
          <w:rFonts w:ascii="Arial Narrow" w:hAnsi="Arial Narrow"/>
        </w:rPr>
        <w:t>.</w:t>
      </w:r>
      <w:r w:rsidRPr="00180730">
        <w:rPr>
          <w:rFonts w:ascii="Arial Narrow" w:hAnsi="Arial Narrow"/>
        </w:rPr>
        <w:t xml:space="preserve">15. Zveme </w:t>
      </w:r>
      <w:r w:rsidRPr="00B072A7">
        <w:rPr>
          <w:rFonts w:ascii="Arial Narrow" w:hAnsi="Arial Narrow"/>
          <w:b/>
        </w:rPr>
        <w:t>všechny zájemce</w:t>
      </w:r>
      <w:r w:rsidRPr="00180730">
        <w:rPr>
          <w:rFonts w:ascii="Arial Narrow" w:hAnsi="Arial Narrow"/>
        </w:rPr>
        <w:t>, kteří by chtěli zpívat v</w:t>
      </w:r>
      <w:r>
        <w:rPr>
          <w:rFonts w:ascii="Arial Narrow" w:hAnsi="Arial Narrow"/>
        </w:rPr>
        <w:t xml:space="preserve">e </w:t>
      </w:r>
      <w:r w:rsidRPr="00180730">
        <w:rPr>
          <w:rFonts w:ascii="Arial Narrow" w:hAnsi="Arial Narrow"/>
        </w:rPr>
        <w:t xml:space="preserve">sboru či hrát v orchestru. Zkoušky budou </w:t>
      </w:r>
      <w:r>
        <w:rPr>
          <w:rFonts w:ascii="Arial Narrow" w:hAnsi="Arial Narrow"/>
        </w:rPr>
        <w:t xml:space="preserve">první, třetí a čtvrtou adventní neděli </w:t>
      </w:r>
      <w:r w:rsidRPr="00180730">
        <w:rPr>
          <w:rFonts w:ascii="Arial Narrow" w:hAnsi="Arial Narrow"/>
        </w:rPr>
        <w:t>v</w:t>
      </w:r>
      <w:r>
        <w:rPr>
          <w:rFonts w:ascii="Arial Narrow" w:hAnsi="Arial Narrow"/>
        </w:rPr>
        <w:t>e sborovém</w:t>
      </w:r>
      <w:r w:rsidRPr="00180730">
        <w:rPr>
          <w:rFonts w:ascii="Arial Narrow" w:hAnsi="Arial Narrow"/>
        </w:rPr>
        <w:t xml:space="preserve"> sále po skončení rozhovorů při kávě a čaji. Více informací u naší varhanice Jiřiny Dvořákové Marešové. </w:t>
      </w:r>
    </w:p>
    <w:p w:rsidR="00642EA6" w:rsidRDefault="00642EA6" w:rsidP="00642EA6">
      <w:pPr>
        <w:tabs>
          <w:tab w:val="left" w:pos="3390"/>
        </w:tabs>
        <w:jc w:val="both"/>
        <w:rPr>
          <w:rFonts w:ascii="Arial Narrow" w:hAnsi="Arial Narrow"/>
        </w:rPr>
      </w:pPr>
    </w:p>
    <w:p w:rsidR="00642EA6" w:rsidRDefault="00642EA6" w:rsidP="00642EA6">
      <w:pPr>
        <w:tabs>
          <w:tab w:val="left" w:pos="3390"/>
        </w:tabs>
        <w:jc w:val="both"/>
        <w:rPr>
          <w:rFonts w:ascii="Arial Narrow" w:hAnsi="Arial Narrow"/>
        </w:rPr>
      </w:pPr>
      <w:r w:rsidRPr="00C77EED">
        <w:rPr>
          <w:rFonts w:ascii="Arial Narrow" w:hAnsi="Arial Narrow" w:cs="Century Schoolbook L"/>
        </w:rPr>
        <w:t>Nabízíme</w:t>
      </w:r>
      <w:r>
        <w:rPr>
          <w:rFonts w:ascii="Arial Narrow" w:hAnsi="Arial Narrow" w:cs="Century Schoolbook L"/>
        </w:rPr>
        <w:t xml:space="preserve"> pro rok 2020 příručku pro čtení z Písma </w:t>
      </w:r>
      <w:r w:rsidRPr="00F17BD1">
        <w:rPr>
          <w:rFonts w:ascii="Arial Narrow" w:hAnsi="Arial Narrow" w:cs="Century Schoolbook L"/>
          <w:b/>
        </w:rPr>
        <w:t>Na k</w:t>
      </w:r>
      <w:r w:rsidRPr="00C77EED">
        <w:rPr>
          <w:rFonts w:ascii="Arial Narrow" w:hAnsi="Arial Narrow" w:cs="Century Schoolbook L"/>
          <w:b/>
        </w:rPr>
        <w:t>aždý den, Hesla Jednoty bratrské a Evangelický kalendář</w:t>
      </w:r>
      <w:r w:rsidRPr="00C77EED">
        <w:rPr>
          <w:rFonts w:ascii="Arial Narrow" w:hAnsi="Arial Narrow" w:cs="Century Schoolbook L"/>
        </w:rPr>
        <w:t xml:space="preserve">. Také </w:t>
      </w:r>
      <w:r>
        <w:rPr>
          <w:rFonts w:ascii="Arial Narrow" w:hAnsi="Arial Narrow" w:cs="Century Schoolbook L"/>
        </w:rPr>
        <w:t xml:space="preserve">si </w:t>
      </w:r>
      <w:r w:rsidRPr="00C77EED">
        <w:rPr>
          <w:rFonts w:ascii="Arial Narrow" w:hAnsi="Arial Narrow" w:cs="Century Schoolbook L"/>
        </w:rPr>
        <w:t>můžete předplatit časopisy: Evangelický týdeník (Kostnické jiskry), Český bratr</w:t>
      </w:r>
      <w:r>
        <w:rPr>
          <w:rFonts w:ascii="Arial Narrow" w:hAnsi="Arial Narrow" w:cs="Century Schoolbook L"/>
        </w:rPr>
        <w:t xml:space="preserve"> a</w:t>
      </w:r>
      <w:r w:rsidRPr="00C77EED">
        <w:rPr>
          <w:rFonts w:ascii="Arial Narrow" w:hAnsi="Arial Narrow" w:cs="Century Schoolbook L"/>
        </w:rPr>
        <w:t xml:space="preserve"> Protestant.</w:t>
      </w:r>
    </w:p>
    <w:p w:rsidR="00642EA6" w:rsidRDefault="00642EA6" w:rsidP="00642EA6">
      <w:pPr>
        <w:tabs>
          <w:tab w:val="left" w:pos="3390"/>
        </w:tabs>
        <w:jc w:val="both"/>
        <w:rPr>
          <w:rFonts w:ascii="Arial Narrow" w:hAnsi="Arial Narrow"/>
        </w:rPr>
      </w:pPr>
    </w:p>
    <w:p w:rsidR="00642EA6" w:rsidRPr="00F17BD1" w:rsidRDefault="00642EA6" w:rsidP="00642EA6">
      <w:pPr>
        <w:tabs>
          <w:tab w:val="left" w:pos="3390"/>
        </w:tabs>
        <w:jc w:val="both"/>
        <w:rPr>
          <w:rFonts w:ascii="Arial Narrow" w:hAnsi="Arial Narrow"/>
        </w:rPr>
      </w:pPr>
      <w:r w:rsidRPr="00C77EED">
        <w:rPr>
          <w:rFonts w:ascii="Arial Narrow" w:hAnsi="Arial Narrow" w:cs="Century Schoolbook L"/>
        </w:rPr>
        <w:t xml:space="preserve">Připomínáme, že </w:t>
      </w:r>
      <w:r w:rsidRPr="00C77EED">
        <w:rPr>
          <w:rFonts w:ascii="Arial Narrow" w:hAnsi="Arial Narrow" w:cs="Century Schoolbook L"/>
          <w:b/>
        </w:rPr>
        <w:t>salár</w:t>
      </w:r>
      <w:r w:rsidRPr="00C77EED">
        <w:rPr>
          <w:rFonts w:ascii="Arial Narrow" w:hAnsi="Arial Narrow" w:cs="Century Schoolbook L"/>
        </w:rPr>
        <w:t xml:space="preserve"> (roční příspěvek na provoz sboru) můžete zaplatit ve farní kanceláři nebo převodem na účet u</w:t>
      </w:r>
      <w:r w:rsidRPr="00C77EED">
        <w:rPr>
          <w:rFonts w:ascii="Arial Narrow" w:hAnsi="Arial Narrow" w:cs="Arial"/>
        </w:rPr>
        <w:t> </w:t>
      </w:r>
      <w:r w:rsidRPr="00C77EED">
        <w:rPr>
          <w:rFonts w:ascii="Arial Narrow" w:hAnsi="Arial Narrow" w:cs="Century Schoolbook L"/>
        </w:rPr>
        <w:t xml:space="preserve">Fiobanky  </w:t>
      </w:r>
      <w:r w:rsidRPr="00C77EED">
        <w:rPr>
          <w:rStyle w:val="Hypertextovodkaz"/>
          <w:rFonts w:ascii="Arial Narrow" w:hAnsi="Arial Narrow" w:cs="Century Schoolbook L"/>
        </w:rPr>
        <w:t>2600616721/2010</w:t>
      </w:r>
      <w:r>
        <w:rPr>
          <w:rStyle w:val="Hypertextovodkaz"/>
          <w:rFonts w:ascii="Arial Narrow" w:hAnsi="Arial Narrow" w:cs="Century Schoolbook L"/>
        </w:rPr>
        <w:t>.</w:t>
      </w:r>
      <w:r w:rsidRPr="00C77EED">
        <w:rPr>
          <w:rFonts w:ascii="Arial Narrow" w:hAnsi="Arial Narrow" w:cs="Century Schoolbook L"/>
        </w:rPr>
        <w:t xml:space="preserve"> Pomůže nám, když do poznámky uvedete "Salár". Ve druhé polovině ledna si pak můžete vyzvednout potvrzení o darech pro potřeby daňového přiznání. </w:t>
      </w:r>
    </w:p>
    <w:p w:rsidR="00642EA6" w:rsidRDefault="00642EA6" w:rsidP="00642EA6">
      <w:pPr>
        <w:jc w:val="both"/>
        <w:rPr>
          <w:rFonts w:ascii="Arial Narrow" w:hAnsi="Arial Narrow"/>
        </w:rPr>
      </w:pPr>
    </w:p>
    <w:p w:rsidR="00642EA6" w:rsidRPr="000203B0" w:rsidRDefault="00642EA6" w:rsidP="00642EA6">
      <w:pPr>
        <w:rPr>
          <w:rFonts w:ascii="Arial Narrow" w:hAnsi="Arial Narrow"/>
          <w:b/>
        </w:rPr>
      </w:pPr>
      <w:r w:rsidRPr="000203B0">
        <w:rPr>
          <w:rFonts w:ascii="Arial Narrow" w:hAnsi="Arial Narrow"/>
          <w:b/>
        </w:rPr>
        <w:t xml:space="preserve">Stavební práce na půdě </w:t>
      </w:r>
    </w:p>
    <w:p w:rsidR="00642EA6" w:rsidRPr="000203B0" w:rsidRDefault="00642EA6" w:rsidP="00642EA6">
      <w:pPr>
        <w:jc w:val="both"/>
        <w:rPr>
          <w:rFonts w:ascii="Arial Narrow" w:hAnsi="Arial Narrow"/>
        </w:rPr>
      </w:pPr>
      <w:r w:rsidRPr="000203B0">
        <w:rPr>
          <w:rFonts w:ascii="Arial Narrow" w:hAnsi="Arial Narrow"/>
        </w:rPr>
        <w:t xml:space="preserve">Jak asi víte, chystáme na půdě </w:t>
      </w:r>
      <w:r>
        <w:rPr>
          <w:rFonts w:ascii="Arial Narrow" w:hAnsi="Arial Narrow"/>
        </w:rPr>
        <w:t xml:space="preserve">nové </w:t>
      </w:r>
      <w:r w:rsidRPr="000203B0">
        <w:rPr>
          <w:rFonts w:ascii="Arial Narrow" w:hAnsi="Arial Narrow"/>
        </w:rPr>
        <w:t>prostor</w:t>
      </w:r>
      <w:r>
        <w:rPr>
          <w:rFonts w:ascii="Arial Narrow" w:hAnsi="Arial Narrow"/>
        </w:rPr>
        <w:t>y</w:t>
      </w:r>
      <w:r w:rsidRPr="000203B0">
        <w:rPr>
          <w:rFonts w:ascii="Arial Narrow" w:hAnsi="Arial Narrow"/>
        </w:rPr>
        <w:t xml:space="preserve"> pro nedělní školu. Na podzim byla půda vyklizena a bylo provedeno zateplení podlahy. Další práce budou pokračovat v polovině ledna po získání stavebního povolení, s dokončením počítáme do poloviny roku</w:t>
      </w:r>
      <w:r>
        <w:rPr>
          <w:rFonts w:ascii="Arial Narrow" w:hAnsi="Arial Narrow"/>
        </w:rPr>
        <w:t xml:space="preserve"> 2020</w:t>
      </w:r>
      <w:r w:rsidRPr="000203B0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Sborový život by stavební práce neměly omezit takřka vůbec. </w:t>
      </w:r>
    </w:p>
    <w:p w:rsidR="00642EA6" w:rsidRPr="00C77EED" w:rsidRDefault="00642EA6" w:rsidP="00642EA6">
      <w:pPr>
        <w:rPr>
          <w:rFonts w:ascii="Arial Narrow" w:hAnsi="Arial Narrow"/>
        </w:rPr>
      </w:pPr>
    </w:p>
    <w:p w:rsidR="00642EA6" w:rsidRDefault="00642EA6" w:rsidP="00642EA6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Sborovou neděli s obědem</w:t>
      </w:r>
      <w:r w:rsidRPr="000203B0">
        <w:rPr>
          <w:rFonts w:ascii="Arial Narrow" w:hAnsi="Arial Narrow"/>
        </w:rPr>
        <w:t xml:space="preserve"> plánujeme na 9. únor 2020</w:t>
      </w:r>
    </w:p>
    <w:p w:rsidR="00642EA6" w:rsidRDefault="00642EA6" w:rsidP="00642EA6">
      <w:pPr>
        <w:jc w:val="both"/>
        <w:rPr>
          <w:rFonts w:ascii="Arial Narrow" w:hAnsi="Arial Narrow"/>
          <w:b/>
        </w:rPr>
      </w:pPr>
    </w:p>
    <w:p w:rsidR="00642EA6" w:rsidRPr="000203B0" w:rsidRDefault="00642EA6" w:rsidP="00642EA6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Mládež </w:t>
      </w:r>
      <w:r w:rsidRPr="000203B0">
        <w:rPr>
          <w:rFonts w:ascii="Arial Narrow" w:hAnsi="Arial Narrow"/>
        </w:rPr>
        <w:t xml:space="preserve">se chystá na hory na faru </w:t>
      </w:r>
      <w:r>
        <w:rPr>
          <w:rFonts w:ascii="Arial Narrow" w:hAnsi="Arial Narrow"/>
        </w:rPr>
        <w:t>do Kaplice</w:t>
      </w:r>
      <w:r w:rsidRPr="000203B0">
        <w:rPr>
          <w:rFonts w:ascii="Arial Narrow" w:hAnsi="Arial Narrow"/>
        </w:rPr>
        <w:t xml:space="preserve"> 30.</w:t>
      </w:r>
      <w:r>
        <w:rPr>
          <w:rFonts w:ascii="Arial Narrow" w:hAnsi="Arial Narrow"/>
        </w:rPr>
        <w:t xml:space="preserve"> ledna </w:t>
      </w:r>
      <w:r w:rsidRPr="00C77EED">
        <w:rPr>
          <w:rFonts w:ascii="Arial Narrow" w:hAnsi="Arial Narrow"/>
        </w:rPr>
        <w:t>–</w:t>
      </w:r>
      <w:r>
        <w:rPr>
          <w:rFonts w:ascii="Arial Narrow" w:hAnsi="Arial Narrow"/>
        </w:rPr>
        <w:t xml:space="preserve"> </w:t>
      </w:r>
      <w:r w:rsidRPr="000203B0">
        <w:rPr>
          <w:rFonts w:ascii="Arial Narrow" w:hAnsi="Arial Narrow"/>
        </w:rPr>
        <w:t>2.</w:t>
      </w:r>
      <w:r>
        <w:rPr>
          <w:rFonts w:ascii="Arial Narrow" w:hAnsi="Arial Narrow"/>
        </w:rPr>
        <w:t xml:space="preserve"> února </w:t>
      </w:r>
      <w:r w:rsidRPr="000203B0">
        <w:rPr>
          <w:rFonts w:ascii="Arial Narrow" w:hAnsi="Arial Narrow"/>
        </w:rPr>
        <w:t>2020</w:t>
      </w:r>
    </w:p>
    <w:p w:rsidR="00642EA6" w:rsidRDefault="00642EA6" w:rsidP="00642EA6">
      <w:pPr>
        <w:jc w:val="both"/>
        <w:rPr>
          <w:rFonts w:ascii="Arial Narrow" w:hAnsi="Arial Narrow"/>
          <w:b/>
        </w:rPr>
      </w:pPr>
    </w:p>
    <w:p w:rsidR="00642EA6" w:rsidRPr="00C77EED" w:rsidRDefault="00642EA6" w:rsidP="00642EA6">
      <w:pPr>
        <w:tabs>
          <w:tab w:val="left" w:pos="3828"/>
        </w:tabs>
        <w:contextualSpacing/>
        <w:jc w:val="both"/>
        <w:rPr>
          <w:rFonts w:ascii="Arial Narrow" w:hAnsi="Arial Narrow"/>
        </w:rPr>
      </w:pPr>
      <w:r w:rsidRPr="00F32593">
        <w:rPr>
          <w:rFonts w:ascii="Arial Narrow" w:hAnsi="Arial Narrow"/>
          <w:b/>
        </w:rPr>
        <w:t>Sborový víkend</w:t>
      </w:r>
      <w:r w:rsidRPr="00C77EED">
        <w:rPr>
          <w:rFonts w:ascii="Arial Narrow" w:hAnsi="Arial Narrow"/>
        </w:rPr>
        <w:t xml:space="preserve"> v </w:t>
      </w:r>
      <w:r>
        <w:rPr>
          <w:rFonts w:ascii="Arial Narrow" w:hAnsi="Arial Narrow"/>
        </w:rPr>
        <w:t>Herlíkovicích</w:t>
      </w:r>
      <w:r w:rsidRPr="00C77EED">
        <w:rPr>
          <w:rFonts w:ascii="Arial Narrow" w:hAnsi="Arial Narrow"/>
        </w:rPr>
        <w:t xml:space="preserve"> </w:t>
      </w:r>
      <w:r w:rsidRPr="00C77EED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5. </w:t>
      </w:r>
      <w:r w:rsidRPr="00C77EED">
        <w:rPr>
          <w:rFonts w:ascii="Arial Narrow" w:hAnsi="Arial Narrow"/>
        </w:rPr>
        <w:t xml:space="preserve">– </w:t>
      </w:r>
      <w:r>
        <w:rPr>
          <w:rFonts w:ascii="Arial Narrow" w:hAnsi="Arial Narrow"/>
        </w:rPr>
        <w:t>7</w:t>
      </w:r>
      <w:r w:rsidRPr="00C77EED">
        <w:rPr>
          <w:rFonts w:ascii="Arial Narrow" w:hAnsi="Arial Narrow"/>
        </w:rPr>
        <w:t>. června 20</w:t>
      </w:r>
      <w:r>
        <w:rPr>
          <w:rFonts w:ascii="Arial Narrow" w:hAnsi="Arial Narrow"/>
        </w:rPr>
        <w:t>20</w:t>
      </w:r>
    </w:p>
    <w:p w:rsidR="00642EA6" w:rsidRDefault="00642EA6" w:rsidP="00642EA6">
      <w:pPr>
        <w:tabs>
          <w:tab w:val="left" w:pos="3828"/>
        </w:tabs>
        <w:contextualSpacing/>
        <w:jc w:val="both"/>
        <w:rPr>
          <w:rFonts w:ascii="Arial Narrow" w:hAnsi="Arial Narrow"/>
        </w:rPr>
      </w:pPr>
      <w:r w:rsidRPr="00F32593">
        <w:rPr>
          <w:rFonts w:ascii="Arial Narrow" w:hAnsi="Arial Narrow"/>
          <w:b/>
        </w:rPr>
        <w:t>Letní dětský tábor</w:t>
      </w:r>
      <w:r w:rsidRPr="00C77EED">
        <w:rPr>
          <w:rFonts w:ascii="Arial Narrow" w:hAnsi="Arial Narrow"/>
        </w:rPr>
        <w:t xml:space="preserve"> v</w:t>
      </w:r>
      <w:r>
        <w:rPr>
          <w:rFonts w:ascii="Arial Narrow" w:hAnsi="Arial Narrow"/>
        </w:rPr>
        <w:t xml:space="preserve"> Hradišti u Nasavrk</w:t>
      </w:r>
      <w:r w:rsidRPr="00C77EED">
        <w:rPr>
          <w:rFonts w:ascii="Arial Narrow" w:hAnsi="Arial Narrow"/>
        </w:rPr>
        <w:tab/>
        <w:t>2</w:t>
      </w:r>
      <w:r>
        <w:rPr>
          <w:rFonts w:ascii="Arial Narrow" w:hAnsi="Arial Narrow"/>
        </w:rPr>
        <w:t>3</w:t>
      </w:r>
      <w:r w:rsidRPr="00C77EED">
        <w:rPr>
          <w:rFonts w:ascii="Arial Narrow" w:hAnsi="Arial Narrow"/>
        </w:rPr>
        <w:t xml:space="preserve">. – </w:t>
      </w:r>
      <w:r>
        <w:rPr>
          <w:rFonts w:ascii="Arial Narrow" w:hAnsi="Arial Narrow"/>
        </w:rPr>
        <w:t>29</w:t>
      </w:r>
      <w:r w:rsidRPr="00C77EED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  <w:r w:rsidRPr="00C77EED">
        <w:rPr>
          <w:rFonts w:ascii="Arial Narrow" w:hAnsi="Arial Narrow"/>
        </w:rPr>
        <w:t>srpna 20</w:t>
      </w:r>
      <w:r>
        <w:rPr>
          <w:rFonts w:ascii="Arial Narrow" w:hAnsi="Arial Narrow"/>
        </w:rPr>
        <w:t>20</w:t>
      </w:r>
    </w:p>
    <w:p w:rsidR="00642EA6" w:rsidRDefault="00642EA6" w:rsidP="00642EA6">
      <w:pPr>
        <w:tabs>
          <w:tab w:val="left" w:pos="3828"/>
        </w:tabs>
        <w:contextualSpacing/>
        <w:jc w:val="both"/>
        <w:rPr>
          <w:rFonts w:ascii="Arial Narrow" w:hAnsi="Arial Narrow"/>
        </w:rPr>
      </w:pPr>
    </w:p>
    <w:p w:rsidR="00642EA6" w:rsidRPr="00B072A7" w:rsidRDefault="00642EA6" w:rsidP="00642EA6">
      <w:pPr>
        <w:spacing w:before="120"/>
        <w:jc w:val="both"/>
        <w:rPr>
          <w:rFonts w:ascii="Arial Narrow" w:hAnsi="Arial Narrow"/>
        </w:rPr>
      </w:pPr>
      <w:r w:rsidRPr="00B072A7">
        <w:rPr>
          <w:rFonts w:ascii="Arial Narrow" w:hAnsi="Arial Narrow"/>
        </w:rPr>
        <w:t>Další pozvánky</w:t>
      </w:r>
      <w:r>
        <w:rPr>
          <w:rFonts w:ascii="Arial Narrow" w:hAnsi="Arial Narrow"/>
        </w:rPr>
        <w:t xml:space="preserve"> a</w:t>
      </w:r>
      <w:r w:rsidRPr="00B072A7">
        <w:rPr>
          <w:rFonts w:ascii="Arial Narrow" w:hAnsi="Arial Narrow"/>
        </w:rPr>
        <w:t xml:space="preserve"> informace najdete průběžně na webových stránkách</w:t>
      </w:r>
      <w:r w:rsidRPr="00B072A7">
        <w:rPr>
          <w:rFonts w:ascii="Arial Narrow" w:hAnsi="Arial Narrow"/>
          <w:b/>
        </w:rPr>
        <w:t xml:space="preserve"> kliment.evangnet.cz</w:t>
      </w:r>
    </w:p>
    <w:p w:rsidR="00642EA6" w:rsidRPr="00F17BD1" w:rsidRDefault="00642EA6" w:rsidP="00642EA6">
      <w:pPr>
        <w:rPr>
          <w:rFonts w:ascii="Arial Narrow" w:hAnsi="Arial Narrow"/>
        </w:rPr>
      </w:pPr>
      <w:r w:rsidRPr="00B072A7">
        <w:rPr>
          <w:rFonts w:ascii="Arial Narrow" w:hAnsi="Arial Narrow"/>
          <w:b/>
          <w:sz w:val="32"/>
          <w:szCs w:val="32"/>
        </w:rPr>
        <w:lastRenderedPageBreak/>
        <w:t>kavárnička</w:t>
      </w:r>
      <w:r w:rsidRPr="00F17BD1">
        <w:rPr>
          <w:rFonts w:ascii="Arial Narrow" w:hAnsi="Arial Narrow"/>
        </w:rPr>
        <w:t xml:space="preserve">  </w:t>
      </w:r>
      <w:r w:rsidRPr="00F17BD1">
        <w:rPr>
          <w:rFonts w:ascii="Arial Narrow" w:hAnsi="Arial Narrow"/>
        </w:rPr>
        <w:tab/>
      </w:r>
      <w:r w:rsidRPr="00F17BD1">
        <w:rPr>
          <w:rFonts w:ascii="Arial Narrow" w:hAnsi="Arial Narrow"/>
        </w:rPr>
        <w:tab/>
      </w:r>
      <w:r w:rsidRPr="00F17BD1">
        <w:rPr>
          <w:rFonts w:ascii="Arial Narrow" w:hAnsi="Arial Narrow"/>
        </w:rPr>
        <w:tab/>
      </w:r>
      <w:r w:rsidRPr="00F17BD1">
        <w:rPr>
          <w:rFonts w:ascii="Arial Narrow" w:hAnsi="Arial Narrow"/>
        </w:rPr>
        <w:tab/>
        <w:t xml:space="preserve">      první čtvrtek v měsíci, sál 3. patro</w:t>
      </w:r>
    </w:p>
    <w:p w:rsidR="00642EA6" w:rsidRPr="00F17BD1" w:rsidRDefault="00642EA6" w:rsidP="00642EA6">
      <w:pPr>
        <w:rPr>
          <w:rFonts w:ascii="Arial Narrow" w:hAnsi="Arial Narrow"/>
        </w:rPr>
      </w:pPr>
      <w:r w:rsidRPr="00F17BD1">
        <w:rPr>
          <w:rFonts w:ascii="Arial Narrow" w:hAnsi="Arial Narrow"/>
        </w:rPr>
        <w:t xml:space="preserve">setkání starší generace </w:t>
      </w:r>
      <w:r w:rsidRPr="00F17BD1">
        <w:rPr>
          <w:rFonts w:ascii="Arial Narrow" w:hAnsi="Arial Narrow"/>
        </w:rPr>
        <w:tab/>
      </w:r>
      <w:r w:rsidRPr="00F17BD1">
        <w:rPr>
          <w:rFonts w:ascii="Arial Narrow" w:hAnsi="Arial Narrow"/>
        </w:rPr>
        <w:tab/>
      </w:r>
      <w:r w:rsidRPr="00F17BD1">
        <w:rPr>
          <w:rFonts w:ascii="Arial Narrow" w:hAnsi="Arial Narrow"/>
        </w:rPr>
        <w:tab/>
      </w:r>
      <w:r w:rsidRPr="00F17BD1">
        <w:rPr>
          <w:rFonts w:ascii="Arial Narrow" w:hAnsi="Arial Narrow"/>
        </w:rPr>
        <w:tab/>
        <w:t>otevřeno od 14.30, program od 15.00</w:t>
      </w:r>
    </w:p>
    <w:p w:rsidR="00642EA6" w:rsidRPr="00F17BD1" w:rsidRDefault="00642EA6" w:rsidP="00642EA6">
      <w:pPr>
        <w:pStyle w:val="Normlnweb"/>
        <w:spacing w:before="0" w:beforeAutospacing="0" w:after="200" w:afterAutospacing="0"/>
        <w:rPr>
          <w:rFonts w:ascii="Arial Narrow" w:hAnsi="Arial Narrow"/>
          <w:b/>
        </w:rPr>
      </w:pPr>
    </w:p>
    <w:p w:rsidR="00642EA6" w:rsidRPr="00F17BD1" w:rsidRDefault="00642EA6" w:rsidP="00642EA6">
      <w:pPr>
        <w:pStyle w:val="Normlnweb"/>
        <w:spacing w:before="0" w:beforeAutospacing="0" w:after="200" w:afterAutospacing="0"/>
        <w:contextualSpacing/>
        <w:rPr>
          <w:rFonts w:ascii="Arial Narrow" w:hAnsi="Arial Narrow"/>
          <w:b/>
        </w:rPr>
      </w:pPr>
      <w:r w:rsidRPr="00F17BD1">
        <w:rPr>
          <w:rFonts w:ascii="Arial Narrow" w:hAnsi="Arial Narrow"/>
          <w:b/>
        </w:rPr>
        <w:t>5. prosince</w:t>
      </w:r>
      <w:r w:rsidRPr="00F17BD1">
        <w:rPr>
          <w:rFonts w:ascii="Arial Narrow" w:hAnsi="Arial Narrow"/>
          <w:b/>
        </w:rPr>
        <w:tab/>
        <w:t>Vzpomínka na fotografa Jana Šplíchala u příležitosti jeho</w:t>
      </w:r>
    </w:p>
    <w:p w:rsidR="00642EA6" w:rsidRPr="00F17BD1" w:rsidRDefault="00642EA6" w:rsidP="00642EA6">
      <w:pPr>
        <w:pStyle w:val="Normlnweb"/>
        <w:spacing w:before="0" w:beforeAutospacing="0" w:after="200" w:afterAutospacing="0"/>
        <w:contextualSpacing/>
        <w:rPr>
          <w:rFonts w:ascii="Arial Narrow" w:hAnsi="Arial Narrow"/>
          <w:b/>
        </w:rPr>
      </w:pPr>
      <w:r w:rsidRPr="00F17BD1">
        <w:rPr>
          <w:rFonts w:ascii="Arial Narrow" w:hAnsi="Arial Narrow"/>
          <w:b/>
        </w:rPr>
        <w:tab/>
      </w:r>
      <w:r w:rsidRPr="00F17BD1">
        <w:rPr>
          <w:rFonts w:ascii="Arial Narrow" w:hAnsi="Arial Narrow"/>
          <w:b/>
        </w:rPr>
        <w:tab/>
        <w:t>nedožitých devadesátin. Promítání</w:t>
      </w:r>
      <w:r>
        <w:rPr>
          <w:rFonts w:ascii="Arial Narrow" w:hAnsi="Arial Narrow"/>
          <w:b/>
        </w:rPr>
        <w:t xml:space="preserve"> z jeho tvorby</w:t>
      </w:r>
      <w:r w:rsidRPr="00F17BD1">
        <w:rPr>
          <w:rFonts w:ascii="Arial Narrow" w:hAnsi="Arial Narrow"/>
          <w:b/>
        </w:rPr>
        <w:t>.</w:t>
      </w:r>
    </w:p>
    <w:p w:rsidR="00642EA6" w:rsidRPr="00F17BD1" w:rsidRDefault="00642EA6" w:rsidP="00642EA6">
      <w:pPr>
        <w:pStyle w:val="Normlnweb"/>
        <w:spacing w:before="0" w:beforeAutospacing="0" w:after="200" w:afterAutospacing="0"/>
        <w:contextualSpacing/>
        <w:rPr>
          <w:rFonts w:ascii="Arial Narrow" w:hAnsi="Arial Narrow"/>
        </w:rPr>
      </w:pPr>
    </w:p>
    <w:p w:rsidR="00642EA6" w:rsidRPr="00F17BD1" w:rsidRDefault="00642EA6" w:rsidP="00642EA6">
      <w:pPr>
        <w:pStyle w:val="Normlnweb"/>
        <w:spacing w:before="0" w:beforeAutospacing="0" w:after="200" w:afterAutospacing="0"/>
        <w:rPr>
          <w:rFonts w:ascii="Arial Narrow" w:hAnsi="Arial Narrow"/>
        </w:rPr>
      </w:pPr>
      <w:r w:rsidRPr="00F17BD1">
        <w:rPr>
          <w:rFonts w:ascii="Arial Narrow" w:hAnsi="Arial Narrow" w:cs="Calibri"/>
          <w:b/>
          <w:bCs/>
        </w:rPr>
        <w:t>9.</w:t>
      </w:r>
      <w:r>
        <w:rPr>
          <w:rFonts w:ascii="Arial Narrow" w:hAnsi="Arial Narrow" w:cs="Calibri"/>
          <w:b/>
          <w:bCs/>
        </w:rPr>
        <w:t xml:space="preserve"> </w:t>
      </w:r>
      <w:r w:rsidRPr="00F17BD1">
        <w:rPr>
          <w:rFonts w:ascii="Arial Narrow" w:hAnsi="Arial Narrow" w:cs="Calibri"/>
          <w:b/>
          <w:bCs/>
        </w:rPr>
        <w:t>ledna</w:t>
      </w:r>
      <w:r w:rsidRPr="00F17BD1">
        <w:rPr>
          <w:rFonts w:ascii="Arial Narrow" w:hAnsi="Arial Narrow" w:cs="Calibri"/>
          <w:b/>
          <w:bCs/>
        </w:rPr>
        <w:tab/>
      </w:r>
      <w:r w:rsidRPr="00F17BD1">
        <w:rPr>
          <w:rFonts w:ascii="Arial Narrow" w:hAnsi="Arial Narrow" w:cs="Calibri"/>
          <w:color w:val="000000" w:themeColor="text1"/>
          <w:u w:val="single"/>
        </w:rPr>
        <w:t>!</w:t>
      </w:r>
      <w:r w:rsidRPr="00F17BD1">
        <w:rPr>
          <w:rStyle w:val="Siln"/>
          <w:rFonts w:ascii="Arial Narrow" w:hAnsi="Arial Narrow" w:cs="Calibri"/>
          <w:color w:val="000000" w:themeColor="text1"/>
          <w:u w:val="single"/>
        </w:rPr>
        <w:t>!</w:t>
      </w:r>
      <w:r>
        <w:rPr>
          <w:rStyle w:val="Siln"/>
          <w:rFonts w:ascii="Arial Narrow" w:hAnsi="Arial Narrow" w:cs="Calibri"/>
          <w:color w:val="000000" w:themeColor="text1"/>
          <w:u w:val="single"/>
        </w:rPr>
        <w:t xml:space="preserve"> </w:t>
      </w:r>
      <w:r w:rsidRPr="00F17BD1">
        <w:rPr>
          <w:rStyle w:val="Siln"/>
          <w:rFonts w:ascii="Arial Narrow" w:hAnsi="Arial Narrow" w:cs="Calibri"/>
          <w:color w:val="000000" w:themeColor="text1"/>
          <w:u w:val="single"/>
        </w:rPr>
        <w:t>mimořádně až druhý čtvrtek !!</w:t>
      </w:r>
    </w:p>
    <w:p w:rsidR="00642EA6" w:rsidRPr="00F17BD1" w:rsidRDefault="00642EA6" w:rsidP="00642EA6">
      <w:pPr>
        <w:pStyle w:val="Normlnweb"/>
        <w:spacing w:before="0" w:beforeAutospacing="0" w:after="200" w:afterAutospacing="0"/>
        <w:rPr>
          <w:rFonts w:ascii="Arial Narrow" w:hAnsi="Arial Narrow"/>
        </w:rPr>
      </w:pPr>
      <w:r w:rsidRPr="00F17BD1">
        <w:rPr>
          <w:rStyle w:val="Siln"/>
          <w:rFonts w:ascii="Arial Narrow" w:hAnsi="Arial Narrow" w:cs="Calibri"/>
        </w:rPr>
        <w:tab/>
      </w:r>
      <w:r w:rsidRPr="00F17BD1">
        <w:rPr>
          <w:rStyle w:val="Siln"/>
          <w:rFonts w:ascii="Arial Narrow" w:hAnsi="Arial Narrow" w:cs="Calibri"/>
        </w:rPr>
        <w:tab/>
        <w:t>Promítání a povídání z cesty po Slovinsku</w:t>
      </w:r>
      <w:r>
        <w:rPr>
          <w:rStyle w:val="Siln"/>
          <w:rFonts w:ascii="Arial Narrow" w:hAnsi="Arial Narrow" w:cs="Calibri"/>
        </w:rPr>
        <w:t xml:space="preserve">. </w:t>
      </w:r>
      <w:r w:rsidRPr="00220E66">
        <w:rPr>
          <w:rStyle w:val="Siln"/>
          <w:rFonts w:ascii="Arial Narrow" w:hAnsi="Arial Narrow" w:cs="Calibri"/>
        </w:rPr>
        <w:t>Připravuje Hana Černá</w:t>
      </w:r>
      <w:r>
        <w:rPr>
          <w:rStyle w:val="Siln"/>
          <w:rFonts w:ascii="Arial Narrow" w:hAnsi="Arial Narrow" w:cs="Calibri"/>
        </w:rPr>
        <w:t>.</w:t>
      </w:r>
      <w:r w:rsidRPr="00F17BD1">
        <w:rPr>
          <w:rStyle w:val="Siln"/>
          <w:rFonts w:ascii="Arial Narrow" w:hAnsi="Arial Narrow" w:cs="Calibri"/>
        </w:rPr>
        <w:t xml:space="preserve"> </w:t>
      </w:r>
    </w:p>
    <w:p w:rsidR="00642EA6" w:rsidRDefault="00642EA6" w:rsidP="00642EA6">
      <w:pPr>
        <w:spacing w:before="120"/>
        <w:rPr>
          <w:rFonts w:ascii="Arial Narrow" w:hAnsi="Arial Narrow"/>
        </w:rPr>
      </w:pPr>
      <w:r w:rsidRPr="007534FD">
        <w:rPr>
          <w:rFonts w:ascii="Arial Narrow" w:hAnsi="Arial Narrow"/>
          <w:b/>
        </w:rPr>
        <w:t>6. února</w:t>
      </w:r>
      <w:r w:rsidRPr="007534FD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 xml:space="preserve">Povídání </w:t>
      </w:r>
      <w:r w:rsidRPr="007534FD">
        <w:rPr>
          <w:rFonts w:ascii="Arial Narrow" w:hAnsi="Arial Narrow"/>
          <w:b/>
        </w:rPr>
        <w:t xml:space="preserve">o Karlu Čapkovi 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s Šárkou Brotánkovou</w:t>
      </w:r>
    </w:p>
    <w:p w:rsidR="00642EA6" w:rsidRPr="00F17BD1" w:rsidRDefault="00642EA6" w:rsidP="00642EA6">
      <w:pPr>
        <w:spacing w:before="120"/>
        <w:rPr>
          <w:rFonts w:ascii="Arial Narrow" w:hAnsi="Arial Narrow"/>
        </w:rPr>
      </w:pPr>
    </w:p>
    <w:p w:rsidR="00642EA6" w:rsidRPr="00F352D6" w:rsidRDefault="00642EA6" w:rsidP="00642EA6">
      <w:pPr>
        <w:spacing w:before="120"/>
        <w:rPr>
          <w:rFonts w:ascii="Arial Narrow" w:hAnsi="Arial Narrow"/>
          <w:b/>
          <w:u w:val="single"/>
        </w:rPr>
      </w:pPr>
      <w:r w:rsidRPr="00F352D6">
        <w:rPr>
          <w:rFonts w:ascii="Arial Narrow" w:hAnsi="Arial Narrow"/>
          <w:b/>
          <w:u w:val="single"/>
        </w:rPr>
        <w:t>_____________________________________________________________________</w:t>
      </w:r>
    </w:p>
    <w:p w:rsidR="00642EA6" w:rsidRPr="00F352D6" w:rsidRDefault="00642EA6" w:rsidP="00642EA6">
      <w:pPr>
        <w:pStyle w:val="Odstavecseseznamem"/>
        <w:spacing w:before="240"/>
        <w:ind w:hanging="720"/>
        <w:contextualSpacing w:val="0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Adventní a vánoční</w:t>
      </w:r>
      <w:r w:rsidRPr="00F352D6">
        <w:rPr>
          <w:rFonts w:ascii="Arial Narrow" w:hAnsi="Arial Narrow"/>
          <w:b/>
          <w:u w:val="single"/>
        </w:rPr>
        <w:t xml:space="preserve"> kalendář </w:t>
      </w: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51"/>
        <w:gridCol w:w="1579"/>
        <w:gridCol w:w="851"/>
        <w:gridCol w:w="4374"/>
      </w:tblGrid>
      <w:tr w:rsidR="00642EA6" w:rsidRPr="00F352D6" w:rsidTr="00F608EF">
        <w:tc>
          <w:tcPr>
            <w:tcW w:w="851" w:type="dxa"/>
          </w:tcPr>
          <w:p w:rsidR="00642EA6" w:rsidRPr="00B072A7" w:rsidRDefault="00642EA6" w:rsidP="00F608EF">
            <w:pPr>
              <w:spacing w:before="120"/>
              <w:jc w:val="right"/>
              <w:rPr>
                <w:rFonts w:ascii="Arial Narrow" w:hAnsi="Arial Narrow"/>
              </w:rPr>
            </w:pPr>
            <w:r w:rsidRPr="00B072A7">
              <w:rPr>
                <w:rFonts w:ascii="Arial Narrow" w:hAnsi="Arial Narrow"/>
              </w:rPr>
              <w:t>1. 12.</w:t>
            </w:r>
          </w:p>
        </w:tc>
        <w:tc>
          <w:tcPr>
            <w:tcW w:w="1579" w:type="dxa"/>
          </w:tcPr>
          <w:p w:rsidR="00642EA6" w:rsidRPr="00F352D6" w:rsidRDefault="00642EA6" w:rsidP="00F608EF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1. adventní </w:t>
            </w:r>
            <w:r w:rsidRPr="00F352D6">
              <w:rPr>
                <w:rFonts w:ascii="Arial Narrow" w:hAnsi="Arial Narrow"/>
                <w:sz w:val="20"/>
                <w:szCs w:val="20"/>
              </w:rPr>
              <w:t xml:space="preserve">neděle </w:t>
            </w:r>
          </w:p>
        </w:tc>
        <w:tc>
          <w:tcPr>
            <w:tcW w:w="851" w:type="dxa"/>
          </w:tcPr>
          <w:p w:rsidR="00642EA6" w:rsidRPr="00B072A7" w:rsidRDefault="00642EA6" w:rsidP="00F608EF">
            <w:pPr>
              <w:spacing w:before="120"/>
              <w:jc w:val="right"/>
              <w:rPr>
                <w:rFonts w:ascii="Arial Narrow" w:hAnsi="Arial Narrow"/>
              </w:rPr>
            </w:pPr>
            <w:r w:rsidRPr="00B072A7">
              <w:rPr>
                <w:rFonts w:ascii="Arial Narrow" w:hAnsi="Arial Narrow"/>
              </w:rPr>
              <w:t>9.30</w:t>
            </w:r>
          </w:p>
        </w:tc>
        <w:tc>
          <w:tcPr>
            <w:tcW w:w="4374" w:type="dxa"/>
          </w:tcPr>
          <w:p w:rsidR="00642EA6" w:rsidRPr="00B072A7" w:rsidRDefault="00642EA6" w:rsidP="00F608EF">
            <w:pPr>
              <w:spacing w:before="120"/>
              <w:rPr>
                <w:rFonts w:ascii="Arial Narrow" w:hAnsi="Arial Narrow"/>
              </w:rPr>
            </w:pPr>
            <w:r w:rsidRPr="00B072A7">
              <w:rPr>
                <w:rFonts w:ascii="Arial Narrow" w:hAnsi="Arial Narrow"/>
              </w:rPr>
              <w:t xml:space="preserve">bohoslužby s večeří Páně     </w:t>
            </w:r>
          </w:p>
        </w:tc>
      </w:tr>
      <w:tr w:rsidR="00642EA6" w:rsidRPr="00F352D6" w:rsidTr="00F608EF">
        <w:tc>
          <w:tcPr>
            <w:tcW w:w="851" w:type="dxa"/>
          </w:tcPr>
          <w:p w:rsidR="00642EA6" w:rsidRPr="00B072A7" w:rsidRDefault="00642EA6" w:rsidP="00F608EF">
            <w:pPr>
              <w:spacing w:before="120"/>
              <w:jc w:val="right"/>
              <w:rPr>
                <w:rFonts w:ascii="Arial Narrow" w:hAnsi="Arial Narrow"/>
              </w:rPr>
            </w:pPr>
            <w:r w:rsidRPr="00B072A7">
              <w:rPr>
                <w:rFonts w:ascii="Arial Narrow" w:hAnsi="Arial Narrow"/>
              </w:rPr>
              <w:t>8. 12.</w:t>
            </w:r>
          </w:p>
        </w:tc>
        <w:tc>
          <w:tcPr>
            <w:tcW w:w="1579" w:type="dxa"/>
          </w:tcPr>
          <w:p w:rsidR="00642EA6" w:rsidRPr="00F352D6" w:rsidRDefault="00642EA6" w:rsidP="00F608EF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 adventní neděle</w:t>
            </w:r>
          </w:p>
        </w:tc>
        <w:tc>
          <w:tcPr>
            <w:tcW w:w="851" w:type="dxa"/>
          </w:tcPr>
          <w:p w:rsidR="00642EA6" w:rsidRPr="00B072A7" w:rsidRDefault="00642EA6" w:rsidP="00F608EF">
            <w:pPr>
              <w:spacing w:before="120"/>
              <w:jc w:val="right"/>
              <w:rPr>
                <w:rFonts w:ascii="Arial Narrow" w:hAnsi="Arial Narrow"/>
              </w:rPr>
            </w:pPr>
            <w:r w:rsidRPr="00B072A7">
              <w:rPr>
                <w:rFonts w:ascii="Arial Narrow" w:hAnsi="Arial Narrow"/>
              </w:rPr>
              <w:t>9.30</w:t>
            </w:r>
          </w:p>
        </w:tc>
        <w:tc>
          <w:tcPr>
            <w:tcW w:w="4374" w:type="dxa"/>
          </w:tcPr>
          <w:p w:rsidR="00642EA6" w:rsidRPr="00B072A7" w:rsidRDefault="00642EA6" w:rsidP="00F608EF">
            <w:pPr>
              <w:spacing w:before="120"/>
              <w:rPr>
                <w:rFonts w:ascii="Arial Narrow" w:hAnsi="Arial Narrow"/>
              </w:rPr>
            </w:pPr>
            <w:r w:rsidRPr="00B072A7">
              <w:rPr>
                <w:rFonts w:ascii="Arial Narrow" w:hAnsi="Arial Narrow"/>
              </w:rPr>
              <w:t xml:space="preserve">bohoslužby (scénka mládeže po nich) </w:t>
            </w:r>
          </w:p>
        </w:tc>
      </w:tr>
      <w:tr w:rsidR="00642EA6" w:rsidRPr="00F352D6" w:rsidTr="00F608EF">
        <w:tc>
          <w:tcPr>
            <w:tcW w:w="851" w:type="dxa"/>
          </w:tcPr>
          <w:p w:rsidR="00642EA6" w:rsidRPr="00B072A7" w:rsidRDefault="00642EA6" w:rsidP="00F608EF">
            <w:pPr>
              <w:spacing w:before="120"/>
              <w:jc w:val="right"/>
              <w:rPr>
                <w:rFonts w:ascii="Arial Narrow" w:hAnsi="Arial Narrow"/>
              </w:rPr>
            </w:pPr>
            <w:r w:rsidRPr="00B072A7">
              <w:rPr>
                <w:rFonts w:ascii="Arial Narrow" w:hAnsi="Arial Narrow"/>
              </w:rPr>
              <w:t>15. 12.</w:t>
            </w:r>
          </w:p>
        </w:tc>
        <w:tc>
          <w:tcPr>
            <w:tcW w:w="1579" w:type="dxa"/>
          </w:tcPr>
          <w:p w:rsidR="00642EA6" w:rsidRPr="00F352D6" w:rsidRDefault="00642EA6" w:rsidP="00F608EF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3. adventní </w:t>
            </w:r>
            <w:r w:rsidRPr="00F352D6">
              <w:rPr>
                <w:rFonts w:ascii="Arial Narrow" w:hAnsi="Arial Narrow"/>
                <w:sz w:val="20"/>
                <w:szCs w:val="20"/>
              </w:rPr>
              <w:t>neděle</w:t>
            </w:r>
          </w:p>
        </w:tc>
        <w:tc>
          <w:tcPr>
            <w:tcW w:w="851" w:type="dxa"/>
          </w:tcPr>
          <w:p w:rsidR="00642EA6" w:rsidRPr="00B072A7" w:rsidRDefault="00642EA6" w:rsidP="00F608EF">
            <w:pPr>
              <w:spacing w:before="120"/>
              <w:jc w:val="right"/>
              <w:rPr>
                <w:rFonts w:ascii="Arial Narrow" w:hAnsi="Arial Narrow"/>
              </w:rPr>
            </w:pPr>
            <w:r w:rsidRPr="00B072A7">
              <w:rPr>
                <w:rFonts w:ascii="Arial Narrow" w:hAnsi="Arial Narrow"/>
              </w:rPr>
              <w:t>9.30</w:t>
            </w:r>
          </w:p>
        </w:tc>
        <w:tc>
          <w:tcPr>
            <w:tcW w:w="4374" w:type="dxa"/>
          </w:tcPr>
          <w:p w:rsidR="00642EA6" w:rsidRPr="00B072A7" w:rsidRDefault="00642EA6" w:rsidP="00F608EF">
            <w:pPr>
              <w:spacing w:before="120"/>
              <w:rPr>
                <w:rFonts w:ascii="Arial Narrow" w:hAnsi="Arial Narrow"/>
              </w:rPr>
            </w:pPr>
            <w:r w:rsidRPr="00B072A7">
              <w:rPr>
                <w:rFonts w:ascii="Arial Narrow" w:hAnsi="Arial Narrow"/>
              </w:rPr>
              <w:t>dětská vánoční slavnost</w:t>
            </w:r>
          </w:p>
        </w:tc>
      </w:tr>
      <w:tr w:rsidR="00642EA6" w:rsidRPr="00F352D6" w:rsidTr="00F608EF">
        <w:tc>
          <w:tcPr>
            <w:tcW w:w="851" w:type="dxa"/>
          </w:tcPr>
          <w:p w:rsidR="00642EA6" w:rsidRPr="00B072A7" w:rsidRDefault="00642EA6" w:rsidP="00F608EF">
            <w:pPr>
              <w:spacing w:before="120"/>
              <w:jc w:val="right"/>
              <w:rPr>
                <w:rFonts w:ascii="Arial Narrow" w:hAnsi="Arial Narrow"/>
              </w:rPr>
            </w:pPr>
            <w:r w:rsidRPr="00B072A7">
              <w:rPr>
                <w:rFonts w:ascii="Arial Narrow" w:hAnsi="Arial Narrow"/>
              </w:rPr>
              <w:t xml:space="preserve">17. 12. </w:t>
            </w:r>
          </w:p>
        </w:tc>
        <w:tc>
          <w:tcPr>
            <w:tcW w:w="1579" w:type="dxa"/>
          </w:tcPr>
          <w:p w:rsidR="00642EA6" w:rsidRDefault="00642EA6" w:rsidP="00F608EF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úterý </w:t>
            </w:r>
          </w:p>
        </w:tc>
        <w:tc>
          <w:tcPr>
            <w:tcW w:w="851" w:type="dxa"/>
          </w:tcPr>
          <w:p w:rsidR="00642EA6" w:rsidRPr="00B072A7" w:rsidRDefault="00642EA6" w:rsidP="00F608EF">
            <w:pPr>
              <w:spacing w:before="120"/>
              <w:jc w:val="right"/>
              <w:rPr>
                <w:rFonts w:ascii="Arial Narrow" w:hAnsi="Arial Narrow"/>
              </w:rPr>
            </w:pPr>
            <w:r w:rsidRPr="00B072A7">
              <w:rPr>
                <w:rFonts w:ascii="Arial Narrow" w:hAnsi="Arial Narrow"/>
              </w:rPr>
              <w:t>18.00</w:t>
            </w:r>
          </w:p>
        </w:tc>
        <w:tc>
          <w:tcPr>
            <w:tcW w:w="4374" w:type="dxa"/>
          </w:tcPr>
          <w:p w:rsidR="00642EA6" w:rsidRPr="00B072A7" w:rsidRDefault="00642EA6" w:rsidP="00F608EF">
            <w:pPr>
              <w:spacing w:before="120"/>
              <w:rPr>
                <w:rFonts w:ascii="Arial Narrow" w:hAnsi="Arial Narrow"/>
              </w:rPr>
            </w:pPr>
            <w:r w:rsidRPr="00B072A7">
              <w:rPr>
                <w:rFonts w:ascii="Arial Narrow" w:hAnsi="Arial Narrow"/>
              </w:rPr>
              <w:t xml:space="preserve">adventní koncert v modlitebně Církve bratrské </w:t>
            </w:r>
          </w:p>
        </w:tc>
      </w:tr>
      <w:tr w:rsidR="00642EA6" w:rsidRPr="00F352D6" w:rsidTr="00F608EF">
        <w:tc>
          <w:tcPr>
            <w:tcW w:w="851" w:type="dxa"/>
          </w:tcPr>
          <w:p w:rsidR="00642EA6" w:rsidRPr="00B072A7" w:rsidRDefault="00642EA6" w:rsidP="00F608EF">
            <w:pPr>
              <w:spacing w:before="120"/>
              <w:jc w:val="right"/>
              <w:rPr>
                <w:rFonts w:ascii="Arial Narrow" w:hAnsi="Arial Narrow"/>
              </w:rPr>
            </w:pPr>
            <w:r w:rsidRPr="00B072A7">
              <w:rPr>
                <w:rFonts w:ascii="Arial Narrow" w:hAnsi="Arial Narrow"/>
              </w:rPr>
              <w:t>22. 12.</w:t>
            </w:r>
          </w:p>
        </w:tc>
        <w:tc>
          <w:tcPr>
            <w:tcW w:w="1579" w:type="dxa"/>
          </w:tcPr>
          <w:p w:rsidR="00642EA6" w:rsidRPr="00F352D6" w:rsidRDefault="00642EA6" w:rsidP="00F608EF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 adventní neděle</w:t>
            </w:r>
          </w:p>
        </w:tc>
        <w:tc>
          <w:tcPr>
            <w:tcW w:w="851" w:type="dxa"/>
          </w:tcPr>
          <w:p w:rsidR="00642EA6" w:rsidRPr="00B072A7" w:rsidRDefault="00642EA6" w:rsidP="00F608EF">
            <w:pPr>
              <w:spacing w:before="120"/>
              <w:jc w:val="right"/>
              <w:rPr>
                <w:rFonts w:ascii="Arial Narrow" w:hAnsi="Arial Narrow"/>
              </w:rPr>
            </w:pPr>
            <w:r w:rsidRPr="00B072A7">
              <w:rPr>
                <w:rFonts w:ascii="Arial Narrow" w:hAnsi="Arial Narrow"/>
              </w:rPr>
              <w:t>9.30</w:t>
            </w:r>
          </w:p>
        </w:tc>
        <w:tc>
          <w:tcPr>
            <w:tcW w:w="4374" w:type="dxa"/>
          </w:tcPr>
          <w:p w:rsidR="00642EA6" w:rsidRPr="00B072A7" w:rsidRDefault="00642EA6" w:rsidP="00F608EF">
            <w:pPr>
              <w:spacing w:before="120"/>
              <w:rPr>
                <w:rFonts w:ascii="Arial Narrow" w:hAnsi="Arial Narrow"/>
              </w:rPr>
            </w:pPr>
            <w:r w:rsidRPr="00B072A7">
              <w:rPr>
                <w:rFonts w:ascii="Arial Narrow" w:hAnsi="Arial Narrow"/>
              </w:rPr>
              <w:t>Bohoslužby</w:t>
            </w:r>
          </w:p>
        </w:tc>
      </w:tr>
      <w:tr w:rsidR="00642EA6" w:rsidRPr="00F352D6" w:rsidTr="00F608EF">
        <w:tc>
          <w:tcPr>
            <w:tcW w:w="851" w:type="dxa"/>
          </w:tcPr>
          <w:p w:rsidR="00642EA6" w:rsidRPr="00B072A7" w:rsidRDefault="00642EA6" w:rsidP="00F608EF">
            <w:pPr>
              <w:spacing w:before="120"/>
              <w:jc w:val="right"/>
              <w:rPr>
                <w:rFonts w:ascii="Arial Narrow" w:hAnsi="Arial Narrow"/>
              </w:rPr>
            </w:pPr>
            <w:r w:rsidRPr="00B072A7">
              <w:rPr>
                <w:rFonts w:ascii="Arial Narrow" w:hAnsi="Arial Narrow"/>
              </w:rPr>
              <w:t>24. 12.</w:t>
            </w:r>
          </w:p>
        </w:tc>
        <w:tc>
          <w:tcPr>
            <w:tcW w:w="1579" w:type="dxa"/>
          </w:tcPr>
          <w:p w:rsidR="00642EA6" w:rsidRPr="00F352D6" w:rsidRDefault="00642EA6" w:rsidP="00F608EF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Štědrý den</w:t>
            </w:r>
          </w:p>
        </w:tc>
        <w:tc>
          <w:tcPr>
            <w:tcW w:w="851" w:type="dxa"/>
          </w:tcPr>
          <w:p w:rsidR="00642EA6" w:rsidRPr="00B072A7" w:rsidRDefault="00642EA6" w:rsidP="00F608EF">
            <w:pPr>
              <w:spacing w:before="120"/>
              <w:jc w:val="right"/>
              <w:rPr>
                <w:rFonts w:ascii="Arial Narrow" w:hAnsi="Arial Narrow"/>
              </w:rPr>
            </w:pPr>
            <w:r w:rsidRPr="00B072A7">
              <w:rPr>
                <w:rFonts w:ascii="Arial Narrow" w:hAnsi="Arial Narrow"/>
              </w:rPr>
              <w:t>15.15</w:t>
            </w:r>
          </w:p>
          <w:p w:rsidR="00642EA6" w:rsidRPr="00B072A7" w:rsidRDefault="00642EA6" w:rsidP="00F608EF">
            <w:pPr>
              <w:spacing w:before="120"/>
              <w:jc w:val="right"/>
              <w:rPr>
                <w:rFonts w:ascii="Arial Narrow" w:hAnsi="Arial Narrow"/>
              </w:rPr>
            </w:pPr>
            <w:r w:rsidRPr="00B072A7">
              <w:rPr>
                <w:rFonts w:ascii="Arial Narrow" w:hAnsi="Arial Narrow"/>
              </w:rPr>
              <w:t>16.00</w:t>
            </w:r>
          </w:p>
        </w:tc>
        <w:tc>
          <w:tcPr>
            <w:tcW w:w="4374" w:type="dxa"/>
          </w:tcPr>
          <w:p w:rsidR="00642EA6" w:rsidRPr="00B072A7" w:rsidRDefault="00642EA6" w:rsidP="00F608EF">
            <w:pPr>
              <w:spacing w:before="120"/>
              <w:rPr>
                <w:rFonts w:ascii="Arial Narrow" w:hAnsi="Arial Narrow"/>
              </w:rPr>
            </w:pPr>
            <w:r w:rsidRPr="00B072A7">
              <w:rPr>
                <w:rFonts w:ascii="Arial Narrow" w:hAnsi="Arial Narrow"/>
              </w:rPr>
              <w:t>Česká mše vánoční J.J.Ryby</w:t>
            </w:r>
          </w:p>
          <w:p w:rsidR="00642EA6" w:rsidRPr="00B072A7" w:rsidRDefault="00642EA6" w:rsidP="00F608EF">
            <w:pPr>
              <w:spacing w:before="120"/>
              <w:rPr>
                <w:rFonts w:ascii="Arial Narrow" w:hAnsi="Arial Narrow"/>
              </w:rPr>
            </w:pPr>
            <w:r w:rsidRPr="00B072A7">
              <w:rPr>
                <w:rFonts w:ascii="Arial Narrow" w:hAnsi="Arial Narrow"/>
              </w:rPr>
              <w:t xml:space="preserve">bohoslužby </w:t>
            </w:r>
          </w:p>
        </w:tc>
      </w:tr>
      <w:tr w:rsidR="00642EA6" w:rsidRPr="00F352D6" w:rsidTr="00F608EF">
        <w:tc>
          <w:tcPr>
            <w:tcW w:w="851" w:type="dxa"/>
          </w:tcPr>
          <w:p w:rsidR="00642EA6" w:rsidRPr="00B072A7" w:rsidRDefault="00642EA6" w:rsidP="00F608EF">
            <w:pPr>
              <w:spacing w:before="120"/>
              <w:jc w:val="right"/>
              <w:rPr>
                <w:rFonts w:ascii="Arial Narrow" w:hAnsi="Arial Narrow"/>
              </w:rPr>
            </w:pPr>
            <w:r w:rsidRPr="00B072A7">
              <w:rPr>
                <w:rFonts w:ascii="Arial Narrow" w:hAnsi="Arial Narrow"/>
              </w:rPr>
              <w:t>25. 12.</w:t>
            </w:r>
          </w:p>
        </w:tc>
        <w:tc>
          <w:tcPr>
            <w:tcW w:w="1579" w:type="dxa"/>
          </w:tcPr>
          <w:p w:rsidR="00642EA6" w:rsidRPr="00F352D6" w:rsidRDefault="00642EA6" w:rsidP="00F608EF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Boží hod</w:t>
            </w:r>
            <w:r w:rsidRPr="00F352D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642EA6" w:rsidRPr="00B072A7" w:rsidRDefault="00642EA6" w:rsidP="00F608EF">
            <w:pPr>
              <w:spacing w:before="120"/>
              <w:jc w:val="right"/>
              <w:rPr>
                <w:rFonts w:ascii="Arial Narrow" w:hAnsi="Arial Narrow"/>
              </w:rPr>
            </w:pPr>
            <w:r w:rsidRPr="00B072A7">
              <w:rPr>
                <w:rFonts w:ascii="Arial Narrow" w:hAnsi="Arial Narrow"/>
              </w:rPr>
              <w:t>9.30</w:t>
            </w:r>
          </w:p>
        </w:tc>
        <w:tc>
          <w:tcPr>
            <w:tcW w:w="4374" w:type="dxa"/>
          </w:tcPr>
          <w:p w:rsidR="00642EA6" w:rsidRPr="00B072A7" w:rsidRDefault="00642EA6" w:rsidP="00F608EF">
            <w:pPr>
              <w:spacing w:before="120"/>
              <w:rPr>
                <w:rFonts w:ascii="Arial Narrow" w:hAnsi="Arial Narrow"/>
              </w:rPr>
            </w:pPr>
            <w:r w:rsidRPr="00B072A7">
              <w:rPr>
                <w:rFonts w:ascii="Arial Narrow" w:hAnsi="Arial Narrow"/>
              </w:rPr>
              <w:t>bohoslužby s večeří Páně</w:t>
            </w:r>
          </w:p>
        </w:tc>
      </w:tr>
      <w:tr w:rsidR="00642EA6" w:rsidRPr="00F352D6" w:rsidTr="00F608EF">
        <w:tc>
          <w:tcPr>
            <w:tcW w:w="851" w:type="dxa"/>
          </w:tcPr>
          <w:p w:rsidR="00642EA6" w:rsidRPr="00B072A7" w:rsidRDefault="00642EA6" w:rsidP="00F608EF">
            <w:pPr>
              <w:spacing w:before="120"/>
              <w:jc w:val="right"/>
              <w:rPr>
                <w:rFonts w:ascii="Arial Narrow" w:hAnsi="Arial Narrow"/>
              </w:rPr>
            </w:pPr>
            <w:r w:rsidRPr="00B072A7">
              <w:rPr>
                <w:rFonts w:ascii="Arial Narrow" w:hAnsi="Arial Narrow"/>
              </w:rPr>
              <w:t>29. 12.</w:t>
            </w:r>
          </w:p>
        </w:tc>
        <w:tc>
          <w:tcPr>
            <w:tcW w:w="1579" w:type="dxa"/>
          </w:tcPr>
          <w:p w:rsidR="00642EA6" w:rsidRPr="00F352D6" w:rsidRDefault="00642EA6" w:rsidP="00F608EF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neděle</w:t>
            </w:r>
          </w:p>
        </w:tc>
        <w:tc>
          <w:tcPr>
            <w:tcW w:w="851" w:type="dxa"/>
          </w:tcPr>
          <w:p w:rsidR="00642EA6" w:rsidRPr="00B072A7" w:rsidRDefault="00642EA6" w:rsidP="00F608EF">
            <w:pPr>
              <w:spacing w:before="120"/>
              <w:jc w:val="right"/>
              <w:rPr>
                <w:rFonts w:ascii="Arial Narrow" w:hAnsi="Arial Narrow"/>
              </w:rPr>
            </w:pPr>
            <w:r w:rsidRPr="00B072A7">
              <w:rPr>
                <w:rFonts w:ascii="Arial Narrow" w:hAnsi="Arial Narrow"/>
              </w:rPr>
              <w:t>9.30</w:t>
            </w:r>
          </w:p>
        </w:tc>
        <w:tc>
          <w:tcPr>
            <w:tcW w:w="4374" w:type="dxa"/>
          </w:tcPr>
          <w:p w:rsidR="00642EA6" w:rsidRPr="00B072A7" w:rsidRDefault="00642EA6" w:rsidP="00F608EF">
            <w:pPr>
              <w:spacing w:before="120"/>
              <w:rPr>
                <w:rFonts w:ascii="Arial Narrow" w:hAnsi="Arial Narrow"/>
              </w:rPr>
            </w:pPr>
            <w:r w:rsidRPr="00B072A7">
              <w:rPr>
                <w:rFonts w:ascii="Arial Narrow" w:hAnsi="Arial Narrow"/>
              </w:rPr>
              <w:t xml:space="preserve">bohoslužby </w:t>
            </w:r>
            <w:r>
              <w:rPr>
                <w:rFonts w:ascii="Arial Narrow" w:hAnsi="Arial Narrow"/>
              </w:rPr>
              <w:t>(káže Blahoslav Hájek)</w:t>
            </w:r>
          </w:p>
        </w:tc>
      </w:tr>
      <w:tr w:rsidR="00642EA6" w:rsidRPr="00F352D6" w:rsidTr="00F608EF">
        <w:tc>
          <w:tcPr>
            <w:tcW w:w="851" w:type="dxa"/>
          </w:tcPr>
          <w:p w:rsidR="00642EA6" w:rsidRPr="00B072A7" w:rsidRDefault="00642EA6" w:rsidP="00F608EF">
            <w:pPr>
              <w:spacing w:before="120"/>
              <w:jc w:val="right"/>
              <w:rPr>
                <w:rFonts w:ascii="Arial Narrow" w:hAnsi="Arial Narrow"/>
              </w:rPr>
            </w:pPr>
            <w:r w:rsidRPr="00B072A7">
              <w:rPr>
                <w:rFonts w:ascii="Arial Narrow" w:hAnsi="Arial Narrow"/>
              </w:rPr>
              <w:t>5.</w:t>
            </w:r>
            <w:r>
              <w:rPr>
                <w:rFonts w:ascii="Arial Narrow" w:hAnsi="Arial Narrow"/>
              </w:rPr>
              <w:t xml:space="preserve"> </w:t>
            </w:r>
            <w:r w:rsidRPr="00B072A7">
              <w:rPr>
                <w:rFonts w:ascii="Arial Narrow" w:hAnsi="Arial Narrow"/>
              </w:rPr>
              <w:t>1.</w:t>
            </w:r>
          </w:p>
        </w:tc>
        <w:tc>
          <w:tcPr>
            <w:tcW w:w="1579" w:type="dxa"/>
          </w:tcPr>
          <w:p w:rsidR="00642EA6" w:rsidRDefault="00642EA6" w:rsidP="00F608EF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Neděle</w:t>
            </w:r>
          </w:p>
        </w:tc>
        <w:tc>
          <w:tcPr>
            <w:tcW w:w="851" w:type="dxa"/>
          </w:tcPr>
          <w:p w:rsidR="00642EA6" w:rsidRPr="00B072A7" w:rsidRDefault="00642EA6" w:rsidP="00F608EF">
            <w:pPr>
              <w:spacing w:before="120"/>
              <w:jc w:val="right"/>
              <w:rPr>
                <w:rFonts w:ascii="Arial Narrow" w:hAnsi="Arial Narrow"/>
              </w:rPr>
            </w:pPr>
            <w:r w:rsidRPr="00B072A7">
              <w:rPr>
                <w:rFonts w:ascii="Arial Narrow" w:hAnsi="Arial Narrow"/>
              </w:rPr>
              <w:t>9.30</w:t>
            </w:r>
          </w:p>
        </w:tc>
        <w:tc>
          <w:tcPr>
            <w:tcW w:w="4374" w:type="dxa"/>
          </w:tcPr>
          <w:p w:rsidR="00642EA6" w:rsidRPr="00B072A7" w:rsidRDefault="00642EA6" w:rsidP="00F608EF">
            <w:pPr>
              <w:spacing w:before="120"/>
              <w:rPr>
                <w:rFonts w:ascii="Arial Narrow" w:hAnsi="Arial Narrow"/>
              </w:rPr>
            </w:pPr>
            <w:r w:rsidRPr="00B072A7">
              <w:rPr>
                <w:rFonts w:ascii="Arial Narrow" w:hAnsi="Arial Narrow"/>
              </w:rPr>
              <w:t>bohoslužby s večeří Páně</w:t>
            </w:r>
          </w:p>
        </w:tc>
      </w:tr>
    </w:tbl>
    <w:p w:rsidR="00642EA6" w:rsidRDefault="00642EA6" w:rsidP="00642EA6">
      <w:pPr>
        <w:spacing w:before="120"/>
        <w:rPr>
          <w:rFonts w:ascii="Arial Narrow" w:hAnsi="Arial Narrow"/>
          <w:b/>
          <w:sz w:val="22"/>
          <w:szCs w:val="22"/>
          <w:u w:val="single"/>
        </w:rPr>
      </w:pPr>
    </w:p>
    <w:p w:rsidR="00642EA6" w:rsidRPr="00B072A7" w:rsidRDefault="00642EA6" w:rsidP="00642EA6">
      <w:pPr>
        <w:spacing w:before="120"/>
        <w:rPr>
          <w:rFonts w:ascii="Arial Narrow" w:hAnsi="Arial Narrow"/>
          <w:b/>
          <w:u w:val="single"/>
        </w:rPr>
      </w:pPr>
      <w:r w:rsidRPr="00B072A7">
        <w:rPr>
          <w:rFonts w:ascii="Arial Narrow" w:hAnsi="Arial Narrow"/>
          <w:b/>
          <w:u w:val="single"/>
        </w:rPr>
        <w:t>Pravidelná setkání v týdnu</w:t>
      </w:r>
    </w:p>
    <w:p w:rsidR="00642EA6" w:rsidRPr="00B072A7" w:rsidRDefault="00642EA6" w:rsidP="00642EA6">
      <w:pPr>
        <w:pStyle w:val="Odstavecseseznamem"/>
        <w:spacing w:before="120"/>
        <w:ind w:left="0"/>
        <w:contextualSpacing w:val="0"/>
        <w:rPr>
          <w:rFonts w:ascii="Arial Narrow" w:hAnsi="Arial Narrow"/>
        </w:rPr>
      </w:pPr>
      <w:r w:rsidRPr="00B072A7">
        <w:rPr>
          <w:rFonts w:ascii="Arial Narrow" w:hAnsi="Arial Narrow"/>
        </w:rPr>
        <w:t>setkání dětí</w:t>
      </w:r>
      <w:r w:rsidRPr="00B072A7">
        <w:rPr>
          <w:rFonts w:ascii="Arial Narrow" w:hAnsi="Arial Narrow"/>
        </w:rPr>
        <w:tab/>
      </w:r>
      <w:r w:rsidRPr="00B072A7">
        <w:rPr>
          <w:rFonts w:ascii="Arial Narrow" w:hAnsi="Arial Narrow"/>
        </w:rPr>
        <w:tab/>
        <w:t>středa</w:t>
      </w:r>
      <w:r w:rsidRPr="00B072A7">
        <w:rPr>
          <w:rFonts w:ascii="Arial Narrow" w:hAnsi="Arial Narrow"/>
        </w:rPr>
        <w:tab/>
        <w:t>14.00</w:t>
      </w:r>
      <w:r w:rsidRPr="00B072A7">
        <w:rPr>
          <w:rFonts w:ascii="Arial Narrow" w:hAnsi="Arial Narrow"/>
        </w:rPr>
        <w:tab/>
      </w:r>
    </w:p>
    <w:p w:rsidR="00642EA6" w:rsidRPr="00B072A7" w:rsidRDefault="00642EA6" w:rsidP="00642EA6">
      <w:pPr>
        <w:pStyle w:val="Odstavecseseznamem"/>
        <w:ind w:left="0"/>
        <w:contextualSpacing w:val="0"/>
        <w:rPr>
          <w:rFonts w:ascii="Arial Narrow" w:hAnsi="Arial Narrow"/>
        </w:rPr>
      </w:pPr>
      <w:r w:rsidRPr="00B072A7">
        <w:rPr>
          <w:rFonts w:ascii="Arial Narrow" w:hAnsi="Arial Narrow"/>
        </w:rPr>
        <w:t>biblická hodina</w:t>
      </w:r>
      <w:r w:rsidRPr="00B072A7">
        <w:rPr>
          <w:rFonts w:ascii="Arial Narrow" w:hAnsi="Arial Narrow"/>
        </w:rPr>
        <w:tab/>
      </w:r>
      <w:r w:rsidRPr="00B072A7">
        <w:rPr>
          <w:rFonts w:ascii="Arial Narrow" w:hAnsi="Arial Narrow"/>
        </w:rPr>
        <w:tab/>
        <w:t>středa</w:t>
      </w:r>
      <w:r w:rsidRPr="00B072A7">
        <w:rPr>
          <w:rFonts w:ascii="Arial Narrow" w:hAnsi="Arial Narrow"/>
        </w:rPr>
        <w:tab/>
        <w:t>17.00</w:t>
      </w:r>
      <w:r w:rsidRPr="00B072A7">
        <w:rPr>
          <w:rFonts w:ascii="Arial Narrow" w:hAnsi="Arial Narrow"/>
        </w:rPr>
        <w:tab/>
      </w:r>
    </w:p>
    <w:p w:rsidR="00642EA6" w:rsidRPr="00B072A7" w:rsidRDefault="00642EA6" w:rsidP="00642EA6">
      <w:pPr>
        <w:pStyle w:val="Odstavecseseznamem"/>
        <w:ind w:left="0"/>
        <w:contextualSpacing w:val="0"/>
        <w:rPr>
          <w:rFonts w:ascii="Arial Narrow" w:hAnsi="Arial Narrow"/>
        </w:rPr>
      </w:pPr>
      <w:r w:rsidRPr="00B072A7">
        <w:rPr>
          <w:rFonts w:ascii="Arial Narrow" w:hAnsi="Arial Narrow"/>
        </w:rPr>
        <w:t>kavárnička</w:t>
      </w:r>
      <w:r w:rsidRPr="00B072A7">
        <w:rPr>
          <w:rFonts w:ascii="Arial Narrow" w:hAnsi="Arial Narrow"/>
        </w:rPr>
        <w:tab/>
      </w:r>
      <w:r w:rsidRPr="00B072A7">
        <w:rPr>
          <w:rFonts w:ascii="Arial Narrow" w:hAnsi="Arial Narrow"/>
        </w:rPr>
        <w:tab/>
        <w:t>čtvrtek</w:t>
      </w:r>
      <w:r w:rsidRPr="00B072A7">
        <w:rPr>
          <w:rFonts w:ascii="Arial Narrow" w:hAnsi="Arial Narrow"/>
        </w:rPr>
        <w:tab/>
        <w:t xml:space="preserve">14.30 (1. čtvrtek v měsíci) </w:t>
      </w:r>
    </w:p>
    <w:p w:rsidR="00642EA6" w:rsidRPr="00B072A7" w:rsidRDefault="00642EA6" w:rsidP="00642EA6">
      <w:pPr>
        <w:pStyle w:val="Odstavecseseznamem"/>
        <w:ind w:left="0"/>
        <w:contextualSpacing w:val="0"/>
        <w:rPr>
          <w:rFonts w:ascii="Arial Narrow" w:hAnsi="Arial Narrow"/>
        </w:rPr>
      </w:pPr>
      <w:r w:rsidRPr="00B072A7">
        <w:rPr>
          <w:rFonts w:ascii="Arial Narrow" w:hAnsi="Arial Narrow"/>
        </w:rPr>
        <w:t>konfirmandi</w:t>
      </w:r>
      <w:r w:rsidRPr="00B072A7">
        <w:rPr>
          <w:rFonts w:ascii="Arial Narrow" w:hAnsi="Arial Narrow"/>
        </w:rPr>
        <w:tab/>
      </w:r>
      <w:r w:rsidRPr="00B072A7">
        <w:rPr>
          <w:rFonts w:ascii="Arial Narrow" w:hAnsi="Arial Narrow"/>
        </w:rPr>
        <w:tab/>
        <w:t>pátek</w:t>
      </w:r>
      <w:r w:rsidRPr="00B072A7">
        <w:rPr>
          <w:rFonts w:ascii="Arial Narrow" w:hAnsi="Arial Narrow"/>
        </w:rPr>
        <w:tab/>
        <w:t>15.15</w:t>
      </w:r>
    </w:p>
    <w:p w:rsidR="00642EA6" w:rsidRPr="00B072A7" w:rsidRDefault="00642EA6" w:rsidP="00642EA6">
      <w:pPr>
        <w:pStyle w:val="Odstavecseseznamem"/>
        <w:ind w:left="0"/>
        <w:contextualSpacing w:val="0"/>
        <w:rPr>
          <w:rFonts w:ascii="Arial Narrow" w:hAnsi="Arial Narrow"/>
        </w:rPr>
      </w:pPr>
      <w:r w:rsidRPr="00B072A7">
        <w:rPr>
          <w:rFonts w:ascii="Arial Narrow" w:hAnsi="Arial Narrow"/>
        </w:rPr>
        <w:t>mládež</w:t>
      </w:r>
      <w:r w:rsidRPr="00B072A7">
        <w:rPr>
          <w:rFonts w:ascii="Arial Narrow" w:hAnsi="Arial Narrow"/>
        </w:rPr>
        <w:tab/>
      </w:r>
      <w:r w:rsidRPr="00B072A7">
        <w:rPr>
          <w:rFonts w:ascii="Arial Narrow" w:hAnsi="Arial Narrow"/>
        </w:rPr>
        <w:tab/>
      </w:r>
      <w:r w:rsidRPr="00B072A7">
        <w:rPr>
          <w:rFonts w:ascii="Arial Narrow" w:hAnsi="Arial Narrow"/>
        </w:rPr>
        <w:tab/>
        <w:t>pátek</w:t>
      </w:r>
      <w:r w:rsidRPr="00B072A7">
        <w:rPr>
          <w:rFonts w:ascii="Arial Narrow" w:hAnsi="Arial Narrow"/>
        </w:rPr>
        <w:tab/>
        <w:t>18.00</w:t>
      </w:r>
    </w:p>
    <w:p w:rsidR="000E678C" w:rsidRDefault="000E678C"/>
    <w:sectPr w:rsidR="000E678C" w:rsidSect="00B072A7">
      <w:pgSz w:w="16838" w:h="11906" w:orient="landscape"/>
      <w:pgMar w:top="426" w:right="395" w:bottom="284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Schoolbook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compat/>
  <w:rsids>
    <w:rsidRoot w:val="00642EA6"/>
    <w:rsid w:val="000E678C"/>
    <w:rsid w:val="00642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2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42EA6"/>
    <w:rPr>
      <w:color w:val="0000FF"/>
      <w:u w:val="single"/>
    </w:rPr>
  </w:style>
  <w:style w:type="table" w:styleId="Mkatabulky">
    <w:name w:val="Table Grid"/>
    <w:basedOn w:val="Normlntabulka"/>
    <w:uiPriority w:val="59"/>
    <w:rsid w:val="00642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642EA6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642EA6"/>
    <w:rPr>
      <w:b/>
      <w:bCs/>
    </w:rPr>
  </w:style>
  <w:style w:type="paragraph" w:styleId="Odstavecseseznamem">
    <w:name w:val="List Paragraph"/>
    <w:basedOn w:val="Normln"/>
    <w:uiPriority w:val="34"/>
    <w:qFormat/>
    <w:rsid w:val="00642E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42E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2EA6"/>
    <w:rPr>
      <w:rFonts w:ascii="Tahoma" w:eastAsia="Times New Roman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42EA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balcar@evangnet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ostelusalvatora.cz/images/pisne/vanoce/290.mp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ychodomoravsky-seniorat.evangnet.cz/old/audio/jdu-klan%C4%9Bti-se-ti-jesl%C3%ADm-s%C3%A1m-ez-290%2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liment@evangne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ADF5D59-BAFF-48DF-BF12-20D3325D0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2011</Words>
  <Characters>11868</Characters>
  <Application>Microsoft Office Word</Application>
  <DocSecurity>0</DocSecurity>
  <Lines>98</Lines>
  <Paragraphs>27</Paragraphs>
  <ScaleCrop>false</ScaleCrop>
  <Company/>
  <LinksUpToDate>false</LinksUpToDate>
  <CharactersWithSpaces>13852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1</cp:revision>
  <dcterms:created xsi:type="dcterms:W3CDTF">2019-11-29T09:38:00Z</dcterms:created>
  <dcterms:modified xsi:type="dcterms:W3CDTF">2019-11-29T09:42:00Z</dcterms:modified>
</cp:coreProperties>
</file>