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2CF2" w14:textId="59D30130" w:rsidR="00391947" w:rsidRPr="00936B40" w:rsidRDefault="00391947" w:rsidP="00936B40">
      <w:pPr>
        <w:spacing w:before="100" w:beforeAutospacing="1" w:after="100" w:afterAutospacing="1" w:line="360" w:lineRule="auto"/>
        <w:rPr>
          <w:rFonts w:ascii="Arial" w:eastAsia="Times New Roman" w:hAnsi="Arial" w:cs="Arial"/>
          <w:sz w:val="24"/>
          <w:szCs w:val="24"/>
          <w:lang w:eastAsia="cs-CZ"/>
        </w:rPr>
      </w:pPr>
      <w:proofErr w:type="spellStart"/>
      <w:r w:rsidRPr="00391947">
        <w:rPr>
          <w:rFonts w:ascii="Arial" w:eastAsia="Times New Roman" w:hAnsi="Arial" w:cs="Arial"/>
          <w:b/>
          <w:bCs/>
          <w:sz w:val="24"/>
          <w:szCs w:val="24"/>
          <w:u w:val="single"/>
          <w:lang w:eastAsia="cs-CZ"/>
        </w:rPr>
        <w:t>Abram</w:t>
      </w:r>
      <w:proofErr w:type="spellEnd"/>
      <w:r w:rsidRPr="00391947">
        <w:rPr>
          <w:rFonts w:ascii="Arial" w:eastAsia="Times New Roman" w:hAnsi="Arial" w:cs="Arial"/>
          <w:b/>
          <w:bCs/>
          <w:sz w:val="24"/>
          <w:szCs w:val="24"/>
          <w:u w:val="single"/>
          <w:lang w:eastAsia="cs-CZ"/>
        </w:rPr>
        <w:t>, Sára a faraon</w:t>
      </w:r>
      <w:r w:rsidR="00936B40">
        <w:rPr>
          <w:rFonts w:ascii="Arial" w:eastAsia="Times New Roman" w:hAnsi="Arial" w:cs="Arial"/>
          <w:sz w:val="24"/>
          <w:szCs w:val="24"/>
          <w:lang w:eastAsia="cs-CZ"/>
        </w:rPr>
        <w:tab/>
      </w:r>
      <w:r w:rsidR="00936B40">
        <w:rPr>
          <w:rFonts w:ascii="Arial" w:eastAsia="Times New Roman" w:hAnsi="Arial" w:cs="Arial"/>
          <w:sz w:val="24"/>
          <w:szCs w:val="24"/>
          <w:lang w:eastAsia="cs-CZ"/>
        </w:rPr>
        <w:tab/>
      </w:r>
      <w:r w:rsidR="00936B40">
        <w:rPr>
          <w:rFonts w:ascii="Arial" w:eastAsia="Times New Roman" w:hAnsi="Arial" w:cs="Arial"/>
          <w:sz w:val="24"/>
          <w:szCs w:val="24"/>
          <w:lang w:eastAsia="cs-CZ"/>
        </w:rPr>
        <w:tab/>
      </w:r>
      <w:r w:rsidR="00936B40">
        <w:rPr>
          <w:rFonts w:ascii="Arial" w:eastAsia="Times New Roman" w:hAnsi="Arial" w:cs="Arial"/>
          <w:sz w:val="24"/>
          <w:szCs w:val="24"/>
          <w:lang w:eastAsia="cs-CZ"/>
        </w:rPr>
        <w:tab/>
      </w:r>
      <w:r w:rsidR="00936B40">
        <w:rPr>
          <w:rFonts w:ascii="Arial" w:eastAsia="Times New Roman" w:hAnsi="Arial" w:cs="Arial"/>
          <w:sz w:val="24"/>
          <w:szCs w:val="24"/>
          <w:lang w:eastAsia="cs-CZ"/>
        </w:rPr>
        <w:tab/>
      </w:r>
      <w:r w:rsidR="00936B40">
        <w:rPr>
          <w:rFonts w:ascii="Arial" w:eastAsia="Times New Roman" w:hAnsi="Arial" w:cs="Arial"/>
          <w:sz w:val="24"/>
          <w:szCs w:val="24"/>
          <w:lang w:eastAsia="cs-CZ"/>
        </w:rPr>
        <w:tab/>
      </w:r>
      <w:r w:rsidR="00936B40">
        <w:rPr>
          <w:rFonts w:ascii="Arial" w:eastAsia="Times New Roman" w:hAnsi="Arial" w:cs="Arial"/>
          <w:sz w:val="24"/>
          <w:szCs w:val="24"/>
          <w:lang w:eastAsia="cs-CZ"/>
        </w:rPr>
        <w:tab/>
      </w:r>
      <w:r w:rsidR="00936B40">
        <w:rPr>
          <w:rFonts w:ascii="Arial" w:eastAsia="Times New Roman" w:hAnsi="Arial" w:cs="Arial"/>
          <w:sz w:val="24"/>
          <w:szCs w:val="24"/>
          <w:lang w:eastAsia="cs-CZ"/>
        </w:rPr>
        <w:tab/>
      </w:r>
      <w:r w:rsidR="00936B40">
        <w:rPr>
          <w:rFonts w:ascii="Arial" w:eastAsia="Times New Roman" w:hAnsi="Arial" w:cs="Arial"/>
          <w:sz w:val="24"/>
          <w:szCs w:val="24"/>
          <w:lang w:eastAsia="cs-CZ"/>
        </w:rPr>
        <w:tab/>
        <w:t>Kliment 23.7.2023</w:t>
      </w:r>
    </w:p>
    <w:p w14:paraId="26DB3122" w14:textId="3130BD14" w:rsidR="00D01558" w:rsidRPr="00936B40" w:rsidRDefault="00D01558" w:rsidP="00936B40">
      <w:pPr>
        <w:spacing w:before="100" w:beforeAutospacing="1" w:after="100" w:afterAutospacing="1" w:line="360" w:lineRule="auto"/>
        <w:rPr>
          <w:rFonts w:ascii="Arial" w:eastAsia="Times New Roman" w:hAnsi="Arial" w:cs="Arial"/>
          <w:sz w:val="24"/>
          <w:szCs w:val="24"/>
          <w:lang w:eastAsia="cs-CZ"/>
        </w:rPr>
      </w:pPr>
      <w:r w:rsidRPr="00936B40">
        <w:rPr>
          <w:rFonts w:ascii="Arial" w:eastAsia="Times New Roman" w:hAnsi="Arial" w:cs="Arial"/>
          <w:sz w:val="24"/>
          <w:szCs w:val="24"/>
          <w:lang w:eastAsia="cs-CZ"/>
        </w:rPr>
        <w:t xml:space="preserve">Čtení: </w:t>
      </w:r>
      <w:proofErr w:type="spellStart"/>
      <w:r w:rsidRPr="00936B40">
        <w:rPr>
          <w:rFonts w:ascii="Arial" w:eastAsia="Times New Roman" w:hAnsi="Arial" w:cs="Arial"/>
          <w:sz w:val="24"/>
          <w:szCs w:val="24"/>
          <w:lang w:eastAsia="cs-CZ"/>
        </w:rPr>
        <w:t>Mt</w:t>
      </w:r>
      <w:proofErr w:type="spellEnd"/>
      <w:r w:rsidRPr="00936B40">
        <w:rPr>
          <w:rFonts w:ascii="Arial" w:eastAsia="Times New Roman" w:hAnsi="Arial" w:cs="Arial"/>
          <w:sz w:val="24"/>
          <w:szCs w:val="24"/>
          <w:lang w:eastAsia="cs-CZ"/>
        </w:rPr>
        <w:t xml:space="preserve"> 26,69-75</w:t>
      </w:r>
    </w:p>
    <w:p w14:paraId="377BCE6F" w14:textId="2A84E4DB" w:rsidR="00D01558" w:rsidRPr="00D01558" w:rsidRDefault="00D01558" w:rsidP="00D01558">
      <w:pPr>
        <w:spacing w:after="0" w:line="240" w:lineRule="auto"/>
        <w:rPr>
          <w:rFonts w:ascii="Arial" w:eastAsia="Times New Roman" w:hAnsi="Arial" w:cs="Arial"/>
          <w:i/>
          <w:iCs/>
          <w:sz w:val="24"/>
          <w:szCs w:val="24"/>
          <w:lang w:eastAsia="cs-CZ"/>
        </w:rPr>
      </w:pPr>
      <w:r w:rsidRPr="00936B40">
        <w:rPr>
          <w:rFonts w:ascii="Arial" w:eastAsia="Times New Roman" w:hAnsi="Arial" w:cs="Arial"/>
          <w:sz w:val="24"/>
          <w:szCs w:val="24"/>
          <w:lang w:eastAsia="cs-CZ"/>
        </w:rPr>
        <w:t>Text:</w:t>
      </w:r>
      <w:r>
        <w:rPr>
          <w:rFonts w:ascii="Arial" w:eastAsia="Times New Roman" w:hAnsi="Arial" w:cs="Arial"/>
          <w:sz w:val="24"/>
          <w:szCs w:val="24"/>
          <w:lang w:eastAsia="cs-CZ"/>
        </w:rPr>
        <w:t xml:space="preserve"> </w:t>
      </w:r>
      <w:proofErr w:type="spellStart"/>
      <w:r w:rsidRPr="00D01558">
        <w:rPr>
          <w:rFonts w:ascii="Arial" w:eastAsia="Times New Roman" w:hAnsi="Arial" w:cs="Arial"/>
          <w:sz w:val="24"/>
          <w:szCs w:val="24"/>
          <w:lang w:eastAsia="cs-CZ"/>
        </w:rPr>
        <w:t>Gn</w:t>
      </w:r>
      <w:proofErr w:type="spellEnd"/>
      <w:r w:rsidRPr="00D01558">
        <w:rPr>
          <w:rFonts w:ascii="Arial" w:eastAsia="Times New Roman" w:hAnsi="Arial" w:cs="Arial"/>
          <w:sz w:val="24"/>
          <w:szCs w:val="24"/>
          <w:lang w:eastAsia="cs-CZ"/>
        </w:rPr>
        <w:t xml:space="preserve"> 12,10-20:</w:t>
      </w:r>
      <w:r w:rsidRPr="00D01558">
        <w:rPr>
          <w:rFonts w:ascii="Arial" w:eastAsia="Times New Roman" w:hAnsi="Arial" w:cs="Arial"/>
          <w:sz w:val="24"/>
          <w:szCs w:val="24"/>
          <w:lang w:eastAsia="cs-CZ"/>
        </w:rPr>
        <w:t xml:space="preserve"> </w:t>
      </w:r>
      <w:r w:rsidRPr="00D01558">
        <w:rPr>
          <w:rFonts w:ascii="Arial" w:eastAsia="Times New Roman" w:hAnsi="Arial" w:cs="Arial"/>
          <w:i/>
          <w:iCs/>
          <w:sz w:val="24"/>
          <w:szCs w:val="24"/>
          <w:lang w:eastAsia="cs-CZ"/>
        </w:rPr>
        <w:t xml:space="preserve">I nastal v zemi hlad. Tu </w:t>
      </w:r>
      <w:proofErr w:type="spellStart"/>
      <w:r w:rsidRPr="00D01558">
        <w:rPr>
          <w:rFonts w:ascii="Arial" w:eastAsia="Times New Roman" w:hAnsi="Arial" w:cs="Arial"/>
          <w:i/>
          <w:iCs/>
          <w:sz w:val="24"/>
          <w:szCs w:val="24"/>
          <w:lang w:eastAsia="cs-CZ"/>
        </w:rPr>
        <w:t>Abram</w:t>
      </w:r>
      <w:proofErr w:type="spellEnd"/>
      <w:r w:rsidRPr="00D01558">
        <w:rPr>
          <w:rFonts w:ascii="Arial" w:eastAsia="Times New Roman" w:hAnsi="Arial" w:cs="Arial"/>
          <w:i/>
          <w:iCs/>
          <w:sz w:val="24"/>
          <w:szCs w:val="24"/>
          <w:lang w:eastAsia="cs-CZ"/>
        </w:rPr>
        <w:t xml:space="preserve"> sestoupil do Egypta, aby tam pobyl jako host, neboť na zemi těžce doléhal hlad. Když už se chystal vejít do Egypta, řekl své ženě </w:t>
      </w:r>
      <w:proofErr w:type="spellStart"/>
      <w:r w:rsidRPr="00D01558">
        <w:rPr>
          <w:rFonts w:ascii="Arial" w:eastAsia="Times New Roman" w:hAnsi="Arial" w:cs="Arial"/>
          <w:i/>
          <w:iCs/>
          <w:sz w:val="24"/>
          <w:szCs w:val="24"/>
          <w:lang w:eastAsia="cs-CZ"/>
        </w:rPr>
        <w:t>Sáraji</w:t>
      </w:r>
      <w:proofErr w:type="spellEnd"/>
      <w:r w:rsidRPr="00D01558">
        <w:rPr>
          <w:rFonts w:ascii="Arial" w:eastAsia="Times New Roman" w:hAnsi="Arial" w:cs="Arial"/>
          <w:i/>
          <w:iCs/>
          <w:sz w:val="24"/>
          <w:szCs w:val="24"/>
          <w:lang w:eastAsia="cs-CZ"/>
        </w:rPr>
        <w:t xml:space="preserve">: „Vím dobře, že jsi žena krásného vzhledu. Až tě spatří Egypťané, řeknou si: ‚To je jeho žena.‘ Mne zabijí a tebe si ponechají živou. Říkej tedy, </w:t>
      </w:r>
      <w:proofErr w:type="spellStart"/>
      <w:r w:rsidRPr="00D01558">
        <w:rPr>
          <w:rFonts w:ascii="Arial" w:eastAsia="Times New Roman" w:hAnsi="Arial" w:cs="Arial"/>
          <w:i/>
          <w:iCs/>
          <w:sz w:val="24"/>
          <w:szCs w:val="24"/>
          <w:lang w:eastAsia="cs-CZ"/>
        </w:rPr>
        <w:t>žes</w:t>
      </w:r>
      <w:proofErr w:type="spellEnd"/>
      <w:r w:rsidRPr="00D01558">
        <w:rPr>
          <w:rFonts w:ascii="Arial" w:eastAsia="Times New Roman" w:hAnsi="Arial" w:cs="Arial"/>
          <w:i/>
          <w:iCs/>
          <w:sz w:val="24"/>
          <w:szCs w:val="24"/>
          <w:lang w:eastAsia="cs-CZ"/>
        </w:rPr>
        <w:t xml:space="preserve"> mou sestrou, aby se mi kvůli tobě dobře dařilo a abych tvou zásluhou zůstal naživu.“ Když pak </w:t>
      </w:r>
      <w:proofErr w:type="spellStart"/>
      <w:r w:rsidRPr="00D01558">
        <w:rPr>
          <w:rFonts w:ascii="Arial" w:eastAsia="Times New Roman" w:hAnsi="Arial" w:cs="Arial"/>
          <w:i/>
          <w:iCs/>
          <w:sz w:val="24"/>
          <w:szCs w:val="24"/>
          <w:lang w:eastAsia="cs-CZ"/>
        </w:rPr>
        <w:t>Abram</w:t>
      </w:r>
      <w:proofErr w:type="spellEnd"/>
      <w:r w:rsidRPr="00D01558">
        <w:rPr>
          <w:rFonts w:ascii="Arial" w:eastAsia="Times New Roman" w:hAnsi="Arial" w:cs="Arial"/>
          <w:i/>
          <w:iCs/>
          <w:sz w:val="24"/>
          <w:szCs w:val="24"/>
          <w:lang w:eastAsia="cs-CZ"/>
        </w:rPr>
        <w:t xml:space="preserve"> vešel do Egypta, spatřili Egypťané tu ženu, jak velice je krásná. Spatřila ji také faraónova knížata a vychválila ji faraónovi. Byla proto vzata do domu faraóna a ten kvůli ní</w:t>
      </w:r>
      <w:r w:rsidRPr="00D01558">
        <w:rPr>
          <w:rFonts w:ascii="Arial" w:eastAsia="Times New Roman" w:hAnsi="Arial" w:cs="Arial"/>
          <w:i/>
          <w:iCs/>
          <w:sz w:val="24"/>
          <w:szCs w:val="24"/>
          <w:lang w:eastAsia="cs-CZ"/>
        </w:rPr>
        <w:t xml:space="preserve"> pr</w:t>
      </w:r>
      <w:r w:rsidRPr="00D01558">
        <w:rPr>
          <w:rFonts w:ascii="Arial" w:eastAsia="Times New Roman" w:hAnsi="Arial" w:cs="Arial"/>
          <w:i/>
          <w:iCs/>
          <w:sz w:val="24"/>
          <w:szCs w:val="24"/>
          <w:lang w:eastAsia="cs-CZ"/>
        </w:rPr>
        <w:t xml:space="preserve">okázal </w:t>
      </w:r>
      <w:proofErr w:type="spellStart"/>
      <w:r w:rsidRPr="00D01558">
        <w:rPr>
          <w:rFonts w:ascii="Arial" w:eastAsia="Times New Roman" w:hAnsi="Arial" w:cs="Arial"/>
          <w:i/>
          <w:iCs/>
          <w:sz w:val="24"/>
          <w:szCs w:val="24"/>
          <w:lang w:eastAsia="cs-CZ"/>
        </w:rPr>
        <w:t>Abramovi</w:t>
      </w:r>
      <w:proofErr w:type="spellEnd"/>
      <w:r w:rsidRPr="00D01558">
        <w:rPr>
          <w:rFonts w:ascii="Arial" w:eastAsia="Times New Roman" w:hAnsi="Arial" w:cs="Arial"/>
          <w:i/>
          <w:iCs/>
          <w:sz w:val="24"/>
          <w:szCs w:val="24"/>
          <w:lang w:eastAsia="cs-CZ"/>
        </w:rPr>
        <w:t xml:space="preserve"> mnoho dobrého, takže měl brav a skot a osly i otroky a otrokyně i oslice a velbloudy. </w:t>
      </w:r>
    </w:p>
    <w:p w14:paraId="680CB505" w14:textId="189E962D" w:rsidR="00D01558" w:rsidRPr="00D01558" w:rsidRDefault="00D01558" w:rsidP="00D01558">
      <w:pPr>
        <w:spacing w:after="0" w:line="240" w:lineRule="auto"/>
        <w:rPr>
          <w:rFonts w:ascii="Arial" w:eastAsia="Times New Roman" w:hAnsi="Arial" w:cs="Arial"/>
          <w:i/>
          <w:iCs/>
          <w:sz w:val="24"/>
          <w:szCs w:val="24"/>
          <w:lang w:eastAsia="cs-CZ"/>
        </w:rPr>
      </w:pPr>
      <w:r w:rsidRPr="00D01558">
        <w:rPr>
          <w:rFonts w:ascii="Arial" w:eastAsia="Times New Roman" w:hAnsi="Arial" w:cs="Arial"/>
          <w:i/>
          <w:iCs/>
          <w:sz w:val="24"/>
          <w:szCs w:val="24"/>
          <w:lang w:eastAsia="cs-CZ"/>
        </w:rPr>
        <w:t xml:space="preserve">Ale faraóna a jeho dům ranil Hospodin velikými ranami kvůli </w:t>
      </w:r>
      <w:proofErr w:type="spellStart"/>
      <w:r w:rsidRPr="00D01558">
        <w:rPr>
          <w:rFonts w:ascii="Arial" w:eastAsia="Times New Roman" w:hAnsi="Arial" w:cs="Arial"/>
          <w:i/>
          <w:iCs/>
          <w:sz w:val="24"/>
          <w:szCs w:val="24"/>
          <w:lang w:eastAsia="cs-CZ"/>
        </w:rPr>
        <w:t>Abramově</w:t>
      </w:r>
      <w:proofErr w:type="spellEnd"/>
      <w:r w:rsidRPr="00D01558">
        <w:rPr>
          <w:rFonts w:ascii="Arial" w:eastAsia="Times New Roman" w:hAnsi="Arial" w:cs="Arial"/>
          <w:i/>
          <w:iCs/>
          <w:sz w:val="24"/>
          <w:szCs w:val="24"/>
          <w:lang w:eastAsia="cs-CZ"/>
        </w:rPr>
        <w:t xml:space="preserve"> ženě </w:t>
      </w:r>
      <w:proofErr w:type="spellStart"/>
      <w:r w:rsidRPr="00D01558">
        <w:rPr>
          <w:rFonts w:ascii="Arial" w:eastAsia="Times New Roman" w:hAnsi="Arial" w:cs="Arial"/>
          <w:i/>
          <w:iCs/>
          <w:sz w:val="24"/>
          <w:szCs w:val="24"/>
          <w:lang w:eastAsia="cs-CZ"/>
        </w:rPr>
        <w:t>Sáraji</w:t>
      </w:r>
      <w:proofErr w:type="spellEnd"/>
      <w:r w:rsidRPr="00D01558">
        <w:rPr>
          <w:rFonts w:ascii="Arial" w:eastAsia="Times New Roman" w:hAnsi="Arial" w:cs="Arial"/>
          <w:i/>
          <w:iCs/>
          <w:sz w:val="24"/>
          <w:szCs w:val="24"/>
          <w:lang w:eastAsia="cs-CZ"/>
        </w:rPr>
        <w:t xml:space="preserve">. Farao tedy </w:t>
      </w:r>
      <w:proofErr w:type="spellStart"/>
      <w:r w:rsidRPr="00D01558">
        <w:rPr>
          <w:rFonts w:ascii="Arial" w:eastAsia="Times New Roman" w:hAnsi="Arial" w:cs="Arial"/>
          <w:i/>
          <w:iCs/>
          <w:sz w:val="24"/>
          <w:szCs w:val="24"/>
          <w:lang w:eastAsia="cs-CZ"/>
        </w:rPr>
        <w:t>Abrama</w:t>
      </w:r>
      <w:proofErr w:type="spellEnd"/>
      <w:r w:rsidRPr="00D01558">
        <w:rPr>
          <w:rFonts w:ascii="Arial" w:eastAsia="Times New Roman" w:hAnsi="Arial" w:cs="Arial"/>
          <w:i/>
          <w:iCs/>
          <w:sz w:val="24"/>
          <w:szCs w:val="24"/>
          <w:lang w:eastAsia="cs-CZ"/>
        </w:rPr>
        <w:t xml:space="preserve"> předvolal a řekl: „Jak ses to ke mně zachoval? Proč jsi mi nepověděl, že to je tvá žena? Proč jsi říkal: ‚To je má sestra‘? Vždyť já jsem si ji vzal za ženu. Tady ji máš, vezmi si ji a jdi!“ A farao o něm vydal svým lidem příkaz. Vyhostili jej i jeho ženu se vším, co měl.</w:t>
      </w:r>
    </w:p>
    <w:p w14:paraId="279D5F51" w14:textId="6B3E8DB0" w:rsidR="00D01558" w:rsidRPr="00D01558" w:rsidRDefault="00D01558" w:rsidP="00D01558">
      <w:pPr>
        <w:spacing w:after="0" w:line="240" w:lineRule="auto"/>
        <w:rPr>
          <w:rFonts w:ascii="Arial" w:eastAsia="Times New Roman" w:hAnsi="Arial" w:cs="Arial"/>
          <w:b/>
          <w:bCs/>
          <w:sz w:val="24"/>
          <w:szCs w:val="24"/>
          <w:u w:val="single"/>
          <w:lang w:eastAsia="cs-CZ"/>
        </w:rPr>
      </w:pPr>
      <w:r>
        <w:rPr>
          <w:rFonts w:ascii="Arial" w:eastAsia="Times New Roman" w:hAnsi="Arial" w:cs="Arial"/>
          <w:sz w:val="24"/>
          <w:szCs w:val="24"/>
          <w:lang w:eastAsia="cs-CZ"/>
        </w:rPr>
        <w:t>__________________________________________________________________________________</w:t>
      </w:r>
    </w:p>
    <w:p w14:paraId="7E47B21F" w14:textId="59CE934B" w:rsidR="00391947" w:rsidRPr="00391947" w:rsidRDefault="00391947" w:rsidP="00D01558">
      <w:pPr>
        <w:spacing w:before="100" w:beforeAutospacing="1" w:after="100" w:afterAutospacing="1" w:line="360" w:lineRule="auto"/>
        <w:ind w:firstLine="708"/>
        <w:rPr>
          <w:rFonts w:ascii="Arial" w:eastAsia="Times New Roman" w:hAnsi="Arial" w:cs="Arial"/>
          <w:sz w:val="24"/>
          <w:szCs w:val="24"/>
          <w:lang w:eastAsia="cs-CZ"/>
        </w:rPr>
      </w:pPr>
      <w:r w:rsidRPr="00391947">
        <w:rPr>
          <w:rFonts w:ascii="Arial" w:eastAsia="Times New Roman" w:hAnsi="Arial" w:cs="Arial"/>
          <w:sz w:val="24"/>
          <w:szCs w:val="24"/>
          <w:lang w:eastAsia="cs-CZ"/>
        </w:rPr>
        <w:t xml:space="preserve">Abraham, Sára a faraón – příběh, který vzbuzuje emoce. Vzbuzuje soucit i odpor. Možná iniciuje tichou úpěnlivou modlitbu: „Pane Bože, prosím, ať se nikdy nedostanu do tak příšerné situace!“ Možná vzbudí etický odsudek: „Nelze jednat tak nemravně jako </w:t>
      </w:r>
      <w:proofErr w:type="spellStart"/>
      <w:r w:rsidRPr="00391947">
        <w:rPr>
          <w:rFonts w:ascii="Arial" w:eastAsia="Times New Roman" w:hAnsi="Arial" w:cs="Arial"/>
          <w:sz w:val="24"/>
          <w:szCs w:val="24"/>
          <w:lang w:eastAsia="cs-CZ"/>
        </w:rPr>
        <w:t>Abram</w:t>
      </w:r>
      <w:proofErr w:type="spellEnd"/>
      <w:r w:rsidRPr="00391947">
        <w:rPr>
          <w:rFonts w:ascii="Arial" w:eastAsia="Times New Roman" w:hAnsi="Arial" w:cs="Arial"/>
          <w:sz w:val="24"/>
          <w:szCs w:val="24"/>
          <w:lang w:eastAsia="cs-CZ"/>
        </w:rPr>
        <w:t xml:space="preserve">!“ Někdy dokonce s pyšným dodatkem: „Nikdy bych nejednal tak nemravně jako </w:t>
      </w:r>
      <w:proofErr w:type="spellStart"/>
      <w:r w:rsidRPr="00391947">
        <w:rPr>
          <w:rFonts w:ascii="Arial" w:eastAsia="Times New Roman" w:hAnsi="Arial" w:cs="Arial"/>
          <w:sz w:val="24"/>
          <w:szCs w:val="24"/>
          <w:lang w:eastAsia="cs-CZ"/>
        </w:rPr>
        <w:t>Abram</w:t>
      </w:r>
      <w:proofErr w:type="spellEnd"/>
      <w:r w:rsidRPr="00391947">
        <w:rPr>
          <w:rFonts w:ascii="Arial" w:eastAsia="Times New Roman" w:hAnsi="Arial" w:cs="Arial"/>
          <w:sz w:val="24"/>
          <w:szCs w:val="24"/>
          <w:lang w:eastAsia="cs-CZ"/>
        </w:rPr>
        <w:t>!“</w:t>
      </w:r>
    </w:p>
    <w:p w14:paraId="1F893B76" w14:textId="2229A0E9" w:rsidR="00391947" w:rsidRPr="00391947" w:rsidRDefault="00391947" w:rsidP="00D01558">
      <w:pPr>
        <w:spacing w:before="100" w:beforeAutospacing="1" w:after="100" w:afterAutospacing="1" w:line="360" w:lineRule="auto"/>
        <w:ind w:firstLine="708"/>
        <w:rPr>
          <w:rFonts w:ascii="Arial" w:eastAsia="Times New Roman" w:hAnsi="Arial" w:cs="Arial"/>
          <w:sz w:val="24"/>
          <w:szCs w:val="24"/>
          <w:lang w:eastAsia="cs-CZ"/>
        </w:rPr>
      </w:pPr>
      <w:proofErr w:type="spellStart"/>
      <w:r w:rsidRPr="00391947">
        <w:rPr>
          <w:rFonts w:ascii="Arial" w:eastAsia="Times New Roman" w:hAnsi="Arial" w:cs="Arial"/>
          <w:sz w:val="24"/>
          <w:szCs w:val="24"/>
          <w:lang w:eastAsia="cs-CZ"/>
        </w:rPr>
        <w:t>Abram</w:t>
      </w:r>
      <w:proofErr w:type="spellEnd"/>
      <w:r w:rsidRPr="00391947">
        <w:rPr>
          <w:rFonts w:ascii="Arial" w:eastAsia="Times New Roman" w:hAnsi="Arial" w:cs="Arial"/>
          <w:sz w:val="24"/>
          <w:szCs w:val="24"/>
          <w:lang w:eastAsia="cs-CZ"/>
        </w:rPr>
        <w:t xml:space="preserve"> je, milí přátelé, ve velkém nebezpečí. Vydal se se svou ženou Sárou do Egypta, aby unikli smrti </w:t>
      </w:r>
      <w:proofErr w:type="gramStart"/>
      <w:r w:rsidRPr="00391947">
        <w:rPr>
          <w:rFonts w:ascii="Arial" w:eastAsia="Times New Roman" w:hAnsi="Arial" w:cs="Arial"/>
          <w:sz w:val="24"/>
          <w:szCs w:val="24"/>
          <w:lang w:eastAsia="cs-CZ"/>
        </w:rPr>
        <w:t>hladem - jeden</w:t>
      </w:r>
      <w:proofErr w:type="gramEnd"/>
      <w:r w:rsidRPr="00391947">
        <w:rPr>
          <w:rFonts w:ascii="Arial" w:eastAsia="Times New Roman" w:hAnsi="Arial" w:cs="Arial"/>
          <w:sz w:val="24"/>
          <w:szCs w:val="24"/>
          <w:lang w:eastAsia="cs-CZ"/>
        </w:rPr>
        <w:t xml:space="preserve"> z hladomorů, co </w:t>
      </w:r>
      <w:r w:rsidR="00D01558">
        <w:rPr>
          <w:rFonts w:ascii="Arial" w:eastAsia="Times New Roman" w:hAnsi="Arial" w:cs="Arial"/>
          <w:sz w:val="24"/>
          <w:szCs w:val="24"/>
          <w:lang w:eastAsia="cs-CZ"/>
        </w:rPr>
        <w:t xml:space="preserve">stále </w:t>
      </w:r>
      <w:r w:rsidRPr="00391947">
        <w:rPr>
          <w:rFonts w:ascii="Arial" w:eastAsia="Times New Roman" w:hAnsi="Arial" w:cs="Arial"/>
          <w:sz w:val="24"/>
          <w:szCs w:val="24"/>
          <w:lang w:eastAsia="cs-CZ"/>
        </w:rPr>
        <w:t>periodicky nastávají. V Egyptě se sice mohou nasytit, ale budou tam žít jako bezprávní cizinci, vydáni na milost a nemilost Egypťanů</w:t>
      </w:r>
      <w:r w:rsidR="00D01558">
        <w:rPr>
          <w:rFonts w:ascii="Arial" w:eastAsia="Times New Roman" w:hAnsi="Arial" w:cs="Arial"/>
          <w:sz w:val="24"/>
          <w:szCs w:val="24"/>
          <w:lang w:eastAsia="cs-CZ"/>
        </w:rPr>
        <w:t xml:space="preserve">, </w:t>
      </w:r>
      <w:r w:rsidRPr="00391947">
        <w:rPr>
          <w:rFonts w:ascii="Arial" w:eastAsia="Times New Roman" w:hAnsi="Arial" w:cs="Arial"/>
          <w:sz w:val="24"/>
          <w:szCs w:val="24"/>
          <w:lang w:eastAsia="cs-CZ"/>
        </w:rPr>
        <w:t>s</w:t>
      </w:r>
      <w:r w:rsidR="00D01558">
        <w:rPr>
          <w:rFonts w:ascii="Arial" w:eastAsia="Times New Roman" w:hAnsi="Arial" w:cs="Arial"/>
          <w:sz w:val="24"/>
          <w:szCs w:val="24"/>
          <w:lang w:eastAsia="cs-CZ"/>
        </w:rPr>
        <w:t>ami</w:t>
      </w:r>
      <w:r w:rsidRPr="00391947">
        <w:rPr>
          <w:rFonts w:ascii="Arial" w:eastAsia="Times New Roman" w:hAnsi="Arial" w:cs="Arial"/>
          <w:sz w:val="24"/>
          <w:szCs w:val="24"/>
          <w:lang w:eastAsia="cs-CZ"/>
        </w:rPr>
        <w:t xml:space="preserve"> proti kolosu moci. Tam v zemi, kde se špatně žije, (tenkrát se jmenovala Egypt, ale od té doby má mnoho dalších lokalizací), tam </w:t>
      </w:r>
      <w:r w:rsidR="00D01558">
        <w:rPr>
          <w:rFonts w:ascii="Arial" w:eastAsia="Times New Roman" w:hAnsi="Arial" w:cs="Arial"/>
          <w:sz w:val="24"/>
          <w:szCs w:val="24"/>
          <w:lang w:eastAsia="cs-CZ"/>
        </w:rPr>
        <w:t xml:space="preserve">kde </w:t>
      </w:r>
      <w:r w:rsidRPr="00391947">
        <w:rPr>
          <w:rFonts w:ascii="Arial" w:eastAsia="Times New Roman" w:hAnsi="Arial" w:cs="Arial"/>
          <w:sz w:val="24"/>
          <w:szCs w:val="24"/>
          <w:lang w:eastAsia="cs-CZ"/>
        </w:rPr>
        <w:t xml:space="preserve">si mocní berou, co chtějí, a neptají se. </w:t>
      </w:r>
      <w:proofErr w:type="spellStart"/>
      <w:r w:rsidRPr="00391947">
        <w:rPr>
          <w:rFonts w:ascii="Arial" w:eastAsia="Times New Roman" w:hAnsi="Arial" w:cs="Arial"/>
          <w:sz w:val="24"/>
          <w:szCs w:val="24"/>
          <w:lang w:eastAsia="cs-CZ"/>
        </w:rPr>
        <w:t>Abram</w:t>
      </w:r>
      <w:proofErr w:type="spellEnd"/>
      <w:r w:rsidRPr="00391947">
        <w:rPr>
          <w:rFonts w:ascii="Arial" w:eastAsia="Times New Roman" w:hAnsi="Arial" w:cs="Arial"/>
          <w:sz w:val="24"/>
          <w:szCs w:val="24"/>
          <w:lang w:eastAsia="cs-CZ"/>
        </w:rPr>
        <w:t xml:space="preserve"> to ví. A ví, že jeho žena Sára je krásná. A domýšlí možná nebezpečí. </w:t>
      </w:r>
    </w:p>
    <w:p w14:paraId="6EBADC6E" w14:textId="56462724" w:rsidR="00391947" w:rsidRPr="00391947" w:rsidRDefault="00391947" w:rsidP="00D01558">
      <w:pPr>
        <w:spacing w:before="100" w:beforeAutospacing="1" w:after="100" w:afterAutospacing="1" w:line="360" w:lineRule="auto"/>
        <w:ind w:firstLine="708"/>
        <w:rPr>
          <w:rFonts w:ascii="Arial" w:eastAsia="Times New Roman" w:hAnsi="Arial" w:cs="Arial"/>
          <w:b/>
          <w:i/>
          <w:sz w:val="24"/>
          <w:szCs w:val="24"/>
          <w:lang w:eastAsia="cs-CZ"/>
        </w:rPr>
      </w:pPr>
      <w:r w:rsidRPr="00391947">
        <w:rPr>
          <w:rFonts w:ascii="Arial" w:eastAsia="Times New Roman" w:hAnsi="Arial" w:cs="Arial"/>
          <w:sz w:val="24"/>
          <w:szCs w:val="24"/>
          <w:lang w:eastAsia="cs-CZ"/>
        </w:rPr>
        <w:t xml:space="preserve">Co si počnu? Přemýšlí </w:t>
      </w:r>
      <w:proofErr w:type="spellStart"/>
      <w:r w:rsidRPr="00391947">
        <w:rPr>
          <w:rFonts w:ascii="Arial" w:eastAsia="Times New Roman" w:hAnsi="Arial" w:cs="Arial"/>
          <w:sz w:val="24"/>
          <w:szCs w:val="24"/>
          <w:lang w:eastAsia="cs-CZ"/>
        </w:rPr>
        <w:t>Abram</w:t>
      </w:r>
      <w:proofErr w:type="spellEnd"/>
      <w:r w:rsidRPr="00391947">
        <w:rPr>
          <w:rFonts w:ascii="Arial" w:eastAsia="Times New Roman" w:hAnsi="Arial" w:cs="Arial"/>
          <w:sz w:val="24"/>
          <w:szCs w:val="24"/>
          <w:lang w:eastAsia="cs-CZ"/>
        </w:rPr>
        <w:t xml:space="preserve">, a jak se blíží hranice, buší jeho srdce silněji, cítí tíseň a hrdlo je sevřené. Tu dostane </w:t>
      </w:r>
      <w:proofErr w:type="gramStart"/>
      <w:r w:rsidRPr="00391947">
        <w:rPr>
          <w:rFonts w:ascii="Arial" w:eastAsia="Times New Roman" w:hAnsi="Arial" w:cs="Arial"/>
          <w:sz w:val="24"/>
          <w:szCs w:val="24"/>
          <w:lang w:eastAsia="cs-CZ"/>
        </w:rPr>
        <w:t>nápad - pokus</w:t>
      </w:r>
      <w:proofErr w:type="gramEnd"/>
      <w:r w:rsidRPr="00391947">
        <w:rPr>
          <w:rFonts w:ascii="Arial" w:eastAsia="Times New Roman" w:hAnsi="Arial" w:cs="Arial"/>
          <w:sz w:val="24"/>
          <w:szCs w:val="24"/>
          <w:lang w:eastAsia="cs-CZ"/>
        </w:rPr>
        <w:t xml:space="preserve"> o lest</w:t>
      </w:r>
      <w:r w:rsidR="00D01558">
        <w:rPr>
          <w:rFonts w:ascii="Arial" w:eastAsia="Times New Roman" w:hAnsi="Arial" w:cs="Arial"/>
          <w:sz w:val="24"/>
          <w:szCs w:val="24"/>
          <w:lang w:eastAsia="cs-CZ"/>
        </w:rPr>
        <w:t>, lest</w:t>
      </w:r>
      <w:r w:rsidRPr="00391947">
        <w:rPr>
          <w:rFonts w:ascii="Arial" w:eastAsia="Times New Roman" w:hAnsi="Arial" w:cs="Arial"/>
          <w:sz w:val="24"/>
          <w:szCs w:val="24"/>
          <w:lang w:eastAsia="cs-CZ"/>
        </w:rPr>
        <w:t xml:space="preserve"> v nejvyšší nouzi.  </w:t>
      </w:r>
      <w:r w:rsidRPr="00391947">
        <w:rPr>
          <w:rFonts w:ascii="Arial" w:eastAsia="Times New Roman" w:hAnsi="Arial" w:cs="Arial"/>
          <w:b/>
          <w:i/>
          <w:sz w:val="24"/>
          <w:szCs w:val="24"/>
          <w:lang w:eastAsia="cs-CZ"/>
        </w:rPr>
        <w:t>Sáro, vím, že jsi hezká žena. Až tě Egypťané spatří, řeknou si: To je jeho manželka. Potom mne zabijí a tebe si ponechají živou. Víš co, říkej všude, že jsi moje sestra, aby se mi kvůli tobě dobře dařilo a já abych tvou zásluhou zůstal naživu.</w:t>
      </w:r>
    </w:p>
    <w:p w14:paraId="11A75B81" w14:textId="4A2008CC" w:rsidR="00391947" w:rsidRPr="00391947" w:rsidRDefault="00391947" w:rsidP="00D01558">
      <w:pPr>
        <w:spacing w:before="100" w:beforeAutospacing="1" w:after="100" w:afterAutospacing="1" w:line="360" w:lineRule="auto"/>
        <w:ind w:firstLine="708"/>
        <w:rPr>
          <w:rFonts w:ascii="Arial" w:eastAsia="Times New Roman" w:hAnsi="Arial" w:cs="Arial"/>
          <w:sz w:val="24"/>
          <w:szCs w:val="24"/>
          <w:lang w:eastAsia="cs-CZ"/>
        </w:rPr>
      </w:pPr>
      <w:r w:rsidRPr="00391947">
        <w:rPr>
          <w:rFonts w:ascii="Arial" w:eastAsia="Times New Roman" w:hAnsi="Arial" w:cs="Arial"/>
          <w:sz w:val="24"/>
          <w:szCs w:val="24"/>
          <w:lang w:eastAsia="cs-CZ"/>
        </w:rPr>
        <w:t xml:space="preserve">Člověk nemusí být ani přespříliš citlivý, aby zareagoval popuzeně. „On jí chce prodat jako kus masa, aby se </w:t>
      </w:r>
      <w:r w:rsidR="00D01558">
        <w:rPr>
          <w:rFonts w:ascii="Arial" w:eastAsia="Times New Roman" w:hAnsi="Arial" w:cs="Arial"/>
          <w:sz w:val="24"/>
          <w:szCs w:val="24"/>
          <w:lang w:eastAsia="cs-CZ"/>
        </w:rPr>
        <w:t>je</w:t>
      </w:r>
      <w:r w:rsidRPr="00391947">
        <w:rPr>
          <w:rFonts w:ascii="Arial" w:eastAsia="Times New Roman" w:hAnsi="Arial" w:cs="Arial"/>
          <w:sz w:val="24"/>
          <w:szCs w:val="24"/>
          <w:lang w:eastAsia="cs-CZ"/>
        </w:rPr>
        <w:t xml:space="preserve">mu dobře vedlo?“  Šílenost. </w:t>
      </w:r>
      <w:proofErr w:type="spellStart"/>
      <w:r w:rsidRPr="00391947">
        <w:rPr>
          <w:rFonts w:ascii="Arial" w:eastAsia="Times New Roman" w:hAnsi="Arial" w:cs="Arial"/>
          <w:sz w:val="24"/>
          <w:szCs w:val="24"/>
          <w:lang w:eastAsia="cs-CZ"/>
        </w:rPr>
        <w:t>Abram</w:t>
      </w:r>
      <w:proofErr w:type="spellEnd"/>
      <w:r w:rsidRPr="00391947">
        <w:rPr>
          <w:rFonts w:ascii="Arial" w:eastAsia="Times New Roman" w:hAnsi="Arial" w:cs="Arial"/>
          <w:sz w:val="24"/>
          <w:szCs w:val="24"/>
          <w:lang w:eastAsia="cs-CZ"/>
        </w:rPr>
        <w:t xml:space="preserve"> plánuje a biblický vypravěč nenechá Sáru ani odpovědět. A tak nevíme, jestli přitakala (pak bychom tu měli manželský pár, který se pokouší společně a rovnocenně zvládnout velikou nouzi). Anebo to útrpně přijala, (protože tak bylo tenkrát </w:t>
      </w:r>
      <w:proofErr w:type="gramStart"/>
      <w:r w:rsidRPr="00391947">
        <w:rPr>
          <w:rFonts w:ascii="Arial" w:eastAsia="Times New Roman" w:hAnsi="Arial" w:cs="Arial"/>
          <w:sz w:val="24"/>
          <w:szCs w:val="24"/>
          <w:lang w:eastAsia="cs-CZ"/>
        </w:rPr>
        <w:t>zvykem)…</w:t>
      </w:r>
      <w:proofErr w:type="gramEnd"/>
      <w:r w:rsidRPr="00391947">
        <w:rPr>
          <w:rFonts w:ascii="Arial" w:eastAsia="Times New Roman" w:hAnsi="Arial" w:cs="Arial"/>
          <w:sz w:val="24"/>
          <w:szCs w:val="24"/>
          <w:lang w:eastAsia="cs-CZ"/>
        </w:rPr>
        <w:t xml:space="preserve"> Anebo zděšením nebyla schopna slova…?</w:t>
      </w:r>
    </w:p>
    <w:p w14:paraId="5C6E1AEF" w14:textId="262D9676" w:rsidR="00391947" w:rsidRPr="00391947" w:rsidRDefault="00391947" w:rsidP="00D01558">
      <w:pPr>
        <w:spacing w:before="100" w:beforeAutospacing="1" w:after="100" w:afterAutospacing="1" w:line="360" w:lineRule="auto"/>
        <w:ind w:firstLine="708"/>
        <w:rPr>
          <w:rFonts w:ascii="Arial" w:eastAsia="Times New Roman" w:hAnsi="Arial" w:cs="Arial"/>
          <w:sz w:val="24"/>
          <w:szCs w:val="24"/>
          <w:lang w:eastAsia="cs-CZ"/>
        </w:rPr>
      </w:pPr>
      <w:r w:rsidRPr="00391947">
        <w:rPr>
          <w:rFonts w:ascii="Arial" w:eastAsia="Times New Roman" w:hAnsi="Arial" w:cs="Arial"/>
          <w:sz w:val="24"/>
          <w:szCs w:val="24"/>
          <w:lang w:eastAsia="cs-CZ"/>
        </w:rPr>
        <w:t xml:space="preserve">Ví </w:t>
      </w:r>
      <w:proofErr w:type="spellStart"/>
      <w:r w:rsidR="00D01558">
        <w:rPr>
          <w:rFonts w:ascii="Arial" w:eastAsia="Times New Roman" w:hAnsi="Arial" w:cs="Arial"/>
          <w:sz w:val="24"/>
          <w:szCs w:val="24"/>
          <w:lang w:eastAsia="cs-CZ"/>
        </w:rPr>
        <w:t>Abram</w:t>
      </w:r>
      <w:proofErr w:type="spellEnd"/>
      <w:r w:rsidR="00D01558">
        <w:rPr>
          <w:rFonts w:ascii="Arial" w:eastAsia="Times New Roman" w:hAnsi="Arial" w:cs="Arial"/>
          <w:sz w:val="24"/>
          <w:szCs w:val="24"/>
          <w:lang w:eastAsia="cs-CZ"/>
        </w:rPr>
        <w:t xml:space="preserve"> </w:t>
      </w:r>
      <w:r w:rsidRPr="00391947">
        <w:rPr>
          <w:rFonts w:ascii="Arial" w:eastAsia="Times New Roman" w:hAnsi="Arial" w:cs="Arial"/>
          <w:sz w:val="24"/>
          <w:szCs w:val="24"/>
          <w:lang w:eastAsia="cs-CZ"/>
        </w:rPr>
        <w:t xml:space="preserve">vůbec, co podniká? Že svou ženu hluboce ji ponižuje, znásilňuje? Ví, jak těžkou vinu si </w:t>
      </w:r>
      <w:proofErr w:type="gramStart"/>
      <w:r w:rsidRPr="00391947">
        <w:rPr>
          <w:rFonts w:ascii="Arial" w:eastAsia="Times New Roman" w:hAnsi="Arial" w:cs="Arial"/>
          <w:sz w:val="24"/>
          <w:szCs w:val="24"/>
          <w:lang w:eastAsia="cs-CZ"/>
        </w:rPr>
        <w:t>naložil ?</w:t>
      </w:r>
      <w:proofErr w:type="gramEnd"/>
      <w:r w:rsidRPr="00391947">
        <w:rPr>
          <w:rFonts w:ascii="Arial" w:eastAsia="Times New Roman" w:hAnsi="Arial" w:cs="Arial"/>
          <w:sz w:val="24"/>
          <w:szCs w:val="24"/>
          <w:lang w:eastAsia="cs-CZ"/>
        </w:rPr>
        <w:t xml:space="preserve"> Tady by</w:t>
      </w:r>
      <w:r w:rsidR="00D01558">
        <w:rPr>
          <w:rFonts w:ascii="Arial" w:eastAsia="Times New Roman" w:hAnsi="Arial" w:cs="Arial"/>
          <w:sz w:val="24"/>
          <w:szCs w:val="24"/>
          <w:lang w:eastAsia="cs-CZ"/>
        </w:rPr>
        <w:t>, sestry a bratři,</w:t>
      </w:r>
      <w:r w:rsidRPr="00391947">
        <w:rPr>
          <w:rFonts w:ascii="Arial" w:eastAsia="Times New Roman" w:hAnsi="Arial" w:cs="Arial"/>
          <w:sz w:val="24"/>
          <w:szCs w:val="24"/>
          <w:lang w:eastAsia="cs-CZ"/>
        </w:rPr>
        <w:t xml:space="preserve"> mohlo navazovat mnoho dalších vět kriticky zaostřených vůči </w:t>
      </w:r>
      <w:proofErr w:type="spellStart"/>
      <w:r w:rsidRPr="00391947">
        <w:rPr>
          <w:rFonts w:ascii="Arial" w:eastAsia="Times New Roman" w:hAnsi="Arial" w:cs="Arial"/>
          <w:sz w:val="24"/>
          <w:szCs w:val="24"/>
          <w:lang w:eastAsia="cs-CZ"/>
        </w:rPr>
        <w:t>Abramovi</w:t>
      </w:r>
      <w:proofErr w:type="spellEnd"/>
      <w:r w:rsidRPr="00391947">
        <w:rPr>
          <w:rFonts w:ascii="Arial" w:eastAsia="Times New Roman" w:hAnsi="Arial" w:cs="Arial"/>
          <w:sz w:val="24"/>
          <w:szCs w:val="24"/>
          <w:lang w:eastAsia="cs-CZ"/>
        </w:rPr>
        <w:t>.</w:t>
      </w:r>
    </w:p>
    <w:p w14:paraId="070C3013" w14:textId="353A5BDE" w:rsidR="00391947" w:rsidRPr="00391947" w:rsidRDefault="00391947" w:rsidP="00D01558">
      <w:pPr>
        <w:spacing w:before="100" w:beforeAutospacing="1" w:after="100" w:afterAutospacing="1" w:line="360" w:lineRule="auto"/>
        <w:ind w:firstLine="708"/>
        <w:rPr>
          <w:rFonts w:ascii="Arial" w:eastAsia="Times New Roman" w:hAnsi="Arial" w:cs="Arial"/>
          <w:sz w:val="24"/>
          <w:szCs w:val="24"/>
          <w:lang w:eastAsia="cs-CZ"/>
        </w:rPr>
      </w:pPr>
      <w:proofErr w:type="gramStart"/>
      <w:r w:rsidRPr="00391947">
        <w:rPr>
          <w:rFonts w:ascii="Arial" w:eastAsia="Times New Roman" w:hAnsi="Arial" w:cs="Arial"/>
          <w:sz w:val="24"/>
          <w:szCs w:val="24"/>
          <w:lang w:eastAsia="cs-CZ"/>
        </w:rPr>
        <w:lastRenderedPageBreak/>
        <w:t>Ale - musíme</w:t>
      </w:r>
      <w:proofErr w:type="gramEnd"/>
      <w:r w:rsidRPr="00391947">
        <w:rPr>
          <w:rFonts w:ascii="Arial" w:eastAsia="Times New Roman" w:hAnsi="Arial" w:cs="Arial"/>
          <w:sz w:val="24"/>
          <w:szCs w:val="24"/>
          <w:lang w:eastAsia="cs-CZ"/>
        </w:rPr>
        <w:t xml:space="preserve"> znovu zkusit vnímat onu situaci, kdy člověk nevidí jinou možnost, jak by mohl přežít. Kdy člověk musí něco říct, a bojí se, že to</w:t>
      </w:r>
      <w:r w:rsidR="00D01558">
        <w:rPr>
          <w:rFonts w:ascii="Arial" w:eastAsia="Times New Roman" w:hAnsi="Arial" w:cs="Arial"/>
          <w:sz w:val="24"/>
          <w:szCs w:val="24"/>
          <w:lang w:eastAsia="cs-CZ"/>
        </w:rPr>
        <w:t>, co řekne,</w:t>
      </w:r>
      <w:r w:rsidRPr="00391947">
        <w:rPr>
          <w:rFonts w:ascii="Arial" w:eastAsia="Times New Roman" w:hAnsi="Arial" w:cs="Arial"/>
          <w:sz w:val="24"/>
          <w:szCs w:val="24"/>
          <w:lang w:eastAsia="cs-CZ"/>
        </w:rPr>
        <w:t xml:space="preserve"> bude znamenat smrt. A neví, co říct. </w:t>
      </w:r>
    </w:p>
    <w:p w14:paraId="799CF5EE" w14:textId="77777777" w:rsidR="00391947" w:rsidRPr="00391947" w:rsidRDefault="00391947" w:rsidP="00D01558">
      <w:pPr>
        <w:spacing w:before="100" w:beforeAutospacing="1" w:after="100" w:afterAutospacing="1" w:line="360" w:lineRule="auto"/>
        <w:ind w:firstLine="708"/>
        <w:rPr>
          <w:rFonts w:ascii="Arial" w:eastAsia="Times New Roman" w:hAnsi="Arial" w:cs="Arial"/>
          <w:sz w:val="24"/>
          <w:szCs w:val="24"/>
          <w:lang w:eastAsia="cs-CZ"/>
        </w:rPr>
      </w:pPr>
      <w:r w:rsidRPr="00391947">
        <w:rPr>
          <w:rFonts w:ascii="Arial" w:eastAsia="Times New Roman" w:hAnsi="Arial" w:cs="Arial"/>
          <w:sz w:val="24"/>
          <w:szCs w:val="24"/>
          <w:lang w:eastAsia="cs-CZ"/>
        </w:rPr>
        <w:t xml:space="preserve">Jak se chovají lidé, když jde o holé přežití? Co se v takových extrémních situacích stane </w:t>
      </w:r>
      <w:proofErr w:type="gramStart"/>
      <w:r w:rsidRPr="00391947">
        <w:rPr>
          <w:rFonts w:ascii="Arial" w:eastAsia="Times New Roman" w:hAnsi="Arial" w:cs="Arial"/>
          <w:sz w:val="24"/>
          <w:szCs w:val="24"/>
          <w:lang w:eastAsia="cs-CZ"/>
        </w:rPr>
        <w:t>s  morálkou</w:t>
      </w:r>
      <w:proofErr w:type="gramEnd"/>
      <w:r w:rsidRPr="00391947">
        <w:rPr>
          <w:rFonts w:ascii="Arial" w:eastAsia="Times New Roman" w:hAnsi="Arial" w:cs="Arial"/>
          <w:sz w:val="24"/>
          <w:szCs w:val="24"/>
          <w:lang w:eastAsia="cs-CZ"/>
        </w:rPr>
        <w:t xml:space="preserve">? Jaký soud přísluší těm později narozeným, aby posuzovali to, co Abraham udělal? Zde často padne ono ježíšovské „Běda vám, pokrytci!“ jako ulité. A co byste byli dělali vy? Těžko se posuzuje zoufalé jednání v zoufalé situaci.     </w:t>
      </w:r>
    </w:p>
    <w:p w14:paraId="1593B209" w14:textId="67CECABE" w:rsidR="00391947" w:rsidRPr="00391947" w:rsidRDefault="00D01558" w:rsidP="00D01558">
      <w:pPr>
        <w:spacing w:before="100" w:beforeAutospacing="1" w:after="100" w:afterAutospacing="1" w:line="360" w:lineRule="auto"/>
        <w:ind w:firstLine="708"/>
        <w:rPr>
          <w:rFonts w:ascii="Arial" w:eastAsia="Times New Roman" w:hAnsi="Arial" w:cs="Arial"/>
          <w:sz w:val="24"/>
          <w:szCs w:val="24"/>
          <w:lang w:eastAsia="cs-CZ"/>
        </w:rPr>
      </w:pPr>
      <w:r>
        <w:rPr>
          <w:rFonts w:ascii="Arial" w:eastAsia="Times New Roman" w:hAnsi="Arial" w:cs="Arial"/>
          <w:sz w:val="24"/>
          <w:szCs w:val="24"/>
          <w:lang w:eastAsia="cs-CZ"/>
        </w:rPr>
        <w:t xml:space="preserve">Vídeňský farář Peter </w:t>
      </w:r>
      <w:proofErr w:type="spellStart"/>
      <w:r>
        <w:rPr>
          <w:rFonts w:ascii="Arial" w:eastAsia="Times New Roman" w:hAnsi="Arial" w:cs="Arial"/>
          <w:sz w:val="24"/>
          <w:szCs w:val="24"/>
          <w:lang w:eastAsia="cs-CZ"/>
        </w:rPr>
        <w:t>Karner</w:t>
      </w:r>
      <w:proofErr w:type="spellEnd"/>
      <w:r>
        <w:rPr>
          <w:rFonts w:ascii="Arial" w:eastAsia="Times New Roman" w:hAnsi="Arial" w:cs="Arial"/>
          <w:sz w:val="24"/>
          <w:szCs w:val="24"/>
          <w:lang w:eastAsia="cs-CZ"/>
        </w:rPr>
        <w:t xml:space="preserve"> vypráví, že se jednou ptal, jestli ten příběh někomu něco nepřipomíná. A promluvila jedna </w:t>
      </w:r>
      <w:r w:rsidR="00391947" w:rsidRPr="00391947">
        <w:rPr>
          <w:rFonts w:ascii="Arial" w:eastAsia="Times New Roman" w:hAnsi="Arial" w:cs="Arial"/>
          <w:sz w:val="24"/>
          <w:szCs w:val="24"/>
          <w:lang w:eastAsia="cs-CZ"/>
        </w:rPr>
        <w:t>stařičká, devadesátileté dám</w:t>
      </w:r>
      <w:r>
        <w:rPr>
          <w:rFonts w:ascii="Arial" w:eastAsia="Times New Roman" w:hAnsi="Arial" w:cs="Arial"/>
          <w:sz w:val="24"/>
          <w:szCs w:val="24"/>
          <w:lang w:eastAsia="cs-CZ"/>
        </w:rPr>
        <w:t>a</w:t>
      </w:r>
      <w:r w:rsidR="00391947" w:rsidRPr="00391947">
        <w:rPr>
          <w:rFonts w:ascii="Arial" w:eastAsia="Times New Roman" w:hAnsi="Arial" w:cs="Arial"/>
          <w:sz w:val="24"/>
          <w:szCs w:val="24"/>
          <w:lang w:eastAsia="cs-CZ"/>
        </w:rPr>
        <w:t xml:space="preserve"> (jmenovala s Hilda </w:t>
      </w:r>
      <w:proofErr w:type="spellStart"/>
      <w:r w:rsidR="00391947" w:rsidRPr="00391947">
        <w:rPr>
          <w:rFonts w:ascii="Arial" w:eastAsia="Times New Roman" w:hAnsi="Arial" w:cs="Arial"/>
          <w:sz w:val="24"/>
          <w:szCs w:val="24"/>
          <w:lang w:eastAsia="cs-CZ"/>
        </w:rPr>
        <w:t>Curjel</w:t>
      </w:r>
      <w:proofErr w:type="spellEnd"/>
      <w:r w:rsidR="00391947" w:rsidRPr="00391947">
        <w:rPr>
          <w:rFonts w:ascii="Arial" w:eastAsia="Times New Roman" w:hAnsi="Arial" w:cs="Arial"/>
          <w:sz w:val="24"/>
          <w:szCs w:val="24"/>
          <w:lang w:eastAsia="cs-CZ"/>
        </w:rPr>
        <w:t>): „Připomíná</w:t>
      </w:r>
      <w:r>
        <w:rPr>
          <w:rFonts w:ascii="Arial" w:eastAsia="Times New Roman" w:hAnsi="Arial" w:cs="Arial"/>
          <w:sz w:val="24"/>
          <w:szCs w:val="24"/>
          <w:lang w:eastAsia="cs-CZ"/>
        </w:rPr>
        <w:t xml:space="preserve"> mi to</w:t>
      </w:r>
      <w:r w:rsidR="00391947" w:rsidRPr="00391947">
        <w:rPr>
          <w:rFonts w:ascii="Arial" w:eastAsia="Times New Roman" w:hAnsi="Arial" w:cs="Arial"/>
          <w:sz w:val="24"/>
          <w:szCs w:val="24"/>
          <w:lang w:eastAsia="cs-CZ"/>
        </w:rPr>
        <w:t xml:space="preserve"> dobu nacismu,</w:t>
      </w:r>
      <w:r>
        <w:rPr>
          <w:rFonts w:ascii="Arial" w:eastAsia="Times New Roman" w:hAnsi="Arial" w:cs="Arial"/>
          <w:sz w:val="24"/>
          <w:szCs w:val="24"/>
          <w:lang w:eastAsia="cs-CZ"/>
        </w:rPr>
        <w:t xml:space="preserve"> v</w:t>
      </w:r>
      <w:r w:rsidR="00391947" w:rsidRPr="00391947">
        <w:rPr>
          <w:rFonts w:ascii="Arial" w:eastAsia="Times New Roman" w:hAnsi="Arial" w:cs="Arial"/>
          <w:sz w:val="24"/>
          <w:szCs w:val="24"/>
          <w:lang w:eastAsia="cs-CZ"/>
        </w:rPr>
        <w:t>íte, co se tehdy dělo v nemálo rodinách, kde byli „árijci“ sezdáni se židy? Děti z takových manželství musely být označeny jako „</w:t>
      </w:r>
      <w:proofErr w:type="spellStart"/>
      <w:r w:rsidR="00391947" w:rsidRPr="00391947">
        <w:rPr>
          <w:rFonts w:ascii="Arial" w:eastAsia="Times New Roman" w:hAnsi="Arial" w:cs="Arial"/>
          <w:sz w:val="24"/>
          <w:szCs w:val="24"/>
          <w:lang w:eastAsia="cs-CZ"/>
        </w:rPr>
        <w:t>Halbjuden</w:t>
      </w:r>
      <w:proofErr w:type="spellEnd"/>
      <w:r w:rsidR="00391947" w:rsidRPr="00391947">
        <w:rPr>
          <w:rFonts w:ascii="Arial" w:eastAsia="Times New Roman" w:hAnsi="Arial" w:cs="Arial"/>
          <w:sz w:val="24"/>
          <w:szCs w:val="24"/>
          <w:lang w:eastAsia="cs-CZ"/>
        </w:rPr>
        <w:t xml:space="preserve">“, poloviční židi. Byly znevýhodněny, ba dokonce </w:t>
      </w:r>
      <w:r>
        <w:rPr>
          <w:rFonts w:ascii="Arial" w:eastAsia="Times New Roman" w:hAnsi="Arial" w:cs="Arial"/>
          <w:sz w:val="24"/>
          <w:szCs w:val="24"/>
          <w:lang w:eastAsia="cs-CZ"/>
        </w:rPr>
        <w:t xml:space="preserve">byly </w:t>
      </w:r>
      <w:r w:rsidR="00391947" w:rsidRPr="00391947">
        <w:rPr>
          <w:rFonts w:ascii="Arial" w:eastAsia="Times New Roman" w:hAnsi="Arial" w:cs="Arial"/>
          <w:sz w:val="24"/>
          <w:szCs w:val="24"/>
          <w:lang w:eastAsia="cs-CZ"/>
        </w:rPr>
        <w:t xml:space="preserve">přímo v ohrožení. A pak náhle přišel kdosi na </w:t>
      </w:r>
      <w:proofErr w:type="gramStart"/>
      <w:r w:rsidR="00391947" w:rsidRPr="00391947">
        <w:rPr>
          <w:rFonts w:ascii="Arial" w:eastAsia="Times New Roman" w:hAnsi="Arial" w:cs="Arial"/>
          <w:sz w:val="24"/>
          <w:szCs w:val="24"/>
          <w:lang w:eastAsia="cs-CZ"/>
        </w:rPr>
        <w:t>nápad - únik</w:t>
      </w:r>
      <w:proofErr w:type="gramEnd"/>
      <w:r w:rsidR="00391947" w:rsidRPr="00391947">
        <w:rPr>
          <w:rFonts w:ascii="Arial" w:eastAsia="Times New Roman" w:hAnsi="Arial" w:cs="Arial"/>
          <w:sz w:val="24"/>
          <w:szCs w:val="24"/>
          <w:lang w:eastAsia="cs-CZ"/>
        </w:rPr>
        <w:t xml:space="preserve">, lest. „Mami, řekni prostě, že jsi tenkrát otci zahnula a já se </w:t>
      </w:r>
      <w:r>
        <w:rPr>
          <w:rFonts w:ascii="Arial" w:eastAsia="Times New Roman" w:hAnsi="Arial" w:cs="Arial"/>
          <w:sz w:val="24"/>
          <w:szCs w:val="24"/>
          <w:lang w:eastAsia="cs-CZ"/>
        </w:rPr>
        <w:t>na</w:t>
      </w:r>
      <w:r w:rsidR="00391947" w:rsidRPr="00391947">
        <w:rPr>
          <w:rFonts w:ascii="Arial" w:eastAsia="Times New Roman" w:hAnsi="Arial" w:cs="Arial"/>
          <w:sz w:val="24"/>
          <w:szCs w:val="24"/>
          <w:lang w:eastAsia="cs-CZ"/>
        </w:rPr>
        <w:t>rodil z nevěry.“ Matka – tomu zpočátku vůbec nerozumí… pak se zarazí, pochopí, ztuhne a rozpláče se. „Mám se takhle ponížit? Prohlásit se za nevěrn</w:t>
      </w:r>
      <w:r>
        <w:rPr>
          <w:rFonts w:ascii="Arial" w:eastAsia="Times New Roman" w:hAnsi="Arial" w:cs="Arial"/>
          <w:sz w:val="24"/>
          <w:szCs w:val="24"/>
          <w:lang w:eastAsia="cs-CZ"/>
        </w:rPr>
        <w:t>ou</w:t>
      </w:r>
      <w:r w:rsidR="00391947" w:rsidRPr="00391947">
        <w:rPr>
          <w:rFonts w:ascii="Arial" w:eastAsia="Times New Roman" w:hAnsi="Arial" w:cs="Arial"/>
          <w:sz w:val="24"/>
          <w:szCs w:val="24"/>
          <w:lang w:eastAsia="cs-CZ"/>
        </w:rPr>
        <w:t xml:space="preserve">?“ </w:t>
      </w:r>
      <w:r>
        <w:rPr>
          <w:rFonts w:ascii="Arial" w:eastAsia="Times New Roman" w:hAnsi="Arial" w:cs="Arial"/>
          <w:sz w:val="24"/>
          <w:szCs w:val="24"/>
          <w:lang w:eastAsia="cs-CZ"/>
        </w:rPr>
        <w:t>N</w:t>
      </w:r>
      <w:r w:rsidR="00391947" w:rsidRPr="00391947">
        <w:rPr>
          <w:rFonts w:ascii="Arial" w:eastAsia="Times New Roman" w:hAnsi="Arial" w:cs="Arial"/>
          <w:sz w:val="24"/>
          <w:szCs w:val="24"/>
          <w:lang w:eastAsia="cs-CZ"/>
        </w:rPr>
        <w:t xml:space="preserve">ěkterá odešla a oznámila úřadům svůj </w:t>
      </w:r>
      <w:proofErr w:type="spellStart"/>
      <w:proofErr w:type="gramStart"/>
      <w:r w:rsidR="00391947" w:rsidRPr="00391947">
        <w:rPr>
          <w:rFonts w:ascii="Arial" w:eastAsia="Times New Roman" w:hAnsi="Arial" w:cs="Arial"/>
          <w:sz w:val="24"/>
          <w:szCs w:val="24"/>
          <w:lang w:eastAsia="cs-CZ"/>
        </w:rPr>
        <w:t>tzv.„</w:t>
      </w:r>
      <w:proofErr w:type="gramEnd"/>
      <w:r w:rsidR="00391947" w:rsidRPr="00391947">
        <w:rPr>
          <w:rFonts w:ascii="Arial" w:eastAsia="Times New Roman" w:hAnsi="Arial" w:cs="Arial"/>
          <w:sz w:val="24"/>
          <w:szCs w:val="24"/>
          <w:lang w:eastAsia="cs-CZ"/>
        </w:rPr>
        <w:t>chybný</w:t>
      </w:r>
      <w:proofErr w:type="spellEnd"/>
      <w:r w:rsidR="00391947" w:rsidRPr="00391947">
        <w:rPr>
          <w:rFonts w:ascii="Arial" w:eastAsia="Times New Roman" w:hAnsi="Arial" w:cs="Arial"/>
          <w:sz w:val="24"/>
          <w:szCs w:val="24"/>
          <w:lang w:eastAsia="cs-CZ"/>
        </w:rPr>
        <w:t xml:space="preserve"> krok“. Nechala to oficiálně zanést do lejster, aby zachránila svého syna.</w:t>
      </w:r>
    </w:p>
    <w:p w14:paraId="5E21BF6F" w14:textId="7F47AC90" w:rsidR="00391947" w:rsidRPr="00391947" w:rsidRDefault="00391947" w:rsidP="00D01558">
      <w:pPr>
        <w:spacing w:before="100" w:beforeAutospacing="1" w:after="100" w:afterAutospacing="1" w:line="360" w:lineRule="auto"/>
        <w:ind w:firstLine="708"/>
        <w:rPr>
          <w:rFonts w:ascii="Arial" w:eastAsia="Times New Roman" w:hAnsi="Arial" w:cs="Arial"/>
          <w:sz w:val="24"/>
          <w:szCs w:val="24"/>
          <w:lang w:eastAsia="cs-CZ"/>
        </w:rPr>
      </w:pPr>
      <w:proofErr w:type="spellStart"/>
      <w:r w:rsidRPr="00391947">
        <w:rPr>
          <w:rFonts w:ascii="Arial" w:eastAsia="Times New Roman" w:hAnsi="Arial" w:cs="Arial"/>
          <w:sz w:val="24"/>
          <w:szCs w:val="24"/>
          <w:lang w:eastAsia="cs-CZ"/>
        </w:rPr>
        <w:t>Abram</w:t>
      </w:r>
      <w:proofErr w:type="spellEnd"/>
      <w:r w:rsidRPr="00391947">
        <w:rPr>
          <w:rFonts w:ascii="Arial" w:eastAsia="Times New Roman" w:hAnsi="Arial" w:cs="Arial"/>
          <w:sz w:val="24"/>
          <w:szCs w:val="24"/>
          <w:lang w:eastAsia="cs-CZ"/>
        </w:rPr>
        <w:t xml:space="preserve"> svou lest uskutečnil. Všimli jsme si, že dosud se v příběhu vůbec nevyskytl Bůh. </w:t>
      </w:r>
      <w:proofErr w:type="spellStart"/>
      <w:r w:rsidRPr="00391947">
        <w:rPr>
          <w:rFonts w:ascii="Arial" w:eastAsia="Times New Roman" w:hAnsi="Arial" w:cs="Arial"/>
          <w:sz w:val="24"/>
          <w:szCs w:val="24"/>
          <w:lang w:eastAsia="cs-CZ"/>
        </w:rPr>
        <w:t>Abram</w:t>
      </w:r>
      <w:proofErr w:type="spellEnd"/>
      <w:r w:rsidR="00D01558">
        <w:rPr>
          <w:rFonts w:ascii="Arial" w:eastAsia="Times New Roman" w:hAnsi="Arial" w:cs="Arial"/>
          <w:sz w:val="24"/>
          <w:szCs w:val="24"/>
          <w:lang w:eastAsia="cs-CZ"/>
        </w:rPr>
        <w:t xml:space="preserve"> s jeho vlivem vůbec nepočítá.</w:t>
      </w:r>
      <w:r w:rsidRPr="00391947">
        <w:rPr>
          <w:rFonts w:ascii="Arial" w:eastAsia="Times New Roman" w:hAnsi="Arial" w:cs="Arial"/>
          <w:sz w:val="24"/>
          <w:szCs w:val="24"/>
          <w:lang w:eastAsia="cs-CZ"/>
        </w:rPr>
        <w:t xml:space="preserve"> Onen věřící </w:t>
      </w:r>
      <w:proofErr w:type="spellStart"/>
      <w:r w:rsidRPr="00391947">
        <w:rPr>
          <w:rFonts w:ascii="Arial" w:eastAsia="Times New Roman" w:hAnsi="Arial" w:cs="Arial"/>
          <w:sz w:val="24"/>
          <w:szCs w:val="24"/>
          <w:lang w:eastAsia="cs-CZ"/>
        </w:rPr>
        <w:t>Abram</w:t>
      </w:r>
      <w:proofErr w:type="spellEnd"/>
      <w:r w:rsidRPr="00391947">
        <w:rPr>
          <w:rFonts w:ascii="Arial" w:eastAsia="Times New Roman" w:hAnsi="Arial" w:cs="Arial"/>
          <w:sz w:val="24"/>
          <w:szCs w:val="24"/>
          <w:lang w:eastAsia="cs-CZ"/>
        </w:rPr>
        <w:t xml:space="preserve"> teď věřícím moc není. Ano, právě takové jsou příběhy z bible, není to příběh z pohádkové knížky. </w:t>
      </w:r>
      <w:r w:rsidR="00D01558">
        <w:rPr>
          <w:rFonts w:ascii="Arial" w:eastAsia="Times New Roman" w:hAnsi="Arial" w:cs="Arial"/>
          <w:sz w:val="24"/>
          <w:szCs w:val="24"/>
          <w:lang w:eastAsia="cs-CZ"/>
        </w:rPr>
        <w:t>A p</w:t>
      </w:r>
      <w:r w:rsidRPr="00391947">
        <w:rPr>
          <w:rFonts w:ascii="Arial" w:eastAsia="Times New Roman" w:hAnsi="Arial" w:cs="Arial"/>
          <w:sz w:val="24"/>
          <w:szCs w:val="24"/>
          <w:lang w:eastAsia="cs-CZ"/>
        </w:rPr>
        <w:t xml:space="preserve">atří to k oněm ošklivým životním zkušenostem – totiž situace, kdy nám víra proteče mezi prsty. Kdy je člověk sám, zoufalý, nemocný, v nebezpečí a jeho víra </w:t>
      </w:r>
      <w:proofErr w:type="gramStart"/>
      <w:r w:rsidRPr="00391947">
        <w:rPr>
          <w:rFonts w:ascii="Arial" w:eastAsia="Times New Roman" w:hAnsi="Arial" w:cs="Arial"/>
          <w:sz w:val="24"/>
          <w:szCs w:val="24"/>
          <w:lang w:eastAsia="cs-CZ"/>
        </w:rPr>
        <w:t>ho - nenese</w:t>
      </w:r>
      <w:proofErr w:type="gramEnd"/>
      <w:r w:rsidRPr="00391947">
        <w:rPr>
          <w:rFonts w:ascii="Arial" w:eastAsia="Times New Roman" w:hAnsi="Arial" w:cs="Arial"/>
          <w:sz w:val="24"/>
          <w:szCs w:val="24"/>
          <w:lang w:eastAsia="cs-CZ"/>
        </w:rPr>
        <w:t>. Jak často jsou víra a selhání sousedé, ba sourozenci!? Na hranici země, na hranicích svých sil a možností Abraham vymýšlí bezbožnou lež. Nevíra směřuje k nevěře.</w:t>
      </w:r>
    </w:p>
    <w:p w14:paraId="4FBA000E" w14:textId="1E638474" w:rsidR="00391947" w:rsidRPr="00391947" w:rsidRDefault="00391947" w:rsidP="00D01558">
      <w:pPr>
        <w:spacing w:before="100" w:beforeAutospacing="1" w:after="100" w:afterAutospacing="1" w:line="360" w:lineRule="auto"/>
        <w:ind w:firstLine="708"/>
        <w:rPr>
          <w:rFonts w:ascii="Arial" w:eastAsia="Times New Roman" w:hAnsi="Arial" w:cs="Arial"/>
          <w:sz w:val="24"/>
          <w:szCs w:val="24"/>
          <w:lang w:eastAsia="cs-CZ"/>
        </w:rPr>
      </w:pPr>
      <w:r w:rsidRPr="00391947">
        <w:rPr>
          <w:rFonts w:ascii="Arial" w:eastAsia="Times New Roman" w:hAnsi="Arial" w:cs="Arial"/>
          <w:b/>
          <w:i/>
          <w:sz w:val="24"/>
          <w:szCs w:val="24"/>
          <w:lang w:eastAsia="cs-CZ"/>
        </w:rPr>
        <w:t>Když pak vešel do Egypta, spatřili Egypťané tu ženu, jak velice je krásná. Spatřila ji také faraónova knížata a vychválila ji faraónovi. Byla proto vzata do domu faraóna.</w:t>
      </w:r>
      <w:r w:rsidRPr="00391947">
        <w:rPr>
          <w:rFonts w:ascii="Arial" w:eastAsia="Times New Roman" w:hAnsi="Arial" w:cs="Arial"/>
          <w:sz w:val="24"/>
          <w:szCs w:val="24"/>
          <w:lang w:eastAsia="cs-CZ"/>
        </w:rPr>
        <w:t xml:space="preserve"> Zbytek se nevypráví. Nelíčí se ložnicová scéna, nýbrž Abrahamův úspěch. Krása manželky by byla mohla Abrahama smrtelně ohrozit. Krása údajné sestry přináší Abrahamovi spoustu darů a uznání; ovce a krávy, velbloudy, otroky a otrokyně. Mnoho náš praotec získal. Otázka je, jak mnoho ztratil?</w:t>
      </w:r>
    </w:p>
    <w:p w14:paraId="2DA10728" w14:textId="1C9F9970" w:rsidR="00391947" w:rsidRPr="00391947" w:rsidRDefault="00391947" w:rsidP="00D01558">
      <w:pPr>
        <w:spacing w:before="100" w:beforeAutospacing="1" w:after="100" w:afterAutospacing="1" w:line="360" w:lineRule="auto"/>
        <w:ind w:firstLine="708"/>
        <w:rPr>
          <w:rFonts w:ascii="Arial" w:eastAsia="Times New Roman" w:hAnsi="Arial" w:cs="Arial"/>
          <w:sz w:val="24"/>
          <w:szCs w:val="24"/>
          <w:lang w:eastAsia="cs-CZ"/>
        </w:rPr>
      </w:pPr>
      <w:r w:rsidRPr="00391947">
        <w:rPr>
          <w:rFonts w:ascii="Arial" w:eastAsia="Times New Roman" w:hAnsi="Arial" w:cs="Arial"/>
          <w:sz w:val="24"/>
          <w:szCs w:val="24"/>
          <w:lang w:eastAsia="cs-CZ"/>
        </w:rPr>
        <w:t xml:space="preserve">Rádi bychom věděli, jak se Abraham a Sára během toho všeho cítili. Trpěla Sára? Byla vnitřně mrtvá? Odumřelá? Proklela svého manžela? Anebo </w:t>
      </w:r>
      <w:r w:rsidR="00D01558">
        <w:rPr>
          <w:rFonts w:ascii="Arial" w:eastAsia="Times New Roman" w:hAnsi="Arial" w:cs="Arial"/>
          <w:sz w:val="24"/>
          <w:szCs w:val="24"/>
          <w:lang w:eastAsia="cs-CZ"/>
        </w:rPr>
        <w:t>jí to nevadilo?</w:t>
      </w:r>
      <w:r w:rsidRPr="00391947">
        <w:rPr>
          <w:rFonts w:ascii="Arial" w:eastAsia="Times New Roman" w:hAnsi="Arial" w:cs="Arial"/>
          <w:sz w:val="24"/>
          <w:szCs w:val="24"/>
          <w:lang w:eastAsia="cs-CZ"/>
        </w:rPr>
        <w:t xml:space="preserve"> A co </w:t>
      </w:r>
      <w:proofErr w:type="spellStart"/>
      <w:r w:rsidRPr="00391947">
        <w:rPr>
          <w:rFonts w:ascii="Arial" w:eastAsia="Times New Roman" w:hAnsi="Arial" w:cs="Arial"/>
          <w:sz w:val="24"/>
          <w:szCs w:val="24"/>
          <w:lang w:eastAsia="cs-CZ"/>
        </w:rPr>
        <w:t>Abram</w:t>
      </w:r>
      <w:proofErr w:type="spellEnd"/>
      <w:r w:rsidRPr="00391947">
        <w:rPr>
          <w:rFonts w:ascii="Arial" w:eastAsia="Times New Roman" w:hAnsi="Arial" w:cs="Arial"/>
          <w:sz w:val="24"/>
          <w:szCs w:val="24"/>
          <w:lang w:eastAsia="cs-CZ"/>
        </w:rPr>
        <w:t>? Potlačil nějak své pocity viny? Byl bohatý, ale vyhořelý? Hryzalo ho svědomí? Hledal zoufale nějakou cestu, jak se z téhle mizérie dostat? Cítíme: teď se musí něco stát? Neměl by teď Bůh konečně zasáhnout? Stane se něco se Sárou? Zhroutí se? Uprchne? Zabije se? Stane se něco s </w:t>
      </w:r>
      <w:proofErr w:type="spellStart"/>
      <w:r w:rsidRPr="00391947">
        <w:rPr>
          <w:rFonts w:ascii="Arial" w:eastAsia="Times New Roman" w:hAnsi="Arial" w:cs="Arial"/>
          <w:sz w:val="24"/>
          <w:szCs w:val="24"/>
          <w:lang w:eastAsia="cs-CZ"/>
        </w:rPr>
        <w:t>Abramem</w:t>
      </w:r>
      <w:proofErr w:type="spellEnd"/>
      <w:r w:rsidRPr="00391947">
        <w:rPr>
          <w:rFonts w:ascii="Arial" w:eastAsia="Times New Roman" w:hAnsi="Arial" w:cs="Arial"/>
          <w:sz w:val="24"/>
          <w:szCs w:val="24"/>
          <w:lang w:eastAsia="cs-CZ"/>
        </w:rPr>
        <w:t>? Už to neunese a řekne všechno faraónovi? Postihne ho nějaká nemoc? Celkem klidně bychom pochopili, kdyby jej postihla alespoň nějaká malá psychosomatická potíž. Žaludeční nevolnost nebo nějaký vřed…</w:t>
      </w:r>
    </w:p>
    <w:p w14:paraId="159C5CDB" w14:textId="77777777" w:rsidR="00391947" w:rsidRPr="00391947" w:rsidRDefault="00391947" w:rsidP="00D01558">
      <w:pPr>
        <w:spacing w:before="100" w:beforeAutospacing="1" w:after="100" w:afterAutospacing="1" w:line="360" w:lineRule="auto"/>
        <w:ind w:firstLine="708"/>
        <w:rPr>
          <w:rFonts w:ascii="Arial" w:eastAsia="Times New Roman" w:hAnsi="Arial" w:cs="Arial"/>
          <w:sz w:val="24"/>
          <w:szCs w:val="24"/>
          <w:lang w:eastAsia="cs-CZ"/>
        </w:rPr>
      </w:pPr>
      <w:r w:rsidRPr="00391947">
        <w:rPr>
          <w:rFonts w:ascii="Arial" w:eastAsia="Times New Roman" w:hAnsi="Arial" w:cs="Arial"/>
          <w:sz w:val="24"/>
          <w:szCs w:val="24"/>
          <w:lang w:eastAsia="cs-CZ"/>
        </w:rPr>
        <w:lastRenderedPageBreak/>
        <w:t xml:space="preserve">Ano – něco se musí stát. A něco se stane, ovšem s faraónem. </w:t>
      </w:r>
      <w:r w:rsidRPr="00391947">
        <w:rPr>
          <w:rFonts w:ascii="Arial" w:eastAsia="Times New Roman" w:hAnsi="Arial" w:cs="Arial"/>
          <w:b/>
          <w:i/>
          <w:sz w:val="24"/>
          <w:szCs w:val="24"/>
          <w:lang w:eastAsia="cs-CZ"/>
        </w:rPr>
        <w:t>Faraóna ranil Hospodin velikými ranami kvůli Abra</w:t>
      </w:r>
      <w:r w:rsidRPr="00391947">
        <w:rPr>
          <w:rFonts w:ascii="Arial" w:eastAsia="Times New Roman" w:hAnsi="Arial" w:cs="Arial"/>
          <w:i/>
          <w:sz w:val="24"/>
          <w:szCs w:val="24"/>
          <w:lang w:eastAsia="cs-CZ"/>
        </w:rPr>
        <w:t>ha</w:t>
      </w:r>
      <w:r w:rsidRPr="00391947">
        <w:rPr>
          <w:rFonts w:ascii="Arial" w:eastAsia="Times New Roman" w:hAnsi="Arial" w:cs="Arial"/>
          <w:b/>
          <w:i/>
          <w:sz w:val="24"/>
          <w:szCs w:val="24"/>
          <w:lang w:eastAsia="cs-CZ"/>
        </w:rPr>
        <w:t xml:space="preserve">mově ženě </w:t>
      </w:r>
      <w:r w:rsidRPr="00391947">
        <w:rPr>
          <w:rFonts w:ascii="Arial" w:eastAsia="Times New Roman" w:hAnsi="Arial" w:cs="Arial"/>
          <w:i/>
          <w:sz w:val="24"/>
          <w:szCs w:val="24"/>
          <w:lang w:eastAsia="cs-CZ"/>
        </w:rPr>
        <w:t>Sáře</w:t>
      </w:r>
      <w:r w:rsidRPr="00391947">
        <w:rPr>
          <w:rFonts w:ascii="Arial" w:eastAsia="Times New Roman" w:hAnsi="Arial" w:cs="Arial"/>
          <w:b/>
          <w:i/>
          <w:sz w:val="24"/>
          <w:szCs w:val="24"/>
          <w:lang w:eastAsia="cs-CZ"/>
        </w:rPr>
        <w:t>.</w:t>
      </w:r>
      <w:r w:rsidRPr="00391947">
        <w:rPr>
          <w:rFonts w:ascii="Arial" w:eastAsia="Times New Roman" w:hAnsi="Arial" w:cs="Arial"/>
          <w:sz w:val="24"/>
          <w:szCs w:val="24"/>
          <w:lang w:eastAsia="cs-CZ"/>
        </w:rPr>
        <w:t xml:space="preserve"> Ne, říkáme si, to ne! To je nespravedlnost! Ten člověk je nevinen! Považuje přeci Sáru za Abrahamovu sestru. Abraham lže a farao je bit?</w:t>
      </w:r>
    </w:p>
    <w:p w14:paraId="2AA2F070" w14:textId="31DC09FD" w:rsidR="00391947" w:rsidRPr="00391947" w:rsidRDefault="00391947" w:rsidP="00D01558">
      <w:pPr>
        <w:spacing w:before="100" w:beforeAutospacing="1" w:after="100" w:afterAutospacing="1" w:line="360" w:lineRule="auto"/>
        <w:ind w:firstLine="708"/>
        <w:rPr>
          <w:rFonts w:ascii="Arial" w:eastAsia="Times New Roman" w:hAnsi="Arial" w:cs="Arial"/>
          <w:sz w:val="24"/>
          <w:szCs w:val="24"/>
          <w:lang w:eastAsia="cs-CZ"/>
        </w:rPr>
      </w:pPr>
      <w:r w:rsidRPr="00391947">
        <w:rPr>
          <w:rFonts w:ascii="Arial" w:eastAsia="Times New Roman" w:hAnsi="Arial" w:cs="Arial"/>
          <w:sz w:val="24"/>
          <w:szCs w:val="24"/>
          <w:lang w:eastAsia="cs-CZ"/>
        </w:rPr>
        <w:t xml:space="preserve">Ne není to jenom dávná historka jako vystřižená z tisíce a jedné noci. Máme zde před očima závažnou zkušenost, kterou si našinec nechce připustit: </w:t>
      </w:r>
      <w:r w:rsidR="00D01558">
        <w:rPr>
          <w:rFonts w:ascii="Arial" w:eastAsia="Times New Roman" w:hAnsi="Arial" w:cs="Arial"/>
          <w:sz w:val="24"/>
          <w:szCs w:val="24"/>
          <w:lang w:eastAsia="cs-CZ"/>
        </w:rPr>
        <w:t>N</w:t>
      </w:r>
      <w:r w:rsidRPr="00391947">
        <w:rPr>
          <w:rFonts w:ascii="Arial" w:eastAsia="Times New Roman" w:hAnsi="Arial" w:cs="Arial"/>
          <w:sz w:val="24"/>
          <w:szCs w:val="24"/>
          <w:lang w:eastAsia="cs-CZ"/>
        </w:rPr>
        <w:t xml:space="preserve">evinný člověk je zatažen do viny druhého člověka, aniž by cokoliv věděl. A musí trpět, protože jej kdosi cizí zavlekl do své viny. Tohle se dodnes nezměnilo. Mnoho nevinných lidí onemocní, zraní se, nakazí se, podlehne depresi, žije beze smyslu, hladoví. Jak mnoho nevinných lidí je vyřízeno, odrovnáno vinou druhých lidí, které </w:t>
      </w:r>
      <w:r w:rsidR="00D01558">
        <w:rPr>
          <w:rFonts w:ascii="Arial" w:eastAsia="Times New Roman" w:hAnsi="Arial" w:cs="Arial"/>
          <w:sz w:val="24"/>
          <w:szCs w:val="24"/>
          <w:lang w:eastAsia="cs-CZ"/>
        </w:rPr>
        <w:t xml:space="preserve">možná </w:t>
      </w:r>
      <w:r w:rsidRPr="00391947">
        <w:rPr>
          <w:rFonts w:ascii="Arial" w:eastAsia="Times New Roman" w:hAnsi="Arial" w:cs="Arial"/>
          <w:sz w:val="24"/>
          <w:szCs w:val="24"/>
          <w:lang w:eastAsia="cs-CZ"/>
        </w:rPr>
        <w:t>sami vůbec neznají. Tragika lidského soužití, tragika třetího světa. Neuvěřitelné rozměry, v nichž člověka ničí cizí vina.  ….. příklady</w:t>
      </w:r>
    </w:p>
    <w:p w14:paraId="47EEB8FA" w14:textId="29DCB3B9" w:rsidR="00391947" w:rsidRPr="00391947" w:rsidRDefault="00391947" w:rsidP="00D01558">
      <w:pPr>
        <w:spacing w:before="100" w:beforeAutospacing="1" w:after="100" w:afterAutospacing="1" w:line="360" w:lineRule="auto"/>
        <w:ind w:firstLine="708"/>
        <w:rPr>
          <w:rFonts w:ascii="Arial" w:eastAsia="Times New Roman" w:hAnsi="Arial" w:cs="Arial"/>
          <w:sz w:val="24"/>
          <w:szCs w:val="24"/>
          <w:lang w:eastAsia="cs-CZ"/>
        </w:rPr>
      </w:pPr>
      <w:r w:rsidRPr="00391947">
        <w:rPr>
          <w:rFonts w:ascii="Arial" w:eastAsia="Times New Roman" w:hAnsi="Arial" w:cs="Arial"/>
          <w:sz w:val="24"/>
          <w:szCs w:val="24"/>
          <w:lang w:eastAsia="cs-CZ"/>
        </w:rPr>
        <w:t>Farao správně odhaduje, že vše, co něho dolehlo, musí nějak souviset s </w:t>
      </w:r>
      <w:proofErr w:type="spellStart"/>
      <w:r w:rsidRPr="00391947">
        <w:rPr>
          <w:rFonts w:ascii="Arial" w:eastAsia="Times New Roman" w:hAnsi="Arial" w:cs="Arial"/>
          <w:sz w:val="24"/>
          <w:szCs w:val="24"/>
          <w:lang w:eastAsia="cs-CZ"/>
        </w:rPr>
        <w:t>Abramem</w:t>
      </w:r>
      <w:proofErr w:type="spellEnd"/>
      <w:r w:rsidRPr="00391947">
        <w:rPr>
          <w:rFonts w:ascii="Arial" w:eastAsia="Times New Roman" w:hAnsi="Arial" w:cs="Arial"/>
          <w:sz w:val="24"/>
          <w:szCs w:val="24"/>
          <w:lang w:eastAsia="cs-CZ"/>
        </w:rPr>
        <w:t xml:space="preserve"> a Sárou. Vlastně až udivuje svou intuicí. Nechává si Abrahama</w:t>
      </w:r>
      <w:r w:rsidR="00D01558">
        <w:rPr>
          <w:rFonts w:ascii="Arial" w:eastAsia="Times New Roman" w:hAnsi="Arial" w:cs="Arial"/>
          <w:sz w:val="24"/>
          <w:szCs w:val="24"/>
          <w:lang w:eastAsia="cs-CZ"/>
        </w:rPr>
        <w:t xml:space="preserve"> zavolat</w:t>
      </w:r>
      <w:r w:rsidRPr="00391947">
        <w:rPr>
          <w:rFonts w:ascii="Arial" w:eastAsia="Times New Roman" w:hAnsi="Arial" w:cs="Arial"/>
          <w:sz w:val="24"/>
          <w:szCs w:val="24"/>
          <w:lang w:eastAsia="cs-CZ"/>
        </w:rPr>
        <w:t xml:space="preserve">. Čekali bychom, že ho seřve a odsoudí k smrti. Ale kdepak. Pozoruhodný příběh. Král Horního a Dolního Egypta hovoří s bezprávným židovským cizincem jako se sobě rovným. Vytýká mu: </w:t>
      </w:r>
      <w:r w:rsidRPr="00391947">
        <w:rPr>
          <w:rFonts w:ascii="Arial" w:eastAsia="Times New Roman" w:hAnsi="Arial" w:cs="Arial"/>
          <w:b/>
          <w:i/>
          <w:sz w:val="24"/>
          <w:szCs w:val="24"/>
          <w:lang w:eastAsia="cs-CZ"/>
        </w:rPr>
        <w:t>Jak ses to ke mně zachoval? Proč jsi mi nepověděl, že je to tvá žena? Proč jsi říkal: „Je to má sestra“? Vždyť já jsem si ji vzal za ženu. Tady ji máš, vezmi si ji a jdi!</w:t>
      </w:r>
    </w:p>
    <w:p w14:paraId="2C3B22D1" w14:textId="77777777" w:rsidR="00391947" w:rsidRPr="00391947" w:rsidRDefault="00391947" w:rsidP="00D01558">
      <w:pPr>
        <w:spacing w:before="100" w:beforeAutospacing="1" w:after="100" w:afterAutospacing="1" w:line="360" w:lineRule="auto"/>
        <w:ind w:firstLine="708"/>
        <w:rPr>
          <w:rFonts w:ascii="Arial" w:eastAsia="Times New Roman" w:hAnsi="Arial" w:cs="Arial"/>
          <w:sz w:val="24"/>
          <w:szCs w:val="24"/>
          <w:lang w:eastAsia="cs-CZ"/>
        </w:rPr>
      </w:pPr>
      <w:r w:rsidRPr="00391947">
        <w:rPr>
          <w:rFonts w:ascii="Arial" w:eastAsia="Times New Roman" w:hAnsi="Arial" w:cs="Arial"/>
          <w:sz w:val="24"/>
          <w:szCs w:val="24"/>
          <w:lang w:eastAsia="cs-CZ"/>
        </w:rPr>
        <w:t>Faraón přikazuje eskortovat Abrahama a Sáru pryč ze země – i s jejich velikým bohatstvím. Nic jim nezabavil! Vlastně jediný slušný člověk v celém příběhu. Takřka moderní postava, osvícená, sebeovládající se, vzdálená od touhy po pomstě. Krásně by se vyjímal v učebnicích, nebo v katalogu svatých. Ovšem …</w:t>
      </w:r>
    </w:p>
    <w:p w14:paraId="73B37727" w14:textId="1A26B866" w:rsidR="00391947" w:rsidRPr="00391947" w:rsidRDefault="00391947" w:rsidP="00D01558">
      <w:pPr>
        <w:spacing w:before="100" w:beforeAutospacing="1" w:after="100" w:afterAutospacing="1" w:line="360" w:lineRule="auto"/>
        <w:ind w:firstLine="708"/>
        <w:rPr>
          <w:rFonts w:ascii="Arial" w:eastAsia="Times New Roman" w:hAnsi="Arial" w:cs="Arial"/>
          <w:sz w:val="24"/>
          <w:szCs w:val="24"/>
          <w:lang w:eastAsia="cs-CZ"/>
        </w:rPr>
      </w:pPr>
      <w:r w:rsidRPr="00391947">
        <w:rPr>
          <w:rFonts w:ascii="Arial" w:eastAsia="Times New Roman" w:hAnsi="Arial" w:cs="Arial"/>
          <w:sz w:val="24"/>
          <w:szCs w:val="24"/>
          <w:lang w:eastAsia="cs-CZ"/>
        </w:rPr>
        <w:t>Ovšem biblick</w:t>
      </w:r>
      <w:r w:rsidR="00D01558">
        <w:rPr>
          <w:rFonts w:ascii="Arial" w:eastAsia="Times New Roman" w:hAnsi="Arial" w:cs="Arial"/>
          <w:sz w:val="24"/>
          <w:szCs w:val="24"/>
          <w:lang w:eastAsia="cs-CZ"/>
        </w:rPr>
        <w:t>ý</w:t>
      </w:r>
      <w:r w:rsidRPr="00391947">
        <w:rPr>
          <w:rFonts w:ascii="Arial" w:eastAsia="Times New Roman" w:hAnsi="Arial" w:cs="Arial"/>
          <w:sz w:val="24"/>
          <w:szCs w:val="24"/>
          <w:lang w:eastAsia="cs-CZ"/>
        </w:rPr>
        <w:t xml:space="preserve"> příběh směřuj</w:t>
      </w:r>
      <w:r w:rsidR="00D01558">
        <w:rPr>
          <w:rFonts w:ascii="Arial" w:eastAsia="Times New Roman" w:hAnsi="Arial" w:cs="Arial"/>
          <w:sz w:val="24"/>
          <w:szCs w:val="24"/>
          <w:lang w:eastAsia="cs-CZ"/>
        </w:rPr>
        <w:t>e</w:t>
      </w:r>
      <w:r w:rsidRPr="00391947">
        <w:rPr>
          <w:rFonts w:ascii="Arial" w:eastAsia="Times New Roman" w:hAnsi="Arial" w:cs="Arial"/>
          <w:sz w:val="24"/>
          <w:szCs w:val="24"/>
          <w:lang w:eastAsia="cs-CZ"/>
        </w:rPr>
        <w:t xml:space="preserve"> k</w:t>
      </w:r>
      <w:r w:rsidR="00D01558">
        <w:rPr>
          <w:rFonts w:ascii="Arial" w:eastAsia="Times New Roman" w:hAnsi="Arial" w:cs="Arial"/>
          <w:sz w:val="24"/>
          <w:szCs w:val="24"/>
          <w:lang w:eastAsia="cs-CZ"/>
        </w:rPr>
        <w:t xml:space="preserve"> jinému </w:t>
      </w:r>
      <w:r w:rsidRPr="00391947">
        <w:rPr>
          <w:rFonts w:ascii="Arial" w:eastAsia="Times New Roman" w:hAnsi="Arial" w:cs="Arial"/>
          <w:sz w:val="24"/>
          <w:szCs w:val="24"/>
          <w:lang w:eastAsia="cs-CZ"/>
        </w:rPr>
        <w:t>vyústění.</w:t>
      </w:r>
      <w:r w:rsidR="00D01558">
        <w:rPr>
          <w:rFonts w:ascii="Arial" w:eastAsia="Times New Roman" w:hAnsi="Arial" w:cs="Arial"/>
          <w:sz w:val="24"/>
          <w:szCs w:val="24"/>
          <w:lang w:eastAsia="cs-CZ"/>
        </w:rPr>
        <w:t xml:space="preserve"> K bláznivému.</w:t>
      </w:r>
      <w:r w:rsidRPr="00391947">
        <w:rPr>
          <w:rFonts w:ascii="Arial" w:eastAsia="Times New Roman" w:hAnsi="Arial" w:cs="Arial"/>
          <w:sz w:val="24"/>
          <w:szCs w:val="24"/>
          <w:lang w:eastAsia="cs-CZ"/>
        </w:rPr>
        <w:t xml:space="preserve"> Pán Bůh onoho bojácného podvodníka Abrahama </w:t>
      </w:r>
      <w:r w:rsidR="00D01558">
        <w:rPr>
          <w:rFonts w:ascii="Arial" w:eastAsia="Times New Roman" w:hAnsi="Arial" w:cs="Arial"/>
          <w:sz w:val="24"/>
          <w:szCs w:val="24"/>
          <w:lang w:eastAsia="cs-CZ"/>
        </w:rPr>
        <w:t xml:space="preserve">miluje </w:t>
      </w:r>
      <w:r w:rsidRPr="00391947">
        <w:rPr>
          <w:rFonts w:ascii="Arial" w:eastAsia="Times New Roman" w:hAnsi="Arial" w:cs="Arial"/>
          <w:sz w:val="24"/>
          <w:szCs w:val="24"/>
          <w:lang w:eastAsia="cs-CZ"/>
        </w:rPr>
        <w:t>a nenechá ho padnout. S tímhle člověkem Bůh dokonce uzavře smlouvu. Nepochopitelné! Bůh miluje toho, který mu v</w:t>
      </w:r>
      <w:r w:rsidR="00936B40">
        <w:rPr>
          <w:rFonts w:ascii="Arial" w:eastAsia="Times New Roman" w:hAnsi="Arial" w:cs="Arial"/>
          <w:sz w:val="24"/>
          <w:szCs w:val="24"/>
          <w:lang w:eastAsia="cs-CZ"/>
        </w:rPr>
        <w:t>e</w:t>
      </w:r>
      <w:r w:rsidRPr="00391947">
        <w:rPr>
          <w:rFonts w:ascii="Arial" w:eastAsia="Times New Roman" w:hAnsi="Arial" w:cs="Arial"/>
          <w:sz w:val="24"/>
          <w:szCs w:val="24"/>
          <w:lang w:eastAsia="cs-CZ"/>
        </w:rPr>
        <w:t xml:space="preserve"> chvíli </w:t>
      </w:r>
      <w:r w:rsidR="00936B40">
        <w:rPr>
          <w:rFonts w:ascii="Arial" w:eastAsia="Times New Roman" w:hAnsi="Arial" w:cs="Arial"/>
          <w:sz w:val="24"/>
          <w:szCs w:val="24"/>
          <w:lang w:eastAsia="cs-CZ"/>
        </w:rPr>
        <w:t xml:space="preserve">ohrožení </w:t>
      </w:r>
      <w:r w:rsidRPr="00391947">
        <w:rPr>
          <w:rFonts w:ascii="Arial" w:eastAsia="Times New Roman" w:hAnsi="Arial" w:cs="Arial"/>
          <w:sz w:val="24"/>
          <w:szCs w:val="24"/>
          <w:lang w:eastAsia="cs-CZ"/>
        </w:rPr>
        <w:t>zrovna moc nedůvěřuje.</w:t>
      </w:r>
      <w:r w:rsidR="00936B40">
        <w:rPr>
          <w:rFonts w:ascii="Arial" w:eastAsia="Times New Roman" w:hAnsi="Arial" w:cs="Arial"/>
          <w:sz w:val="24"/>
          <w:szCs w:val="24"/>
          <w:lang w:eastAsia="cs-CZ"/>
        </w:rPr>
        <w:t xml:space="preserve"> Skoro vůbec.</w:t>
      </w:r>
      <w:r w:rsidRPr="00391947">
        <w:rPr>
          <w:rFonts w:ascii="Arial" w:eastAsia="Times New Roman" w:hAnsi="Arial" w:cs="Arial"/>
          <w:sz w:val="24"/>
          <w:szCs w:val="24"/>
          <w:lang w:eastAsia="cs-CZ"/>
        </w:rPr>
        <w:t xml:space="preserve"> Pomáhá Abrahamovi z mizérie, do níž jej dostal jeho vlastní podvod. A potrestá </w:t>
      </w:r>
      <w:proofErr w:type="spellStart"/>
      <w:r w:rsidRPr="00391947">
        <w:rPr>
          <w:rFonts w:ascii="Arial" w:eastAsia="Times New Roman" w:hAnsi="Arial" w:cs="Arial"/>
          <w:sz w:val="24"/>
          <w:szCs w:val="24"/>
          <w:lang w:eastAsia="cs-CZ"/>
        </w:rPr>
        <w:t>Abrama</w:t>
      </w:r>
      <w:proofErr w:type="spellEnd"/>
      <w:r w:rsidRPr="00391947">
        <w:rPr>
          <w:rFonts w:ascii="Arial" w:eastAsia="Times New Roman" w:hAnsi="Arial" w:cs="Arial"/>
          <w:sz w:val="24"/>
          <w:szCs w:val="24"/>
          <w:lang w:eastAsia="cs-CZ"/>
        </w:rPr>
        <w:t xml:space="preserve"> jedině zahanbením. Ostatně s Petrem to udělá stejně. Ve vypjaté situaci Petr třikrát zapře Krista a </w:t>
      </w:r>
      <w:r w:rsidR="00936B40">
        <w:rPr>
          <w:rFonts w:ascii="Arial" w:eastAsia="Times New Roman" w:hAnsi="Arial" w:cs="Arial"/>
          <w:sz w:val="24"/>
          <w:szCs w:val="24"/>
          <w:lang w:eastAsia="cs-CZ"/>
        </w:rPr>
        <w:t xml:space="preserve">pak </w:t>
      </w:r>
      <w:r w:rsidRPr="00391947">
        <w:rPr>
          <w:rFonts w:ascii="Arial" w:eastAsia="Times New Roman" w:hAnsi="Arial" w:cs="Arial"/>
          <w:sz w:val="24"/>
          <w:szCs w:val="24"/>
          <w:lang w:eastAsia="cs-CZ"/>
        </w:rPr>
        <w:t>hořce pláče, ačkoli se předtím dušoval, jak bude věrný. A hle – na této skále, na skále plné člověčiny a měkkosti, Kristus buduje svou církev.</w:t>
      </w:r>
    </w:p>
    <w:p w14:paraId="46EEFB18" w14:textId="3EEFFC3B" w:rsidR="00391947" w:rsidRPr="00391947" w:rsidRDefault="00391947" w:rsidP="00D01558">
      <w:pPr>
        <w:spacing w:before="100" w:beforeAutospacing="1" w:after="100" w:afterAutospacing="1" w:line="360" w:lineRule="auto"/>
        <w:ind w:firstLine="708"/>
        <w:rPr>
          <w:rFonts w:ascii="Arial" w:eastAsia="Times New Roman" w:hAnsi="Arial" w:cs="Arial"/>
          <w:sz w:val="24"/>
          <w:szCs w:val="24"/>
          <w:lang w:eastAsia="cs-CZ"/>
        </w:rPr>
      </w:pPr>
      <w:r w:rsidRPr="00391947">
        <w:rPr>
          <w:rFonts w:ascii="Arial" w:eastAsia="Times New Roman" w:hAnsi="Arial" w:cs="Arial"/>
          <w:sz w:val="24"/>
          <w:szCs w:val="24"/>
          <w:lang w:eastAsia="cs-CZ"/>
        </w:rPr>
        <w:t xml:space="preserve">Text o tom že uvidíme, jak to naše </w:t>
      </w:r>
      <w:r w:rsidR="00936B40">
        <w:rPr>
          <w:rFonts w:ascii="Arial" w:eastAsia="Times New Roman" w:hAnsi="Arial" w:cs="Arial"/>
          <w:sz w:val="24"/>
          <w:szCs w:val="24"/>
          <w:lang w:eastAsia="cs-CZ"/>
        </w:rPr>
        <w:t xml:space="preserve">často </w:t>
      </w:r>
      <w:r w:rsidRPr="00391947">
        <w:rPr>
          <w:rFonts w:ascii="Arial" w:eastAsia="Times New Roman" w:hAnsi="Arial" w:cs="Arial"/>
          <w:sz w:val="24"/>
          <w:szCs w:val="24"/>
          <w:lang w:eastAsia="cs-CZ"/>
        </w:rPr>
        <w:t>shoří…</w:t>
      </w:r>
    </w:p>
    <w:p w14:paraId="59239F29" w14:textId="77777777" w:rsidR="00391947" w:rsidRPr="00391947" w:rsidRDefault="00391947" w:rsidP="00D01558">
      <w:pPr>
        <w:spacing w:before="100" w:beforeAutospacing="1" w:after="100" w:afterAutospacing="1" w:line="360" w:lineRule="auto"/>
        <w:ind w:firstLine="708"/>
        <w:rPr>
          <w:rFonts w:ascii="Arial" w:eastAsia="Times New Roman" w:hAnsi="Arial" w:cs="Arial"/>
          <w:sz w:val="24"/>
          <w:szCs w:val="24"/>
          <w:lang w:eastAsia="cs-CZ"/>
        </w:rPr>
      </w:pPr>
      <w:r w:rsidRPr="00391947">
        <w:rPr>
          <w:rFonts w:ascii="Arial" w:eastAsia="Times New Roman" w:hAnsi="Arial" w:cs="Arial"/>
          <w:sz w:val="24"/>
          <w:szCs w:val="24"/>
          <w:lang w:eastAsia="cs-CZ"/>
        </w:rPr>
        <w:t>- příběh o lidech, co jsou od tlakem, o člověku, co se bojí a tísni lže – o lidech, co jsou sami proti kolosu moci</w:t>
      </w:r>
    </w:p>
    <w:p w14:paraId="469DC0C2" w14:textId="77777777" w:rsidR="00391947" w:rsidRPr="00391947" w:rsidRDefault="00391947" w:rsidP="00D01558">
      <w:pPr>
        <w:spacing w:before="100" w:beforeAutospacing="1" w:after="100" w:afterAutospacing="1" w:line="360" w:lineRule="auto"/>
        <w:ind w:firstLine="708"/>
        <w:rPr>
          <w:rFonts w:ascii="Arial" w:eastAsia="Times New Roman" w:hAnsi="Arial" w:cs="Arial"/>
          <w:sz w:val="24"/>
          <w:szCs w:val="24"/>
          <w:lang w:eastAsia="cs-CZ"/>
        </w:rPr>
      </w:pPr>
      <w:r w:rsidRPr="00391947">
        <w:rPr>
          <w:rFonts w:ascii="Arial" w:eastAsia="Times New Roman" w:hAnsi="Arial" w:cs="Arial"/>
          <w:sz w:val="24"/>
          <w:szCs w:val="24"/>
          <w:lang w:eastAsia="cs-CZ"/>
        </w:rPr>
        <w:t>- příběh o lidech, co jsou v situaci hladu a dělají něco, co by je nikdy ani ve snu nenapadlo</w:t>
      </w:r>
    </w:p>
    <w:p w14:paraId="2CF8BCA7" w14:textId="77777777" w:rsidR="00391947" w:rsidRPr="00391947" w:rsidRDefault="00391947" w:rsidP="00D01558">
      <w:pPr>
        <w:spacing w:before="100" w:beforeAutospacing="1" w:after="100" w:afterAutospacing="1" w:line="360" w:lineRule="auto"/>
        <w:ind w:firstLine="708"/>
        <w:rPr>
          <w:rFonts w:ascii="Arial" w:eastAsia="Times New Roman" w:hAnsi="Arial" w:cs="Arial"/>
          <w:sz w:val="24"/>
          <w:szCs w:val="24"/>
          <w:lang w:eastAsia="cs-CZ"/>
        </w:rPr>
      </w:pPr>
      <w:r w:rsidRPr="00391947">
        <w:rPr>
          <w:rFonts w:ascii="Arial" w:eastAsia="Times New Roman" w:hAnsi="Arial" w:cs="Arial"/>
          <w:sz w:val="24"/>
          <w:szCs w:val="24"/>
          <w:lang w:eastAsia="cs-CZ"/>
        </w:rPr>
        <w:t>- příběh o lidech v hraničních situacích, kdy časový tlak startuje obranné mechanismy (</w:t>
      </w:r>
      <w:proofErr w:type="spellStart"/>
      <w:r w:rsidRPr="00391947">
        <w:rPr>
          <w:rFonts w:ascii="Arial" w:eastAsia="Times New Roman" w:hAnsi="Arial" w:cs="Arial"/>
          <w:sz w:val="24"/>
          <w:szCs w:val="24"/>
          <w:lang w:eastAsia="cs-CZ"/>
        </w:rPr>
        <w:t>apoštlo</w:t>
      </w:r>
      <w:proofErr w:type="spellEnd"/>
      <w:r w:rsidRPr="00391947">
        <w:rPr>
          <w:rFonts w:ascii="Arial" w:eastAsia="Times New Roman" w:hAnsi="Arial" w:cs="Arial"/>
          <w:sz w:val="24"/>
          <w:szCs w:val="24"/>
          <w:lang w:eastAsia="cs-CZ"/>
        </w:rPr>
        <w:t xml:space="preserve"> Petr by mohl povídat)</w:t>
      </w:r>
    </w:p>
    <w:p w14:paraId="5D6A14E7" w14:textId="639FC1B4" w:rsidR="00391947" w:rsidRPr="00391947" w:rsidRDefault="00391947" w:rsidP="00D01558">
      <w:pPr>
        <w:spacing w:before="100" w:beforeAutospacing="1" w:after="100" w:afterAutospacing="1" w:line="360" w:lineRule="auto"/>
        <w:ind w:firstLine="708"/>
        <w:rPr>
          <w:rFonts w:ascii="Arial" w:eastAsia="Times New Roman" w:hAnsi="Arial" w:cs="Arial"/>
          <w:sz w:val="24"/>
          <w:szCs w:val="24"/>
          <w:lang w:eastAsia="cs-CZ"/>
        </w:rPr>
      </w:pPr>
      <w:r w:rsidRPr="00391947">
        <w:rPr>
          <w:rFonts w:ascii="Arial" w:eastAsia="Times New Roman" w:hAnsi="Arial" w:cs="Arial"/>
          <w:sz w:val="24"/>
          <w:szCs w:val="24"/>
          <w:lang w:eastAsia="cs-CZ"/>
        </w:rPr>
        <w:lastRenderedPageBreak/>
        <w:t xml:space="preserve">Nevyprávíme si o tom, jak to </w:t>
      </w:r>
      <w:proofErr w:type="spellStart"/>
      <w:r w:rsidRPr="00391947">
        <w:rPr>
          <w:rFonts w:ascii="Arial" w:eastAsia="Times New Roman" w:hAnsi="Arial" w:cs="Arial"/>
          <w:sz w:val="24"/>
          <w:szCs w:val="24"/>
          <w:lang w:eastAsia="cs-CZ"/>
        </w:rPr>
        <w:t>Abram</w:t>
      </w:r>
      <w:proofErr w:type="spellEnd"/>
      <w:r w:rsidRPr="00391947">
        <w:rPr>
          <w:rFonts w:ascii="Arial" w:eastAsia="Times New Roman" w:hAnsi="Arial" w:cs="Arial"/>
          <w:sz w:val="24"/>
          <w:szCs w:val="24"/>
          <w:lang w:eastAsia="cs-CZ"/>
        </w:rPr>
        <w:t xml:space="preserve"> nezvládl – jako o někom cizím. Vyprávět si o tom, jak to někdo druhý, cizí nezvládl – toho jsou plné pavlače, hospody a sociální sítě. Pisatelé bible ten příběh vyprávějí o někom svém, našem, </w:t>
      </w:r>
      <w:r w:rsidR="00936B40">
        <w:rPr>
          <w:rFonts w:ascii="Arial" w:eastAsia="Times New Roman" w:hAnsi="Arial" w:cs="Arial"/>
          <w:sz w:val="24"/>
          <w:szCs w:val="24"/>
          <w:lang w:eastAsia="cs-CZ"/>
        </w:rPr>
        <w:t xml:space="preserve">o našem </w:t>
      </w:r>
      <w:r w:rsidRPr="00391947">
        <w:rPr>
          <w:rFonts w:ascii="Arial" w:eastAsia="Times New Roman" w:hAnsi="Arial" w:cs="Arial"/>
          <w:sz w:val="24"/>
          <w:szCs w:val="24"/>
          <w:lang w:eastAsia="cs-CZ"/>
        </w:rPr>
        <w:t xml:space="preserve">praotci – vyprávějí o </w:t>
      </w:r>
      <w:r w:rsidR="00936B40">
        <w:rPr>
          <w:rFonts w:ascii="Arial" w:eastAsia="Times New Roman" w:hAnsi="Arial" w:cs="Arial"/>
          <w:sz w:val="24"/>
          <w:szCs w:val="24"/>
          <w:lang w:eastAsia="cs-CZ"/>
        </w:rPr>
        <w:t>sobě</w:t>
      </w:r>
      <w:r w:rsidRPr="00391947">
        <w:rPr>
          <w:rFonts w:ascii="Arial" w:eastAsia="Times New Roman" w:hAnsi="Arial" w:cs="Arial"/>
          <w:sz w:val="24"/>
          <w:szCs w:val="24"/>
          <w:lang w:eastAsia="cs-CZ"/>
        </w:rPr>
        <w:t>, jak to nezvlád</w:t>
      </w:r>
      <w:r w:rsidR="00936B40">
        <w:rPr>
          <w:rFonts w:ascii="Arial" w:eastAsia="Times New Roman" w:hAnsi="Arial" w:cs="Arial"/>
          <w:sz w:val="24"/>
          <w:szCs w:val="24"/>
          <w:lang w:eastAsia="cs-CZ"/>
        </w:rPr>
        <w:t>áme</w:t>
      </w:r>
      <w:r w:rsidRPr="00391947">
        <w:rPr>
          <w:rFonts w:ascii="Arial" w:eastAsia="Times New Roman" w:hAnsi="Arial" w:cs="Arial"/>
          <w:sz w:val="24"/>
          <w:szCs w:val="24"/>
          <w:lang w:eastAsia="cs-CZ"/>
        </w:rPr>
        <w:t xml:space="preserve">. Vyprávíme o svém hříchu. To je velká pomoc – když někdo dokáže říci, co nezvládl. </w:t>
      </w:r>
      <w:r w:rsidR="00936B40">
        <w:rPr>
          <w:rFonts w:ascii="Arial" w:eastAsia="Times New Roman" w:hAnsi="Arial" w:cs="Arial"/>
          <w:sz w:val="24"/>
          <w:szCs w:val="24"/>
          <w:lang w:eastAsia="cs-CZ"/>
        </w:rPr>
        <w:t xml:space="preserve">Když to dokáže říct mistr nebo učitel žákovi, co sám nezvládl, když to dokáže říci vedoucí podřízenému, kdy o svých nezvládnutých akcích promluví otec se synem, matka s dcerou. </w:t>
      </w:r>
      <w:r w:rsidRPr="00391947">
        <w:rPr>
          <w:rFonts w:ascii="Arial" w:eastAsia="Times New Roman" w:hAnsi="Arial" w:cs="Arial"/>
          <w:sz w:val="24"/>
          <w:szCs w:val="24"/>
          <w:lang w:eastAsia="cs-CZ"/>
        </w:rPr>
        <w:t xml:space="preserve">Co dává sílu takhle vyprávět? </w:t>
      </w:r>
    </w:p>
    <w:p w14:paraId="49B0D1A3" w14:textId="7A55729D" w:rsidR="00391947" w:rsidRDefault="00936B40" w:rsidP="00D01558">
      <w:pPr>
        <w:spacing w:before="100" w:beforeAutospacing="1" w:after="100" w:afterAutospacing="1" w:line="360" w:lineRule="auto"/>
        <w:ind w:firstLine="708"/>
        <w:rPr>
          <w:rFonts w:ascii="Arial" w:eastAsia="Times New Roman" w:hAnsi="Arial" w:cs="Arial"/>
          <w:sz w:val="24"/>
          <w:szCs w:val="24"/>
          <w:lang w:eastAsia="cs-CZ"/>
        </w:rPr>
      </w:pPr>
      <w:r>
        <w:rPr>
          <w:rFonts w:ascii="Arial" w:eastAsia="Times New Roman" w:hAnsi="Arial" w:cs="Arial"/>
          <w:sz w:val="24"/>
          <w:szCs w:val="24"/>
          <w:lang w:eastAsia="cs-CZ"/>
        </w:rPr>
        <w:t>Mám za to, že sílu vyprávět dodá jistota</w:t>
      </w:r>
      <w:r w:rsidR="00391947" w:rsidRPr="00391947">
        <w:rPr>
          <w:rFonts w:ascii="Arial" w:eastAsia="Times New Roman" w:hAnsi="Arial" w:cs="Arial"/>
          <w:sz w:val="24"/>
          <w:szCs w:val="24"/>
          <w:lang w:eastAsia="cs-CZ"/>
        </w:rPr>
        <w:t>, že navzdory tomu, co jsem nezvládl, se mne Bůh nevzdá. A že se mne nezřekne, třebaže zase znovu selžu. Že mne nezatratí dokonce, ani svou vinou ublížím druhému člověku. Z dávné historie o Abrahamovi a Sáře já osobně čerpám zcela aktuální naději, že důsledky naši špatných rozhodnutí, našich lží, lstí a přešlapů nás nemohou odloučit od Boží lásky. A když už jsme u té zástupnosti, že něk</w:t>
      </w:r>
      <w:r>
        <w:rPr>
          <w:rFonts w:ascii="Arial" w:eastAsia="Times New Roman" w:hAnsi="Arial" w:cs="Arial"/>
          <w:sz w:val="24"/>
          <w:szCs w:val="24"/>
          <w:lang w:eastAsia="cs-CZ"/>
        </w:rPr>
        <w:t>d</w:t>
      </w:r>
      <w:r w:rsidR="00391947" w:rsidRPr="00391947">
        <w:rPr>
          <w:rFonts w:ascii="Arial" w:eastAsia="Times New Roman" w:hAnsi="Arial" w:cs="Arial"/>
          <w:sz w:val="24"/>
          <w:szCs w:val="24"/>
          <w:lang w:eastAsia="cs-CZ"/>
        </w:rPr>
        <w:t>o</w:t>
      </w:r>
      <w:r>
        <w:rPr>
          <w:rFonts w:ascii="Arial" w:eastAsia="Times New Roman" w:hAnsi="Arial" w:cs="Arial"/>
          <w:sz w:val="24"/>
          <w:szCs w:val="24"/>
          <w:lang w:eastAsia="cs-CZ"/>
        </w:rPr>
        <w:t xml:space="preserve"> trpí kvůli vině </w:t>
      </w:r>
      <w:r w:rsidR="00391947" w:rsidRPr="00391947">
        <w:rPr>
          <w:rFonts w:ascii="Arial" w:eastAsia="Times New Roman" w:hAnsi="Arial" w:cs="Arial"/>
          <w:sz w:val="24"/>
          <w:szCs w:val="24"/>
          <w:lang w:eastAsia="cs-CZ"/>
        </w:rPr>
        <w:t xml:space="preserve">druhých. Tak u Krista je to naprosto syrové podobě. A také v kladné verzi, jeho síla se stává i </w:t>
      </w:r>
      <w:proofErr w:type="gramStart"/>
      <w:r w:rsidR="00391947" w:rsidRPr="00391947">
        <w:rPr>
          <w:rFonts w:ascii="Arial" w:eastAsia="Times New Roman" w:hAnsi="Arial" w:cs="Arial"/>
          <w:sz w:val="24"/>
          <w:szCs w:val="24"/>
          <w:lang w:eastAsia="cs-CZ"/>
        </w:rPr>
        <w:t>naši</w:t>
      </w:r>
      <w:proofErr w:type="gramEnd"/>
      <w:r w:rsidR="00391947" w:rsidRPr="00391947">
        <w:rPr>
          <w:rFonts w:ascii="Arial" w:eastAsia="Times New Roman" w:hAnsi="Arial" w:cs="Arial"/>
          <w:sz w:val="24"/>
          <w:szCs w:val="24"/>
          <w:lang w:eastAsia="cs-CZ"/>
        </w:rPr>
        <w:t xml:space="preserve"> silou. Nejsme vydání na milost a nemilost mocných, nebo okolností, ale jsme vydáni na milost Boží. Amen.</w:t>
      </w:r>
    </w:p>
    <w:p w14:paraId="78C91932" w14:textId="6DFC2B28" w:rsidR="00936B40" w:rsidRPr="00391947" w:rsidRDefault="00936B40" w:rsidP="00D01558">
      <w:pPr>
        <w:spacing w:before="100" w:beforeAutospacing="1" w:after="100" w:afterAutospacing="1" w:line="360" w:lineRule="auto"/>
        <w:ind w:firstLine="708"/>
        <w:rPr>
          <w:rFonts w:ascii="Arial" w:hAnsi="Arial" w:cs="Arial"/>
          <w:sz w:val="24"/>
          <w:szCs w:val="24"/>
        </w:rPr>
      </w:pP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Podle Jiřího Tenglera, Petera </w:t>
      </w:r>
      <w:proofErr w:type="spellStart"/>
      <w:r>
        <w:rPr>
          <w:rFonts w:ascii="Arial" w:eastAsia="Times New Roman" w:hAnsi="Arial" w:cs="Arial"/>
          <w:sz w:val="24"/>
          <w:szCs w:val="24"/>
          <w:lang w:eastAsia="cs-CZ"/>
        </w:rPr>
        <w:t>Karnera</w:t>
      </w:r>
      <w:proofErr w:type="spellEnd"/>
      <w:r>
        <w:rPr>
          <w:rFonts w:ascii="Arial" w:eastAsia="Times New Roman" w:hAnsi="Arial" w:cs="Arial"/>
          <w:sz w:val="24"/>
          <w:szCs w:val="24"/>
          <w:lang w:eastAsia="cs-CZ"/>
        </w:rPr>
        <w:t xml:space="preserve">, Nico </w:t>
      </w:r>
      <w:proofErr w:type="spellStart"/>
      <w:r>
        <w:rPr>
          <w:rFonts w:ascii="Arial" w:eastAsia="Times New Roman" w:hAnsi="Arial" w:cs="Arial"/>
          <w:sz w:val="24"/>
          <w:szCs w:val="24"/>
          <w:lang w:eastAsia="cs-CZ"/>
        </w:rPr>
        <w:t>ter</w:t>
      </w:r>
      <w:proofErr w:type="spellEnd"/>
      <w:r>
        <w:rPr>
          <w:rFonts w:ascii="Arial" w:eastAsia="Times New Roman" w:hAnsi="Arial" w:cs="Arial"/>
          <w:sz w:val="24"/>
          <w:szCs w:val="24"/>
          <w:lang w:eastAsia="cs-CZ"/>
        </w:rPr>
        <w:t xml:space="preserve"> </w:t>
      </w:r>
      <w:proofErr w:type="spellStart"/>
      <w:r>
        <w:rPr>
          <w:rFonts w:ascii="Arial" w:eastAsia="Times New Roman" w:hAnsi="Arial" w:cs="Arial"/>
          <w:sz w:val="24"/>
          <w:szCs w:val="24"/>
          <w:lang w:eastAsia="cs-CZ"/>
        </w:rPr>
        <w:t>Lindena</w:t>
      </w:r>
      <w:proofErr w:type="spellEnd"/>
      <w:r>
        <w:rPr>
          <w:rFonts w:ascii="Arial" w:eastAsia="Times New Roman" w:hAnsi="Arial" w:cs="Arial"/>
          <w:sz w:val="24"/>
          <w:szCs w:val="24"/>
          <w:lang w:eastAsia="cs-CZ"/>
        </w:rPr>
        <w:t>, ….</w:t>
      </w:r>
    </w:p>
    <w:p w14:paraId="0F553D9A" w14:textId="77777777" w:rsidR="00644D1F" w:rsidRPr="00391947" w:rsidRDefault="00644D1F" w:rsidP="00D01558">
      <w:pPr>
        <w:rPr>
          <w:sz w:val="24"/>
          <w:szCs w:val="24"/>
        </w:rPr>
      </w:pPr>
    </w:p>
    <w:sectPr w:rsidR="00644D1F" w:rsidRPr="00391947" w:rsidSect="00391947">
      <w:pgSz w:w="11906" w:h="16838"/>
      <w:pgMar w:top="426" w:right="424"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47"/>
    <w:rsid w:val="001A2BD5"/>
    <w:rsid w:val="00391947"/>
    <w:rsid w:val="00644D1F"/>
    <w:rsid w:val="00936B40"/>
    <w:rsid w:val="00BF70B3"/>
    <w:rsid w:val="00D015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5B70"/>
  <w15:chartTrackingRefBased/>
  <w15:docId w15:val="{E2A1C58D-B33F-47BD-9807-759C15F7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1947"/>
    <w:pPr>
      <w:spacing w:after="200" w:line="276" w:lineRule="auto"/>
    </w:pPr>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D01558"/>
    <w:rPr>
      <w:b/>
      <w:bCs/>
    </w:rPr>
  </w:style>
  <w:style w:type="character" w:styleId="Hypertextovodkaz">
    <w:name w:val="Hyperlink"/>
    <w:basedOn w:val="Standardnpsmoodstavce"/>
    <w:uiPriority w:val="99"/>
    <w:semiHidden/>
    <w:unhideWhenUsed/>
    <w:rsid w:val="00D01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1467</Words>
  <Characters>8662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2</cp:revision>
  <dcterms:created xsi:type="dcterms:W3CDTF">2023-07-28T13:29:00Z</dcterms:created>
  <dcterms:modified xsi:type="dcterms:W3CDTF">2023-07-28T13:29:00Z</dcterms:modified>
</cp:coreProperties>
</file>